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57E3" w14:textId="77777777" w:rsidR="001D176B" w:rsidRDefault="001D176B" w:rsidP="12B30004">
      <w:pPr>
        <w:rPr>
          <w:rFonts w:ascii="Times New Roman" w:eastAsia="Times New Roman" w:hAnsi="Times New Roman" w:cs="Times New Roman"/>
          <w:lang w:val="fi-FI"/>
        </w:rPr>
      </w:pPr>
    </w:p>
    <w:p w14:paraId="6E4EDB81" w14:textId="77777777" w:rsidR="00C45C40" w:rsidRDefault="00C45C40" w:rsidP="12B30004">
      <w:pPr>
        <w:rPr>
          <w:rFonts w:ascii="Times New Roman" w:eastAsia="Times New Roman" w:hAnsi="Times New Roman" w:cs="Times New Roman"/>
          <w:lang w:val="fi-FI"/>
        </w:rPr>
      </w:pPr>
    </w:p>
    <w:p w14:paraId="782832D3" w14:textId="77777777" w:rsidR="00C45C40" w:rsidRDefault="00C45C40" w:rsidP="12B30004">
      <w:pPr>
        <w:rPr>
          <w:rFonts w:ascii="Times New Roman" w:eastAsia="Times New Roman" w:hAnsi="Times New Roman" w:cs="Times New Roman"/>
          <w:lang w:val="fi-FI"/>
        </w:rPr>
      </w:pPr>
    </w:p>
    <w:p w14:paraId="68C11460" w14:textId="77777777" w:rsidR="00C45C40" w:rsidRDefault="00C45C40" w:rsidP="12B30004">
      <w:pPr>
        <w:rPr>
          <w:rFonts w:ascii="Times New Roman" w:eastAsia="Times New Roman" w:hAnsi="Times New Roman" w:cs="Times New Roman"/>
          <w:lang w:val="fi-FI"/>
        </w:rPr>
      </w:pPr>
    </w:p>
    <w:p w14:paraId="38A4C362" w14:textId="77777777" w:rsidR="00C45C40" w:rsidRDefault="00C45C40" w:rsidP="12B30004">
      <w:pPr>
        <w:rPr>
          <w:rFonts w:ascii="Times New Roman" w:eastAsia="Times New Roman" w:hAnsi="Times New Roman" w:cs="Times New Roman"/>
          <w:lang w:val="fi-FI"/>
        </w:rPr>
      </w:pPr>
    </w:p>
    <w:p w14:paraId="235B9126" w14:textId="77777777" w:rsidR="00C45C40" w:rsidRDefault="00C45C40" w:rsidP="12B30004">
      <w:pPr>
        <w:rPr>
          <w:rFonts w:ascii="Times New Roman" w:eastAsia="Times New Roman" w:hAnsi="Times New Roman" w:cs="Times New Roman"/>
          <w:lang w:val="fi-FI"/>
        </w:rPr>
      </w:pPr>
    </w:p>
    <w:p w14:paraId="504A2908" w14:textId="77777777" w:rsidR="003D4270" w:rsidRDefault="003D4270" w:rsidP="00FF6B0D">
      <w:pPr>
        <w:jc w:val="center"/>
        <w:rPr>
          <w:rFonts w:ascii="Times New Roman" w:eastAsia="Times New Roman" w:hAnsi="Times New Roman" w:cs="Times New Roman"/>
          <w:sz w:val="44"/>
          <w:szCs w:val="44"/>
          <w:lang w:val="fi-FI"/>
        </w:rPr>
      </w:pPr>
    </w:p>
    <w:p w14:paraId="66010444" w14:textId="77777777" w:rsidR="003D4270" w:rsidRDefault="003D4270" w:rsidP="00FF6B0D">
      <w:pPr>
        <w:jc w:val="center"/>
        <w:rPr>
          <w:rFonts w:ascii="Times New Roman" w:eastAsia="Times New Roman" w:hAnsi="Times New Roman" w:cs="Times New Roman"/>
          <w:sz w:val="44"/>
          <w:szCs w:val="44"/>
          <w:lang w:val="fi-FI"/>
        </w:rPr>
      </w:pPr>
    </w:p>
    <w:p w14:paraId="3B569C0E" w14:textId="4814EE26" w:rsidR="00C45C40" w:rsidRPr="00FF6B0D" w:rsidRDefault="00C45C40" w:rsidP="00FF6B0D">
      <w:pPr>
        <w:jc w:val="center"/>
        <w:rPr>
          <w:rFonts w:ascii="Times New Roman" w:eastAsia="Times New Roman" w:hAnsi="Times New Roman" w:cs="Times New Roman"/>
          <w:sz w:val="44"/>
          <w:szCs w:val="44"/>
          <w:lang w:val="fi-FI"/>
        </w:rPr>
      </w:pPr>
      <w:r w:rsidRPr="00FF6B0D">
        <w:rPr>
          <w:rFonts w:ascii="Times New Roman" w:eastAsia="Times New Roman" w:hAnsi="Times New Roman" w:cs="Times New Roman"/>
          <w:sz w:val="44"/>
          <w:szCs w:val="44"/>
          <w:lang w:val="fi-FI"/>
        </w:rPr>
        <w:t>SOSIOLOGIPÄIVÄT 2026</w:t>
      </w:r>
    </w:p>
    <w:p w14:paraId="5DA19D51" w14:textId="714D59E0" w:rsidR="00C45C40" w:rsidRPr="00FF6B0D" w:rsidRDefault="00FF6B0D" w:rsidP="00FF6B0D">
      <w:pPr>
        <w:jc w:val="center"/>
        <w:rPr>
          <w:rFonts w:ascii="Times New Roman" w:eastAsia="Times New Roman" w:hAnsi="Times New Roman" w:cs="Times New Roman"/>
          <w:sz w:val="44"/>
          <w:szCs w:val="44"/>
          <w:lang w:val="fi-FI"/>
        </w:rPr>
      </w:pPr>
      <w:r w:rsidRPr="00FF6B0D">
        <w:rPr>
          <w:rFonts w:ascii="Times New Roman" w:eastAsia="Times New Roman" w:hAnsi="Times New Roman" w:cs="Times New Roman"/>
          <w:sz w:val="44"/>
          <w:szCs w:val="44"/>
          <w:lang w:val="fi-FI"/>
        </w:rPr>
        <w:t>Työryhmät ja koordinaattorit</w:t>
      </w:r>
    </w:p>
    <w:p w14:paraId="6BA45E01" w14:textId="77777777" w:rsidR="001D176B" w:rsidRDefault="001D176B" w:rsidP="12B30004">
      <w:pPr>
        <w:rPr>
          <w:rFonts w:ascii="Times New Roman" w:eastAsia="Times New Roman" w:hAnsi="Times New Roman" w:cs="Times New Roman"/>
          <w:lang w:val="fi-FI"/>
        </w:rPr>
      </w:pPr>
    </w:p>
    <w:p w14:paraId="61CA8ACE" w14:textId="77777777" w:rsidR="001D176B" w:rsidRDefault="001D176B" w:rsidP="12B30004">
      <w:pPr>
        <w:rPr>
          <w:rFonts w:ascii="Times New Roman" w:eastAsia="Times New Roman" w:hAnsi="Times New Roman" w:cs="Times New Roman"/>
          <w:lang w:val="fi-FI"/>
        </w:rPr>
      </w:pPr>
    </w:p>
    <w:p w14:paraId="3D6C0E95" w14:textId="77777777" w:rsidR="001D176B" w:rsidRDefault="001D176B" w:rsidP="12B30004">
      <w:pPr>
        <w:rPr>
          <w:rFonts w:ascii="Times New Roman" w:eastAsia="Times New Roman" w:hAnsi="Times New Roman" w:cs="Times New Roman"/>
          <w:lang w:val="fi-FI"/>
        </w:rPr>
      </w:pPr>
    </w:p>
    <w:p w14:paraId="1E3F5C06" w14:textId="77777777" w:rsidR="001D176B" w:rsidRDefault="001D176B" w:rsidP="12B30004">
      <w:pPr>
        <w:rPr>
          <w:rFonts w:ascii="Times New Roman" w:eastAsia="Times New Roman" w:hAnsi="Times New Roman" w:cs="Times New Roman"/>
          <w:lang w:val="fi-FI"/>
        </w:rPr>
      </w:pPr>
    </w:p>
    <w:p w14:paraId="1FF33EA2" w14:textId="77777777" w:rsidR="001D176B" w:rsidRDefault="001D176B" w:rsidP="12B30004">
      <w:pPr>
        <w:rPr>
          <w:rFonts w:ascii="Times New Roman" w:eastAsia="Times New Roman" w:hAnsi="Times New Roman" w:cs="Times New Roman"/>
          <w:lang w:val="fi-FI"/>
        </w:rPr>
      </w:pPr>
    </w:p>
    <w:p w14:paraId="6611B263" w14:textId="77777777" w:rsidR="001D176B" w:rsidRDefault="001D176B" w:rsidP="12B30004">
      <w:pPr>
        <w:rPr>
          <w:rFonts w:ascii="Times New Roman" w:eastAsia="Times New Roman" w:hAnsi="Times New Roman" w:cs="Times New Roman"/>
          <w:lang w:val="fi-FI"/>
        </w:rPr>
      </w:pPr>
    </w:p>
    <w:p w14:paraId="143DB198" w14:textId="77777777" w:rsidR="001D176B" w:rsidRDefault="001D176B" w:rsidP="12B30004">
      <w:pPr>
        <w:rPr>
          <w:rFonts w:ascii="Times New Roman" w:eastAsia="Times New Roman" w:hAnsi="Times New Roman" w:cs="Times New Roman"/>
          <w:lang w:val="fi-FI"/>
        </w:rPr>
      </w:pPr>
    </w:p>
    <w:p w14:paraId="3CD32BDA" w14:textId="77777777" w:rsidR="001D176B" w:rsidRDefault="001D176B" w:rsidP="12B30004">
      <w:pPr>
        <w:rPr>
          <w:rFonts w:ascii="Times New Roman" w:eastAsia="Times New Roman" w:hAnsi="Times New Roman" w:cs="Times New Roman"/>
          <w:lang w:val="fi-FI"/>
        </w:rPr>
      </w:pPr>
    </w:p>
    <w:p w14:paraId="76FBA04E" w14:textId="77777777" w:rsidR="001D176B" w:rsidRDefault="001D176B" w:rsidP="12B30004">
      <w:pPr>
        <w:rPr>
          <w:rFonts w:ascii="Times New Roman" w:eastAsia="Times New Roman" w:hAnsi="Times New Roman" w:cs="Times New Roman"/>
          <w:lang w:val="fi-FI"/>
        </w:rPr>
      </w:pPr>
    </w:p>
    <w:p w14:paraId="2C35238A" w14:textId="77777777" w:rsidR="001D176B" w:rsidRDefault="001D176B" w:rsidP="12B30004">
      <w:pPr>
        <w:rPr>
          <w:rFonts w:ascii="Times New Roman" w:eastAsia="Times New Roman" w:hAnsi="Times New Roman" w:cs="Times New Roman"/>
          <w:lang w:val="fi-FI"/>
        </w:rPr>
      </w:pPr>
    </w:p>
    <w:p w14:paraId="7B16E95D" w14:textId="77777777" w:rsidR="001D176B" w:rsidRDefault="001D176B" w:rsidP="12B30004">
      <w:pPr>
        <w:rPr>
          <w:rFonts w:ascii="Times New Roman" w:eastAsia="Times New Roman" w:hAnsi="Times New Roman" w:cs="Times New Roman"/>
          <w:lang w:val="fi-FI"/>
        </w:rPr>
      </w:pPr>
    </w:p>
    <w:p w14:paraId="57247A5A" w14:textId="77777777" w:rsidR="001D176B" w:rsidRDefault="001D176B" w:rsidP="12B30004">
      <w:pPr>
        <w:rPr>
          <w:rFonts w:ascii="Times New Roman" w:eastAsia="Times New Roman" w:hAnsi="Times New Roman" w:cs="Times New Roman"/>
          <w:lang w:val="fi-FI"/>
        </w:rPr>
      </w:pPr>
    </w:p>
    <w:p w14:paraId="3D76F292" w14:textId="77777777" w:rsidR="001D176B" w:rsidRDefault="001D176B" w:rsidP="12B30004">
      <w:pPr>
        <w:rPr>
          <w:rFonts w:ascii="Times New Roman" w:eastAsia="Times New Roman" w:hAnsi="Times New Roman" w:cs="Times New Roman"/>
          <w:lang w:val="fi-FI"/>
        </w:rPr>
      </w:pPr>
    </w:p>
    <w:p w14:paraId="3D5C9598" w14:textId="77777777" w:rsidR="001D176B" w:rsidRDefault="001D176B" w:rsidP="12B30004">
      <w:pPr>
        <w:rPr>
          <w:rFonts w:ascii="Times New Roman" w:eastAsia="Times New Roman" w:hAnsi="Times New Roman" w:cs="Times New Roman"/>
          <w:lang w:val="fi-FI"/>
        </w:rPr>
      </w:pPr>
    </w:p>
    <w:p w14:paraId="3FFAD15C" w14:textId="77777777" w:rsidR="003D4270" w:rsidRDefault="003D4270" w:rsidP="00C73DB4">
      <w:pPr>
        <w:spacing w:line="276" w:lineRule="auto"/>
        <w:rPr>
          <w:rFonts w:ascii="Times New Roman" w:eastAsia="Times New Roman" w:hAnsi="Times New Roman" w:cs="Times New Roman"/>
          <w:lang w:val="fi-FI"/>
        </w:rPr>
      </w:pPr>
    </w:p>
    <w:p w14:paraId="4DB28BC7" w14:textId="647A3973" w:rsidR="00C73DB4" w:rsidRPr="00C73DB4" w:rsidRDefault="00C73DB4" w:rsidP="00C73DB4">
      <w:pPr>
        <w:spacing w:line="276" w:lineRule="auto"/>
        <w:rPr>
          <w:rFonts w:ascii="Times New Roman" w:eastAsia="Times New Roman" w:hAnsi="Times New Roman" w:cs="Times New Roman"/>
          <w:b/>
          <w:bCs/>
          <w:sz w:val="22"/>
          <w:szCs w:val="22"/>
          <w:lang w:val="fi-FI"/>
        </w:rPr>
      </w:pPr>
      <w:r w:rsidRPr="00C73DB4">
        <w:rPr>
          <w:rFonts w:ascii="Times New Roman" w:eastAsia="Times New Roman" w:hAnsi="Times New Roman" w:cs="Times New Roman"/>
          <w:b/>
          <w:bCs/>
          <w:sz w:val="22"/>
          <w:szCs w:val="22"/>
          <w:lang w:val="fi-FI"/>
        </w:rPr>
        <w:lastRenderedPageBreak/>
        <w:t xml:space="preserve">OHJEET TYÖRYHMÄÄN HAKEVILLE </w:t>
      </w:r>
    </w:p>
    <w:p w14:paraId="55A93DA3" w14:textId="77777777" w:rsidR="00C73DB4" w:rsidRPr="00FE07E6" w:rsidRDefault="00C73DB4" w:rsidP="00C73DB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Sosiologipäivien 2026 esitelmäkutsu on nyt auki, ja työryhmät ottavat vastaan esitelmäehdotuksia.  Esitelmän pidosta kiinnostuneita pyydetään tutustumaan työryhmien kuvauksiin ja kohdentamaan esitelmäabstraktinsa valitsemaansa työryhmään. Päivien työryhmien kuvaukset ja koordinaattorien yhteystiedot löytyvät tästä tiedostosta. Työryhmiin hakeminen tapahtuu lähettämällä abstrakti suoraan työryhmän kuvauksessa mainitulle koordinaattorille.</w:t>
      </w:r>
    </w:p>
    <w:p w14:paraId="58AE8914" w14:textId="77777777" w:rsidR="00C73DB4" w:rsidRPr="00FE07E6" w:rsidRDefault="00C73DB4" w:rsidP="00C73DB4">
      <w:pPr>
        <w:spacing w:line="276" w:lineRule="auto"/>
        <w:rPr>
          <w:rFonts w:ascii="Times New Roman" w:eastAsia="Times New Roman" w:hAnsi="Times New Roman" w:cs="Times New Roman"/>
          <w:b/>
          <w:bCs/>
          <w:sz w:val="22"/>
          <w:szCs w:val="22"/>
          <w:lang w:val="fi-FI"/>
        </w:rPr>
      </w:pPr>
      <w:r w:rsidRPr="00FE07E6">
        <w:rPr>
          <w:rFonts w:ascii="Times New Roman" w:eastAsia="Times New Roman" w:hAnsi="Times New Roman" w:cs="Times New Roman"/>
          <w:sz w:val="22"/>
          <w:szCs w:val="22"/>
          <w:lang w:val="fi-FI"/>
        </w:rPr>
        <w:t xml:space="preserve">- Abstraktin pituus tulee olla enintään </w:t>
      </w:r>
      <w:r w:rsidRPr="00FE07E6">
        <w:rPr>
          <w:rFonts w:ascii="Times New Roman" w:eastAsia="Times New Roman" w:hAnsi="Times New Roman" w:cs="Times New Roman"/>
          <w:b/>
          <w:bCs/>
          <w:sz w:val="22"/>
          <w:szCs w:val="22"/>
          <w:lang w:val="fi-FI"/>
        </w:rPr>
        <w:t xml:space="preserve">300 sanaa. </w:t>
      </w:r>
    </w:p>
    <w:p w14:paraId="3ACDAF90" w14:textId="77777777" w:rsidR="00C73DB4" w:rsidRPr="00FE07E6" w:rsidRDefault="00C73DB4" w:rsidP="00C73DB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 xml:space="preserve">-Abstraktikirjan koostamisen helpottamiseksi käytäthän seuraavaa muotoilua: </w:t>
      </w:r>
      <w:r w:rsidRPr="00FE07E6">
        <w:rPr>
          <w:rFonts w:ascii="Times New Roman" w:eastAsia="Times New Roman" w:hAnsi="Times New Roman" w:cs="Times New Roman"/>
          <w:b/>
          <w:bCs/>
          <w:sz w:val="22"/>
          <w:szCs w:val="22"/>
          <w:lang w:val="fi-FI"/>
        </w:rPr>
        <w:t>Times New Roman, fonttikoko 11, riviväli 1,15, tekstin tasaus vasemmalle, otsikko lihavoituna.</w:t>
      </w:r>
      <w:r w:rsidRPr="00FE07E6">
        <w:rPr>
          <w:rFonts w:ascii="Times New Roman" w:eastAsia="Times New Roman" w:hAnsi="Times New Roman" w:cs="Times New Roman"/>
          <w:sz w:val="22"/>
          <w:szCs w:val="22"/>
          <w:lang w:val="fi-FI"/>
        </w:rPr>
        <w:t xml:space="preserve">  </w:t>
      </w:r>
    </w:p>
    <w:p w14:paraId="7FD50558" w14:textId="77777777" w:rsidR="00C73DB4" w:rsidRPr="00FE07E6" w:rsidRDefault="00C73DB4" w:rsidP="00C73DB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 xml:space="preserve">-Mahdolliset lähdeviitteet ja -luettelot </w:t>
      </w:r>
      <w:r w:rsidRPr="00FE07E6">
        <w:rPr>
          <w:rFonts w:ascii="Times New Roman" w:eastAsia="Times New Roman" w:hAnsi="Times New Roman" w:cs="Times New Roman"/>
          <w:b/>
          <w:bCs/>
          <w:sz w:val="22"/>
          <w:szCs w:val="22"/>
          <w:lang w:val="fi-FI"/>
        </w:rPr>
        <w:t>APA-muodossa.</w:t>
      </w:r>
      <w:r w:rsidRPr="00FE07E6">
        <w:rPr>
          <w:rFonts w:ascii="Times New Roman" w:eastAsia="Times New Roman" w:hAnsi="Times New Roman" w:cs="Times New Roman"/>
          <w:sz w:val="22"/>
          <w:szCs w:val="22"/>
          <w:lang w:val="fi-FI"/>
        </w:rPr>
        <w:t xml:space="preserve"> </w:t>
      </w:r>
    </w:p>
    <w:p w14:paraId="2A3AFF99" w14:textId="77777777" w:rsidR="00C73DB4" w:rsidRPr="00FE07E6" w:rsidRDefault="00C73DB4" w:rsidP="00C73DB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b/>
          <w:bCs/>
          <w:sz w:val="22"/>
          <w:szCs w:val="22"/>
          <w:lang w:val="fi-FI"/>
        </w:rPr>
        <w:t xml:space="preserve">- </w:t>
      </w:r>
      <w:r w:rsidRPr="00FE07E6">
        <w:rPr>
          <w:rFonts w:ascii="Times New Roman" w:eastAsia="Times New Roman" w:hAnsi="Times New Roman" w:cs="Times New Roman"/>
          <w:sz w:val="22"/>
          <w:szCs w:val="22"/>
          <w:lang w:val="fi-FI"/>
        </w:rPr>
        <w:t xml:space="preserve">Abstraktit toimitetaan koordinaattorille tekstitiedostona (RTF tai Doc, ei PDF) sähköpostin liitetiedostona </w:t>
      </w:r>
    </w:p>
    <w:p w14:paraId="346C6986" w14:textId="695789E7" w:rsidR="00C73DB4" w:rsidRPr="00FE07E6" w:rsidRDefault="00C73DB4" w:rsidP="00C73DB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w:t>
      </w:r>
      <w:r w:rsidRPr="0003638D">
        <w:rPr>
          <w:rFonts w:ascii="Times New Roman" w:eastAsia="Times New Roman" w:hAnsi="Times New Roman" w:cs="Times New Roman"/>
          <w:b/>
          <w:bCs/>
          <w:sz w:val="22"/>
          <w:szCs w:val="22"/>
          <w:lang w:val="fi-FI"/>
        </w:rPr>
        <w:t>Abstraktien viimeinen palautuspäivä</w:t>
      </w:r>
      <w:r w:rsidR="0067391D" w:rsidRPr="0003638D">
        <w:rPr>
          <w:rFonts w:ascii="Times New Roman" w:eastAsia="Times New Roman" w:hAnsi="Times New Roman" w:cs="Times New Roman"/>
          <w:b/>
          <w:bCs/>
          <w:sz w:val="22"/>
          <w:szCs w:val="22"/>
          <w:lang w:val="fi-FI"/>
        </w:rPr>
        <w:t>ä on jatk</w:t>
      </w:r>
      <w:r w:rsidR="0067391D" w:rsidRPr="00B55537">
        <w:rPr>
          <w:rFonts w:ascii="Times New Roman" w:eastAsia="Times New Roman" w:hAnsi="Times New Roman" w:cs="Times New Roman"/>
          <w:b/>
          <w:bCs/>
          <w:sz w:val="22"/>
          <w:szCs w:val="22"/>
          <w:lang w:val="fi-FI"/>
        </w:rPr>
        <w:t xml:space="preserve">ettu pe </w:t>
      </w:r>
      <w:r w:rsidR="00B55537" w:rsidRPr="00B55537">
        <w:rPr>
          <w:rFonts w:ascii="Times New Roman" w:eastAsia="Times New Roman" w:hAnsi="Times New Roman" w:cs="Times New Roman"/>
          <w:b/>
          <w:bCs/>
          <w:sz w:val="22"/>
          <w:szCs w:val="22"/>
          <w:lang w:val="fi-FI"/>
        </w:rPr>
        <w:t>27.3.2026 saakka</w:t>
      </w:r>
      <w:r w:rsidR="00B55537">
        <w:rPr>
          <w:rFonts w:ascii="Times New Roman" w:eastAsia="Times New Roman" w:hAnsi="Times New Roman" w:cs="Times New Roman"/>
          <w:sz w:val="22"/>
          <w:szCs w:val="22"/>
          <w:lang w:val="fi-FI"/>
        </w:rPr>
        <w:t>.</w:t>
      </w:r>
      <w:r w:rsidRPr="00FE07E6">
        <w:rPr>
          <w:rFonts w:ascii="Times New Roman" w:eastAsia="Times New Roman" w:hAnsi="Times New Roman" w:cs="Times New Roman"/>
          <w:sz w:val="22"/>
          <w:szCs w:val="22"/>
          <w:lang w:val="fi-FI"/>
        </w:rPr>
        <w:t xml:space="preserve"> </w:t>
      </w:r>
    </w:p>
    <w:p w14:paraId="3E190475" w14:textId="77777777" w:rsidR="00C73DB4" w:rsidRDefault="00C73DB4" w:rsidP="00C73DB4">
      <w:pPr>
        <w:spacing w:line="276" w:lineRule="auto"/>
        <w:rPr>
          <w:rFonts w:ascii="Times New Roman" w:eastAsia="Times New Roman" w:hAnsi="Times New Roman" w:cs="Times New Roman"/>
          <w:sz w:val="22"/>
          <w:szCs w:val="22"/>
        </w:rPr>
      </w:pPr>
      <w:r w:rsidRPr="00FE07E6">
        <w:rPr>
          <w:rFonts w:ascii="Times New Roman" w:eastAsia="Times New Roman" w:hAnsi="Times New Roman" w:cs="Times New Roman"/>
          <w:sz w:val="22"/>
          <w:szCs w:val="22"/>
          <w:lang w:val="fi-FI"/>
        </w:rPr>
        <w:t xml:space="preserve">Abstraktien hyväksymisestä ilmoitetaan </w:t>
      </w:r>
      <w:r w:rsidRPr="00FE07E6">
        <w:rPr>
          <w:rFonts w:ascii="Times New Roman" w:eastAsia="Times New Roman" w:hAnsi="Times New Roman" w:cs="Times New Roman"/>
          <w:b/>
          <w:bCs/>
          <w:sz w:val="22"/>
          <w:szCs w:val="22"/>
          <w:lang w:val="fi-FI"/>
        </w:rPr>
        <w:t xml:space="preserve">viikon sisällä määräpäivän päättymisestä. </w:t>
      </w:r>
      <w:r w:rsidRPr="00FE07E6">
        <w:rPr>
          <w:rFonts w:ascii="Times New Roman" w:eastAsia="Times New Roman" w:hAnsi="Times New Roman" w:cs="Times New Roman"/>
          <w:sz w:val="22"/>
          <w:szCs w:val="22"/>
          <w:lang w:val="fi-FI"/>
        </w:rPr>
        <w:t xml:space="preserve">Tämän jälkeen abstraktikooste julkaistaan verkkosivuilla työryhmittäin. Työryhmien koordinaattorit antavat lisätietoa työryhmän työskentelymuodoista ja aikataulusta lähempänä tapahtumaa. </w:t>
      </w:r>
      <w:proofErr w:type="spellStart"/>
      <w:r w:rsidRPr="12B30004">
        <w:rPr>
          <w:rFonts w:ascii="Times New Roman" w:eastAsia="Times New Roman" w:hAnsi="Times New Roman" w:cs="Times New Roman"/>
          <w:sz w:val="22"/>
          <w:szCs w:val="22"/>
        </w:rPr>
        <w:t>Tervetuloa</w:t>
      </w:r>
      <w:proofErr w:type="spellEnd"/>
      <w:r w:rsidRPr="12B30004">
        <w:rPr>
          <w:rFonts w:ascii="Times New Roman" w:eastAsia="Times New Roman" w:hAnsi="Times New Roman" w:cs="Times New Roman"/>
          <w:sz w:val="22"/>
          <w:szCs w:val="22"/>
        </w:rPr>
        <w:t>!</w:t>
      </w:r>
    </w:p>
    <w:p w14:paraId="60CCE0FB" w14:textId="77777777" w:rsidR="00C73DB4" w:rsidRDefault="00C73DB4" w:rsidP="00C73DB4">
      <w:pPr>
        <w:spacing w:line="276" w:lineRule="auto"/>
        <w:rPr>
          <w:rFonts w:ascii="Times New Roman" w:eastAsia="Times New Roman" w:hAnsi="Times New Roman" w:cs="Times New Roman"/>
          <w:sz w:val="22"/>
          <w:szCs w:val="22"/>
        </w:rPr>
      </w:pPr>
    </w:p>
    <w:p w14:paraId="2EDFED47" w14:textId="77777777" w:rsidR="00C73DB4" w:rsidRDefault="00C73DB4" w:rsidP="00C73DB4">
      <w:pPr>
        <w:spacing w:line="276" w:lineRule="auto"/>
        <w:rPr>
          <w:rFonts w:ascii="Times New Roman" w:eastAsia="Times New Roman" w:hAnsi="Times New Roman" w:cs="Times New Roman"/>
          <w:b/>
          <w:bCs/>
          <w:sz w:val="22"/>
          <w:szCs w:val="22"/>
        </w:rPr>
      </w:pPr>
      <w:r w:rsidRPr="12B30004">
        <w:rPr>
          <w:rFonts w:ascii="Times New Roman" w:eastAsia="Times New Roman" w:hAnsi="Times New Roman" w:cs="Times New Roman"/>
          <w:b/>
          <w:bCs/>
          <w:sz w:val="22"/>
          <w:szCs w:val="22"/>
        </w:rPr>
        <w:t xml:space="preserve">INSTRUCTIONS FOR WORKING GROUP APPLICANTS </w:t>
      </w:r>
    </w:p>
    <w:p w14:paraId="5F9E8C71" w14:textId="77777777" w:rsidR="00C73DB4" w:rsidRDefault="00C73DB4" w:rsidP="00C73DB4">
      <w:pPr>
        <w:spacing w:line="276" w:lineRule="auto"/>
        <w:rPr>
          <w:rFonts w:ascii="Times New Roman" w:eastAsia="Times New Roman" w:hAnsi="Times New Roman" w:cs="Times New Roman"/>
          <w:sz w:val="22"/>
          <w:szCs w:val="22"/>
        </w:rPr>
      </w:pPr>
      <w:r w:rsidRPr="12B30004">
        <w:rPr>
          <w:rFonts w:ascii="Times New Roman" w:eastAsia="Times New Roman" w:hAnsi="Times New Roman" w:cs="Times New Roman"/>
          <w:sz w:val="22"/>
          <w:szCs w:val="22"/>
        </w:rPr>
        <w:t xml:space="preserve">The call for papers for the Sociology Days 2026 is now open, and working groups are accepting abstract submissions. Those interested in presenting are invited to </w:t>
      </w:r>
      <w:proofErr w:type="spellStart"/>
      <w:r w:rsidRPr="12B30004">
        <w:rPr>
          <w:rFonts w:ascii="Times New Roman" w:eastAsia="Times New Roman" w:hAnsi="Times New Roman" w:cs="Times New Roman"/>
          <w:sz w:val="22"/>
          <w:szCs w:val="22"/>
        </w:rPr>
        <w:t>familiarise</w:t>
      </w:r>
      <w:proofErr w:type="spellEnd"/>
      <w:r w:rsidRPr="12B30004">
        <w:rPr>
          <w:rFonts w:ascii="Times New Roman" w:eastAsia="Times New Roman" w:hAnsi="Times New Roman" w:cs="Times New Roman"/>
          <w:sz w:val="22"/>
          <w:szCs w:val="22"/>
        </w:rPr>
        <w:t xml:space="preserve"> themselves with the descriptions of the working groups and to submit their abstract to the group that best matches their topic. Descriptions of the working groups and the coordinators’ contact details can be found in this document: </w:t>
      </w:r>
    </w:p>
    <w:p w14:paraId="607EA81C" w14:textId="77777777" w:rsidR="00C73DB4" w:rsidRDefault="00C73DB4" w:rsidP="00C73DB4">
      <w:pPr>
        <w:numPr>
          <w:ilvl w:val="0"/>
          <w:numId w:val="3"/>
        </w:numPr>
        <w:spacing w:line="276" w:lineRule="auto"/>
        <w:rPr>
          <w:rFonts w:ascii="Times New Roman" w:eastAsia="Times New Roman" w:hAnsi="Times New Roman" w:cs="Times New Roman"/>
          <w:b/>
          <w:bCs/>
          <w:sz w:val="22"/>
          <w:szCs w:val="22"/>
        </w:rPr>
      </w:pPr>
      <w:r w:rsidRPr="12B30004">
        <w:rPr>
          <w:rFonts w:ascii="Times New Roman" w:eastAsia="Times New Roman" w:hAnsi="Times New Roman" w:cs="Times New Roman"/>
          <w:sz w:val="22"/>
          <w:szCs w:val="22"/>
        </w:rPr>
        <w:t xml:space="preserve">Applications to working groups are submitted by sending an abstract directly to the </w:t>
      </w:r>
      <w:r w:rsidRPr="12B30004">
        <w:rPr>
          <w:rFonts w:ascii="Times New Roman" w:eastAsia="Times New Roman" w:hAnsi="Times New Roman" w:cs="Times New Roman"/>
          <w:b/>
          <w:bCs/>
          <w:sz w:val="22"/>
          <w:szCs w:val="22"/>
        </w:rPr>
        <w:t>coordinator listed in the group description.</w:t>
      </w:r>
    </w:p>
    <w:p w14:paraId="76042AF0" w14:textId="77777777" w:rsidR="00C73DB4" w:rsidRDefault="00C73DB4" w:rsidP="00C73DB4">
      <w:pPr>
        <w:numPr>
          <w:ilvl w:val="0"/>
          <w:numId w:val="3"/>
        </w:numPr>
        <w:spacing w:line="276" w:lineRule="auto"/>
        <w:rPr>
          <w:rFonts w:ascii="Times New Roman" w:eastAsia="Times New Roman" w:hAnsi="Times New Roman" w:cs="Times New Roman"/>
          <w:b/>
          <w:bCs/>
          <w:sz w:val="22"/>
          <w:szCs w:val="22"/>
        </w:rPr>
      </w:pPr>
      <w:r w:rsidRPr="12B30004">
        <w:rPr>
          <w:rFonts w:ascii="Times New Roman" w:eastAsia="Times New Roman" w:hAnsi="Times New Roman" w:cs="Times New Roman"/>
          <w:sz w:val="22"/>
          <w:szCs w:val="22"/>
        </w:rPr>
        <w:t xml:space="preserve">The abstract may be no longer than </w:t>
      </w:r>
      <w:r w:rsidRPr="12B30004">
        <w:rPr>
          <w:rFonts w:ascii="Times New Roman" w:eastAsia="Times New Roman" w:hAnsi="Times New Roman" w:cs="Times New Roman"/>
          <w:b/>
          <w:bCs/>
          <w:sz w:val="22"/>
          <w:szCs w:val="22"/>
        </w:rPr>
        <w:t>300 words.</w:t>
      </w:r>
    </w:p>
    <w:p w14:paraId="18F02131" w14:textId="77777777" w:rsidR="00C73DB4" w:rsidRDefault="00C73DB4" w:rsidP="00C73DB4">
      <w:pPr>
        <w:numPr>
          <w:ilvl w:val="0"/>
          <w:numId w:val="3"/>
        </w:numPr>
        <w:spacing w:line="276" w:lineRule="auto"/>
        <w:rPr>
          <w:rFonts w:ascii="Times New Roman" w:eastAsia="Times New Roman" w:hAnsi="Times New Roman" w:cs="Times New Roman"/>
          <w:b/>
          <w:bCs/>
          <w:sz w:val="22"/>
          <w:szCs w:val="22"/>
        </w:rPr>
      </w:pPr>
      <w:r w:rsidRPr="12B30004">
        <w:rPr>
          <w:rFonts w:ascii="Times New Roman" w:eastAsia="Times New Roman" w:hAnsi="Times New Roman" w:cs="Times New Roman"/>
          <w:sz w:val="22"/>
          <w:szCs w:val="22"/>
        </w:rPr>
        <w:t xml:space="preserve">To facilitate the compilation of the abstract book, please use the following formatting: </w:t>
      </w:r>
      <w:r w:rsidRPr="12B30004">
        <w:rPr>
          <w:rFonts w:ascii="Times New Roman" w:eastAsia="Times New Roman" w:hAnsi="Times New Roman" w:cs="Times New Roman"/>
          <w:b/>
          <w:bCs/>
          <w:sz w:val="22"/>
          <w:szCs w:val="22"/>
        </w:rPr>
        <w:t xml:space="preserve">Times New Roman, font size 11, line spacing 1.15, left-aligned text, and a </w:t>
      </w:r>
      <w:proofErr w:type="gramStart"/>
      <w:r w:rsidRPr="12B30004">
        <w:rPr>
          <w:rFonts w:ascii="Times New Roman" w:eastAsia="Times New Roman" w:hAnsi="Times New Roman" w:cs="Times New Roman"/>
          <w:b/>
          <w:bCs/>
          <w:sz w:val="22"/>
          <w:szCs w:val="22"/>
        </w:rPr>
        <w:t>bolded</w:t>
      </w:r>
      <w:proofErr w:type="gramEnd"/>
      <w:r w:rsidRPr="12B30004">
        <w:rPr>
          <w:rFonts w:ascii="Times New Roman" w:eastAsia="Times New Roman" w:hAnsi="Times New Roman" w:cs="Times New Roman"/>
          <w:b/>
          <w:bCs/>
          <w:sz w:val="22"/>
          <w:szCs w:val="22"/>
        </w:rPr>
        <w:t xml:space="preserve"> title.</w:t>
      </w:r>
    </w:p>
    <w:p w14:paraId="4F360CC6" w14:textId="77777777" w:rsidR="00C73DB4" w:rsidRDefault="00C73DB4" w:rsidP="00C73DB4">
      <w:pPr>
        <w:numPr>
          <w:ilvl w:val="0"/>
          <w:numId w:val="3"/>
        </w:numPr>
        <w:spacing w:line="276" w:lineRule="auto"/>
        <w:rPr>
          <w:rFonts w:ascii="Times New Roman" w:eastAsia="Times New Roman" w:hAnsi="Times New Roman" w:cs="Times New Roman"/>
          <w:b/>
          <w:bCs/>
          <w:sz w:val="22"/>
          <w:szCs w:val="22"/>
        </w:rPr>
      </w:pPr>
      <w:r w:rsidRPr="12B30004">
        <w:rPr>
          <w:rFonts w:ascii="Times New Roman" w:eastAsia="Times New Roman" w:hAnsi="Times New Roman" w:cs="Times New Roman"/>
          <w:sz w:val="22"/>
          <w:szCs w:val="22"/>
        </w:rPr>
        <w:t xml:space="preserve">Any references should follow </w:t>
      </w:r>
      <w:r w:rsidRPr="12B30004">
        <w:rPr>
          <w:rFonts w:ascii="Times New Roman" w:eastAsia="Times New Roman" w:hAnsi="Times New Roman" w:cs="Times New Roman"/>
          <w:b/>
          <w:bCs/>
          <w:sz w:val="22"/>
          <w:szCs w:val="22"/>
        </w:rPr>
        <w:t>APA style.</w:t>
      </w:r>
    </w:p>
    <w:p w14:paraId="6794D5B4" w14:textId="600C76C5" w:rsidR="00C73DB4" w:rsidRDefault="00C73DB4" w:rsidP="00C73DB4">
      <w:pPr>
        <w:numPr>
          <w:ilvl w:val="0"/>
          <w:numId w:val="3"/>
        </w:numPr>
        <w:spacing w:line="276" w:lineRule="auto"/>
        <w:rPr>
          <w:rFonts w:ascii="Times New Roman" w:eastAsia="Times New Roman" w:hAnsi="Times New Roman" w:cs="Times New Roman"/>
          <w:b/>
          <w:bCs/>
          <w:sz w:val="22"/>
          <w:szCs w:val="22"/>
        </w:rPr>
      </w:pPr>
      <w:r w:rsidRPr="12B30004">
        <w:rPr>
          <w:rFonts w:ascii="Times New Roman" w:eastAsia="Times New Roman" w:hAnsi="Times New Roman" w:cs="Times New Roman"/>
          <w:sz w:val="22"/>
          <w:szCs w:val="22"/>
        </w:rPr>
        <w:t>Abstracts should be submitted to the coordinator as text files in RTF or Microsoft Word format (.doc, .docx), not as PDF attachments. The submission deadline</w:t>
      </w:r>
      <w:r w:rsidR="00882DAA" w:rsidRPr="00882DAA">
        <w:rPr>
          <w:rFonts w:ascii="Times New Roman" w:eastAsia="Times New Roman" w:hAnsi="Times New Roman" w:cs="Times New Roman"/>
          <w:sz w:val="22"/>
          <w:szCs w:val="22"/>
        </w:rPr>
        <w:t xml:space="preserve"> has been extended to</w:t>
      </w:r>
      <w:r w:rsidR="00882DAA">
        <w:rPr>
          <w:rFonts w:ascii="Times New Roman" w:eastAsia="Times New Roman" w:hAnsi="Times New Roman" w:cs="Times New Roman"/>
          <w:sz w:val="22"/>
          <w:szCs w:val="22"/>
        </w:rPr>
        <w:t xml:space="preserve"> </w:t>
      </w:r>
      <w:r w:rsidRPr="12B30004">
        <w:rPr>
          <w:rFonts w:ascii="Times New Roman" w:eastAsia="Times New Roman" w:hAnsi="Times New Roman" w:cs="Times New Roman"/>
          <w:b/>
          <w:bCs/>
          <w:sz w:val="22"/>
          <w:szCs w:val="22"/>
        </w:rPr>
        <w:t xml:space="preserve">Friday, </w:t>
      </w:r>
      <w:r w:rsidR="0003638D">
        <w:rPr>
          <w:rFonts w:ascii="Times New Roman" w:eastAsia="Times New Roman" w:hAnsi="Times New Roman" w:cs="Times New Roman"/>
          <w:b/>
          <w:bCs/>
          <w:sz w:val="22"/>
          <w:szCs w:val="22"/>
        </w:rPr>
        <w:t>27</w:t>
      </w:r>
      <w:r w:rsidRPr="12B30004">
        <w:rPr>
          <w:rFonts w:ascii="Times New Roman" w:eastAsia="Times New Roman" w:hAnsi="Times New Roman" w:cs="Times New Roman"/>
          <w:b/>
          <w:bCs/>
          <w:sz w:val="22"/>
          <w:szCs w:val="22"/>
        </w:rPr>
        <w:t xml:space="preserve"> March 2026.</w:t>
      </w:r>
    </w:p>
    <w:p w14:paraId="53D7490F" w14:textId="77777777" w:rsidR="00C73DB4" w:rsidRDefault="00C73DB4" w:rsidP="00C73DB4">
      <w:pPr>
        <w:spacing w:line="276" w:lineRule="auto"/>
        <w:rPr>
          <w:rFonts w:ascii="Times New Roman" w:eastAsia="Times New Roman" w:hAnsi="Times New Roman" w:cs="Times New Roman"/>
          <w:sz w:val="22"/>
          <w:szCs w:val="22"/>
        </w:rPr>
      </w:pPr>
      <w:r w:rsidRPr="12B30004">
        <w:rPr>
          <w:rFonts w:ascii="Times New Roman" w:eastAsia="Times New Roman" w:hAnsi="Times New Roman" w:cs="Times New Roman"/>
          <w:sz w:val="22"/>
          <w:szCs w:val="22"/>
        </w:rPr>
        <w:t xml:space="preserve">Authors will be notified of acceptance within one week after the deadline. The compiled abstracts will then be published on the conference website, </w:t>
      </w:r>
      <w:proofErr w:type="spellStart"/>
      <w:r w:rsidRPr="12B30004">
        <w:rPr>
          <w:rFonts w:ascii="Times New Roman" w:eastAsia="Times New Roman" w:hAnsi="Times New Roman" w:cs="Times New Roman"/>
          <w:sz w:val="22"/>
          <w:szCs w:val="22"/>
        </w:rPr>
        <w:t>organised</w:t>
      </w:r>
      <w:proofErr w:type="spellEnd"/>
      <w:r w:rsidRPr="12B30004">
        <w:rPr>
          <w:rFonts w:ascii="Times New Roman" w:eastAsia="Times New Roman" w:hAnsi="Times New Roman" w:cs="Times New Roman"/>
          <w:sz w:val="22"/>
          <w:szCs w:val="22"/>
        </w:rPr>
        <w:t xml:space="preserve"> by working group. Coordinators will provide further information on the working group’s format and schedule closer to the event.</w:t>
      </w:r>
    </w:p>
    <w:p w14:paraId="41284128" w14:textId="69AAA072" w:rsidR="12B30004" w:rsidRPr="00840314" w:rsidRDefault="00C73DB4" w:rsidP="00840314">
      <w:pPr>
        <w:spacing w:line="276" w:lineRule="auto"/>
        <w:rPr>
          <w:rFonts w:ascii="Times New Roman" w:eastAsia="Times New Roman" w:hAnsi="Times New Roman" w:cs="Times New Roman"/>
          <w:sz w:val="22"/>
          <w:szCs w:val="22"/>
        </w:rPr>
      </w:pPr>
      <w:r w:rsidRPr="12B30004">
        <w:rPr>
          <w:rFonts w:ascii="Times New Roman" w:eastAsia="Times New Roman" w:hAnsi="Times New Roman" w:cs="Times New Roman"/>
          <w:sz w:val="22"/>
          <w:szCs w:val="22"/>
        </w:rPr>
        <w:t xml:space="preserve">Welcome to </w:t>
      </w:r>
      <w:proofErr w:type="gramStart"/>
      <w:r w:rsidRPr="12B30004">
        <w:rPr>
          <w:rFonts w:ascii="Times New Roman" w:eastAsia="Times New Roman" w:hAnsi="Times New Roman" w:cs="Times New Roman"/>
          <w:sz w:val="22"/>
          <w:szCs w:val="22"/>
        </w:rPr>
        <w:t>the Sociology</w:t>
      </w:r>
      <w:proofErr w:type="gramEnd"/>
      <w:r w:rsidRPr="12B30004">
        <w:rPr>
          <w:rFonts w:ascii="Times New Roman" w:eastAsia="Times New Roman" w:hAnsi="Times New Roman" w:cs="Times New Roman"/>
          <w:sz w:val="22"/>
          <w:szCs w:val="22"/>
        </w:rPr>
        <w:t xml:space="preserve"> Days</w:t>
      </w:r>
      <w:r w:rsidR="00840314">
        <w:rPr>
          <w:rFonts w:ascii="Times New Roman" w:eastAsia="Times New Roman" w:hAnsi="Times New Roman" w:cs="Times New Roman"/>
          <w:sz w:val="22"/>
          <w:szCs w:val="22"/>
        </w:rPr>
        <w:t>!</w:t>
      </w:r>
    </w:p>
    <w:p w14:paraId="00114010" w14:textId="3F7EDDB5" w:rsidR="12B30004" w:rsidRPr="00A045DA" w:rsidRDefault="12B30004" w:rsidP="12B30004">
      <w:pPr>
        <w:rPr>
          <w:rFonts w:ascii="Aptos" w:eastAsia="MS Mincho" w:hAnsi="Aptos" w:cs="Arial"/>
          <w:b/>
          <w:bCs/>
          <w:sz w:val="22"/>
          <w:szCs w:val="22"/>
        </w:rPr>
      </w:pPr>
    </w:p>
    <w:sdt>
      <w:sdtPr>
        <w:rPr>
          <w:rFonts w:asciiTheme="minorHAnsi" w:eastAsiaTheme="minorEastAsia" w:hAnsiTheme="minorHAnsi" w:cstheme="minorBidi"/>
          <w:color w:val="auto"/>
          <w:sz w:val="24"/>
          <w:szCs w:val="24"/>
          <w:lang w:val="en-US" w:eastAsia="ja-JP"/>
        </w:rPr>
        <w:id w:val="326260989"/>
        <w:docPartObj>
          <w:docPartGallery w:val="Table of Contents"/>
          <w:docPartUnique/>
        </w:docPartObj>
      </w:sdtPr>
      <w:sdtEndPr>
        <w:rPr>
          <w:b/>
          <w:bCs/>
        </w:rPr>
      </w:sdtEndPr>
      <w:sdtContent>
        <w:p w14:paraId="5681A6E4" w14:textId="4789BA36" w:rsidR="00981228" w:rsidRDefault="00981228">
          <w:pPr>
            <w:pStyle w:val="Sisllysluettelonotsikko"/>
          </w:pPr>
          <w:r>
            <w:t>Sisällys</w:t>
          </w:r>
        </w:p>
        <w:p w14:paraId="540B0907" w14:textId="3AD2D65E" w:rsidR="006A4A2F" w:rsidRDefault="00981228">
          <w:pPr>
            <w:pStyle w:val="Sisluet1"/>
            <w:tabs>
              <w:tab w:val="right" w:leader="dot" w:pos="9350"/>
            </w:tabs>
            <w:rPr>
              <w:noProof/>
              <w:kern w:val="2"/>
              <w:lang w:val="fi-FI" w:eastAsia="fi-FI"/>
              <w14:ligatures w14:val="standardContextual"/>
            </w:rPr>
          </w:pPr>
          <w:r>
            <w:fldChar w:fldCharType="begin"/>
          </w:r>
          <w:r>
            <w:instrText xml:space="preserve"> TOC \o "1-3" \h \z \u </w:instrText>
          </w:r>
          <w:r>
            <w:fldChar w:fldCharType="separate"/>
          </w:r>
          <w:hyperlink w:anchor="_Toc224733859" w:history="1">
            <w:r w:rsidR="006A4A2F" w:rsidRPr="00DA2A3B">
              <w:rPr>
                <w:rStyle w:val="Hyperlinkki"/>
                <w:noProof/>
              </w:rPr>
              <w:t xml:space="preserve">1. SUKUPUOLEN JA SEKSUAALISUUDEN SOSIOLOGIAA / SOSIOLOGY OF GENDER AND SEXUALITY </w:t>
            </w:r>
            <w:r w:rsidR="006A4A2F" w:rsidRPr="006A4A2F">
              <w:rPr>
                <w:rStyle w:val="Hyperlinkki"/>
                <w:noProof/>
                <w:color w:val="EE0000"/>
              </w:rPr>
              <w:t>TÄYSI/FULL</w:t>
            </w:r>
            <w:r w:rsidR="006A4A2F">
              <w:rPr>
                <w:noProof/>
                <w:webHidden/>
              </w:rPr>
              <w:tab/>
            </w:r>
            <w:r w:rsidR="006A4A2F">
              <w:rPr>
                <w:noProof/>
                <w:webHidden/>
              </w:rPr>
              <w:fldChar w:fldCharType="begin"/>
            </w:r>
            <w:r w:rsidR="006A4A2F">
              <w:rPr>
                <w:noProof/>
                <w:webHidden/>
              </w:rPr>
              <w:instrText xml:space="preserve"> PAGEREF _Toc224733859 \h </w:instrText>
            </w:r>
            <w:r w:rsidR="006A4A2F">
              <w:rPr>
                <w:noProof/>
                <w:webHidden/>
              </w:rPr>
            </w:r>
            <w:r w:rsidR="006A4A2F">
              <w:rPr>
                <w:noProof/>
                <w:webHidden/>
              </w:rPr>
              <w:fldChar w:fldCharType="separate"/>
            </w:r>
            <w:r w:rsidR="006A4A2F">
              <w:rPr>
                <w:noProof/>
                <w:webHidden/>
              </w:rPr>
              <w:t>4</w:t>
            </w:r>
            <w:r w:rsidR="006A4A2F">
              <w:rPr>
                <w:noProof/>
                <w:webHidden/>
              </w:rPr>
              <w:fldChar w:fldCharType="end"/>
            </w:r>
          </w:hyperlink>
        </w:p>
        <w:p w14:paraId="466629CF" w14:textId="75764F26" w:rsidR="006A4A2F" w:rsidRDefault="006A4A2F">
          <w:pPr>
            <w:pStyle w:val="Sisluet1"/>
            <w:tabs>
              <w:tab w:val="right" w:leader="dot" w:pos="9350"/>
            </w:tabs>
            <w:rPr>
              <w:noProof/>
              <w:kern w:val="2"/>
              <w:lang w:val="fi-FI" w:eastAsia="fi-FI"/>
              <w14:ligatures w14:val="standardContextual"/>
            </w:rPr>
          </w:pPr>
          <w:hyperlink w:anchor="_Toc224733860" w:history="1">
            <w:r w:rsidRPr="00DA2A3B">
              <w:rPr>
                <w:rStyle w:val="Hyperlinkki"/>
                <w:noProof/>
              </w:rPr>
              <w:t>2. URHEILUSOSIOLOGIA</w:t>
            </w:r>
            <w:r>
              <w:rPr>
                <w:noProof/>
                <w:webHidden/>
              </w:rPr>
              <w:tab/>
            </w:r>
            <w:r>
              <w:rPr>
                <w:noProof/>
                <w:webHidden/>
              </w:rPr>
              <w:fldChar w:fldCharType="begin"/>
            </w:r>
            <w:r>
              <w:rPr>
                <w:noProof/>
                <w:webHidden/>
              </w:rPr>
              <w:instrText xml:space="preserve"> PAGEREF _Toc224733860 \h </w:instrText>
            </w:r>
            <w:r>
              <w:rPr>
                <w:noProof/>
                <w:webHidden/>
              </w:rPr>
            </w:r>
            <w:r>
              <w:rPr>
                <w:noProof/>
                <w:webHidden/>
              </w:rPr>
              <w:fldChar w:fldCharType="separate"/>
            </w:r>
            <w:r>
              <w:rPr>
                <w:noProof/>
                <w:webHidden/>
              </w:rPr>
              <w:t>5</w:t>
            </w:r>
            <w:r>
              <w:rPr>
                <w:noProof/>
                <w:webHidden/>
              </w:rPr>
              <w:fldChar w:fldCharType="end"/>
            </w:r>
          </w:hyperlink>
        </w:p>
        <w:p w14:paraId="585EC2FD" w14:textId="37787222" w:rsidR="006A4A2F" w:rsidRDefault="006A4A2F">
          <w:pPr>
            <w:pStyle w:val="Sisluet1"/>
            <w:tabs>
              <w:tab w:val="right" w:leader="dot" w:pos="9350"/>
            </w:tabs>
            <w:rPr>
              <w:noProof/>
              <w:kern w:val="2"/>
              <w:lang w:val="fi-FI" w:eastAsia="fi-FI"/>
              <w14:ligatures w14:val="standardContextual"/>
            </w:rPr>
          </w:pPr>
          <w:hyperlink w:anchor="_Toc224733861" w:history="1">
            <w:r w:rsidRPr="00DA2A3B">
              <w:rPr>
                <w:rStyle w:val="Hyperlinkki"/>
                <w:noProof/>
              </w:rPr>
              <w:t>3. KASVATUSSOSIOLOGIA JA KOULUTUSPOLITIIKKA</w:t>
            </w:r>
            <w:r>
              <w:rPr>
                <w:noProof/>
                <w:webHidden/>
              </w:rPr>
              <w:tab/>
            </w:r>
            <w:r>
              <w:rPr>
                <w:noProof/>
                <w:webHidden/>
              </w:rPr>
              <w:fldChar w:fldCharType="begin"/>
            </w:r>
            <w:r>
              <w:rPr>
                <w:noProof/>
                <w:webHidden/>
              </w:rPr>
              <w:instrText xml:space="preserve"> PAGEREF _Toc224733861 \h </w:instrText>
            </w:r>
            <w:r>
              <w:rPr>
                <w:noProof/>
                <w:webHidden/>
              </w:rPr>
            </w:r>
            <w:r>
              <w:rPr>
                <w:noProof/>
                <w:webHidden/>
              </w:rPr>
              <w:fldChar w:fldCharType="separate"/>
            </w:r>
            <w:r>
              <w:rPr>
                <w:noProof/>
                <w:webHidden/>
              </w:rPr>
              <w:t>6</w:t>
            </w:r>
            <w:r>
              <w:rPr>
                <w:noProof/>
                <w:webHidden/>
              </w:rPr>
              <w:fldChar w:fldCharType="end"/>
            </w:r>
          </w:hyperlink>
        </w:p>
        <w:p w14:paraId="466B471D" w14:textId="22043831" w:rsidR="006A4A2F" w:rsidRDefault="006A4A2F">
          <w:pPr>
            <w:pStyle w:val="Sisluet1"/>
            <w:tabs>
              <w:tab w:val="right" w:leader="dot" w:pos="9350"/>
            </w:tabs>
            <w:rPr>
              <w:noProof/>
              <w:kern w:val="2"/>
              <w:lang w:val="fi-FI" w:eastAsia="fi-FI"/>
              <w14:ligatures w14:val="standardContextual"/>
            </w:rPr>
          </w:pPr>
          <w:hyperlink w:anchor="_Toc224733862" w:history="1">
            <w:r w:rsidRPr="00DA2A3B">
              <w:rPr>
                <w:rStyle w:val="Hyperlinkki"/>
                <w:noProof/>
              </w:rPr>
              <w:t>4. PÄIHTEET JA YHTEISÖJEN TULEVAISUUDET</w:t>
            </w:r>
            <w:r>
              <w:rPr>
                <w:noProof/>
                <w:webHidden/>
              </w:rPr>
              <w:tab/>
            </w:r>
            <w:r>
              <w:rPr>
                <w:noProof/>
                <w:webHidden/>
              </w:rPr>
              <w:fldChar w:fldCharType="begin"/>
            </w:r>
            <w:r>
              <w:rPr>
                <w:noProof/>
                <w:webHidden/>
              </w:rPr>
              <w:instrText xml:space="preserve"> PAGEREF _Toc224733862 \h </w:instrText>
            </w:r>
            <w:r>
              <w:rPr>
                <w:noProof/>
                <w:webHidden/>
              </w:rPr>
            </w:r>
            <w:r>
              <w:rPr>
                <w:noProof/>
                <w:webHidden/>
              </w:rPr>
              <w:fldChar w:fldCharType="separate"/>
            </w:r>
            <w:r>
              <w:rPr>
                <w:noProof/>
                <w:webHidden/>
              </w:rPr>
              <w:t>8</w:t>
            </w:r>
            <w:r>
              <w:rPr>
                <w:noProof/>
                <w:webHidden/>
              </w:rPr>
              <w:fldChar w:fldCharType="end"/>
            </w:r>
          </w:hyperlink>
        </w:p>
        <w:p w14:paraId="1C941042" w14:textId="0710BC4E" w:rsidR="006A4A2F" w:rsidRDefault="006A4A2F">
          <w:pPr>
            <w:pStyle w:val="Sisluet1"/>
            <w:tabs>
              <w:tab w:val="right" w:leader="dot" w:pos="9350"/>
            </w:tabs>
            <w:rPr>
              <w:noProof/>
              <w:kern w:val="2"/>
              <w:lang w:val="fi-FI" w:eastAsia="fi-FI"/>
              <w14:ligatures w14:val="standardContextual"/>
            </w:rPr>
          </w:pPr>
          <w:hyperlink w:anchor="_Toc224733863" w:history="1">
            <w:r w:rsidRPr="00DA2A3B">
              <w:rPr>
                <w:rStyle w:val="Hyperlinkki"/>
                <w:noProof/>
              </w:rPr>
              <w:t>5. YHTEISKUNTATEORIA</w:t>
            </w:r>
            <w:r>
              <w:rPr>
                <w:noProof/>
                <w:webHidden/>
              </w:rPr>
              <w:tab/>
            </w:r>
            <w:r>
              <w:rPr>
                <w:noProof/>
                <w:webHidden/>
              </w:rPr>
              <w:fldChar w:fldCharType="begin"/>
            </w:r>
            <w:r>
              <w:rPr>
                <w:noProof/>
                <w:webHidden/>
              </w:rPr>
              <w:instrText xml:space="preserve"> PAGEREF _Toc224733863 \h </w:instrText>
            </w:r>
            <w:r>
              <w:rPr>
                <w:noProof/>
                <w:webHidden/>
              </w:rPr>
            </w:r>
            <w:r>
              <w:rPr>
                <w:noProof/>
                <w:webHidden/>
              </w:rPr>
              <w:fldChar w:fldCharType="separate"/>
            </w:r>
            <w:r>
              <w:rPr>
                <w:noProof/>
                <w:webHidden/>
              </w:rPr>
              <w:t>8</w:t>
            </w:r>
            <w:r>
              <w:rPr>
                <w:noProof/>
                <w:webHidden/>
              </w:rPr>
              <w:fldChar w:fldCharType="end"/>
            </w:r>
          </w:hyperlink>
        </w:p>
        <w:p w14:paraId="77407CF4" w14:textId="3A22CD55" w:rsidR="006A4A2F" w:rsidRDefault="006A4A2F">
          <w:pPr>
            <w:pStyle w:val="Sisluet1"/>
            <w:tabs>
              <w:tab w:val="right" w:leader="dot" w:pos="9350"/>
            </w:tabs>
            <w:rPr>
              <w:noProof/>
              <w:kern w:val="2"/>
              <w:lang w:val="fi-FI" w:eastAsia="fi-FI"/>
              <w14:ligatures w14:val="standardContextual"/>
            </w:rPr>
          </w:pPr>
          <w:hyperlink w:anchor="_Toc224733864" w:history="1">
            <w:r w:rsidRPr="00DA2A3B">
              <w:rPr>
                <w:rStyle w:val="Hyperlinkki"/>
                <w:noProof/>
              </w:rPr>
              <w:t>6. POLITICAL SOSIOLOGY – COMMUNITIES, BELONGING, AND COLLECTIVE ACTION</w:t>
            </w:r>
            <w:r>
              <w:rPr>
                <w:noProof/>
                <w:webHidden/>
              </w:rPr>
              <w:tab/>
            </w:r>
            <w:r>
              <w:rPr>
                <w:noProof/>
                <w:webHidden/>
              </w:rPr>
              <w:fldChar w:fldCharType="begin"/>
            </w:r>
            <w:r>
              <w:rPr>
                <w:noProof/>
                <w:webHidden/>
              </w:rPr>
              <w:instrText xml:space="preserve"> PAGEREF _Toc224733864 \h </w:instrText>
            </w:r>
            <w:r>
              <w:rPr>
                <w:noProof/>
                <w:webHidden/>
              </w:rPr>
            </w:r>
            <w:r>
              <w:rPr>
                <w:noProof/>
                <w:webHidden/>
              </w:rPr>
              <w:fldChar w:fldCharType="separate"/>
            </w:r>
            <w:r>
              <w:rPr>
                <w:noProof/>
                <w:webHidden/>
              </w:rPr>
              <w:t>9</w:t>
            </w:r>
            <w:r>
              <w:rPr>
                <w:noProof/>
                <w:webHidden/>
              </w:rPr>
              <w:fldChar w:fldCharType="end"/>
            </w:r>
          </w:hyperlink>
        </w:p>
        <w:p w14:paraId="000699B3" w14:textId="0A4CAD0B" w:rsidR="006A4A2F" w:rsidRDefault="006A4A2F">
          <w:pPr>
            <w:pStyle w:val="Sisluet1"/>
            <w:tabs>
              <w:tab w:val="right" w:leader="dot" w:pos="9350"/>
            </w:tabs>
            <w:rPr>
              <w:noProof/>
              <w:kern w:val="2"/>
              <w:lang w:val="fi-FI" w:eastAsia="fi-FI"/>
              <w14:ligatures w14:val="standardContextual"/>
            </w:rPr>
          </w:pPr>
          <w:hyperlink w:anchor="_Toc224733865" w:history="1">
            <w:r w:rsidRPr="00DA2A3B">
              <w:rPr>
                <w:rStyle w:val="Hyperlinkki"/>
                <w:noProof/>
              </w:rPr>
              <w:t>7. LUOVAT JA UUDET AKTIVISMIN MUODOT</w:t>
            </w:r>
            <w:r w:rsidRPr="006A4A2F">
              <w:rPr>
                <w:rStyle w:val="Hyperlinkki"/>
                <w:noProof/>
                <w:color w:val="EE0000"/>
              </w:rPr>
              <w:t xml:space="preserve"> TÄYSI/FULL</w:t>
            </w:r>
            <w:r>
              <w:rPr>
                <w:noProof/>
                <w:webHidden/>
              </w:rPr>
              <w:tab/>
            </w:r>
            <w:r>
              <w:rPr>
                <w:noProof/>
                <w:webHidden/>
              </w:rPr>
              <w:fldChar w:fldCharType="begin"/>
            </w:r>
            <w:r>
              <w:rPr>
                <w:noProof/>
                <w:webHidden/>
              </w:rPr>
              <w:instrText xml:space="preserve"> PAGEREF _Toc224733865 \h </w:instrText>
            </w:r>
            <w:r>
              <w:rPr>
                <w:noProof/>
                <w:webHidden/>
              </w:rPr>
            </w:r>
            <w:r>
              <w:rPr>
                <w:noProof/>
                <w:webHidden/>
              </w:rPr>
              <w:fldChar w:fldCharType="separate"/>
            </w:r>
            <w:r>
              <w:rPr>
                <w:noProof/>
                <w:webHidden/>
              </w:rPr>
              <w:t>10</w:t>
            </w:r>
            <w:r>
              <w:rPr>
                <w:noProof/>
                <w:webHidden/>
              </w:rPr>
              <w:fldChar w:fldCharType="end"/>
            </w:r>
          </w:hyperlink>
        </w:p>
        <w:p w14:paraId="184321A6" w14:textId="571EAA9E" w:rsidR="006A4A2F" w:rsidRDefault="006A4A2F">
          <w:pPr>
            <w:pStyle w:val="Sisluet1"/>
            <w:tabs>
              <w:tab w:val="right" w:leader="dot" w:pos="9350"/>
            </w:tabs>
            <w:rPr>
              <w:noProof/>
              <w:kern w:val="2"/>
              <w:lang w:val="fi-FI" w:eastAsia="fi-FI"/>
              <w14:ligatures w14:val="standardContextual"/>
            </w:rPr>
          </w:pPr>
          <w:hyperlink w:anchor="_Toc224733866" w:history="1">
            <w:r w:rsidRPr="00DA2A3B">
              <w:rPr>
                <w:rStyle w:val="Hyperlinkki"/>
                <w:noProof/>
              </w:rPr>
              <w:t>8. EMERGENTIT YHTEISÖT: AFFEKTIIVISESTI, KOKEMUKSELLISESTI</w:t>
            </w:r>
            <w:r>
              <w:rPr>
                <w:noProof/>
                <w:webHidden/>
              </w:rPr>
              <w:tab/>
            </w:r>
            <w:r>
              <w:rPr>
                <w:noProof/>
                <w:webHidden/>
              </w:rPr>
              <w:fldChar w:fldCharType="begin"/>
            </w:r>
            <w:r>
              <w:rPr>
                <w:noProof/>
                <w:webHidden/>
              </w:rPr>
              <w:instrText xml:space="preserve"> PAGEREF _Toc224733866 \h </w:instrText>
            </w:r>
            <w:r>
              <w:rPr>
                <w:noProof/>
                <w:webHidden/>
              </w:rPr>
            </w:r>
            <w:r>
              <w:rPr>
                <w:noProof/>
                <w:webHidden/>
              </w:rPr>
              <w:fldChar w:fldCharType="separate"/>
            </w:r>
            <w:r>
              <w:rPr>
                <w:noProof/>
                <w:webHidden/>
              </w:rPr>
              <w:t>11</w:t>
            </w:r>
            <w:r>
              <w:rPr>
                <w:noProof/>
                <w:webHidden/>
              </w:rPr>
              <w:fldChar w:fldCharType="end"/>
            </w:r>
          </w:hyperlink>
        </w:p>
        <w:p w14:paraId="626EAAEE" w14:textId="451CCDC5" w:rsidR="006A4A2F" w:rsidRDefault="006A4A2F">
          <w:pPr>
            <w:pStyle w:val="Sisluet1"/>
            <w:tabs>
              <w:tab w:val="right" w:leader="dot" w:pos="9350"/>
            </w:tabs>
            <w:rPr>
              <w:noProof/>
              <w:kern w:val="2"/>
              <w:lang w:val="fi-FI" w:eastAsia="fi-FI"/>
              <w14:ligatures w14:val="standardContextual"/>
            </w:rPr>
          </w:pPr>
          <w:hyperlink w:anchor="_Toc224733867" w:history="1">
            <w:r w:rsidRPr="00DA2A3B">
              <w:rPr>
                <w:rStyle w:val="Hyperlinkki"/>
                <w:noProof/>
              </w:rPr>
              <w:t>JA SUHTEELLISESTI ILMENEVÄT YHTEISÖT</w:t>
            </w:r>
            <w:r>
              <w:rPr>
                <w:noProof/>
                <w:webHidden/>
              </w:rPr>
              <w:tab/>
            </w:r>
            <w:r>
              <w:rPr>
                <w:noProof/>
                <w:webHidden/>
              </w:rPr>
              <w:fldChar w:fldCharType="begin"/>
            </w:r>
            <w:r>
              <w:rPr>
                <w:noProof/>
                <w:webHidden/>
              </w:rPr>
              <w:instrText xml:space="preserve"> PAGEREF _Toc224733867 \h </w:instrText>
            </w:r>
            <w:r>
              <w:rPr>
                <w:noProof/>
                <w:webHidden/>
              </w:rPr>
            </w:r>
            <w:r>
              <w:rPr>
                <w:noProof/>
                <w:webHidden/>
              </w:rPr>
              <w:fldChar w:fldCharType="separate"/>
            </w:r>
            <w:r>
              <w:rPr>
                <w:noProof/>
                <w:webHidden/>
              </w:rPr>
              <w:t>12</w:t>
            </w:r>
            <w:r>
              <w:rPr>
                <w:noProof/>
                <w:webHidden/>
              </w:rPr>
              <w:fldChar w:fldCharType="end"/>
            </w:r>
          </w:hyperlink>
        </w:p>
        <w:p w14:paraId="4AA05AD9" w14:textId="3E5CF645" w:rsidR="006A4A2F" w:rsidRDefault="006A4A2F">
          <w:pPr>
            <w:pStyle w:val="Sisluet1"/>
            <w:tabs>
              <w:tab w:val="right" w:leader="dot" w:pos="9350"/>
            </w:tabs>
            <w:rPr>
              <w:noProof/>
              <w:kern w:val="2"/>
              <w:lang w:val="fi-FI" w:eastAsia="fi-FI"/>
              <w14:ligatures w14:val="standardContextual"/>
            </w:rPr>
          </w:pPr>
          <w:hyperlink w:anchor="_Toc224733868" w:history="1">
            <w:r w:rsidRPr="00DA2A3B">
              <w:rPr>
                <w:rStyle w:val="Hyperlinkki"/>
                <w:noProof/>
              </w:rPr>
              <w:t>9. KAPITALISMI JA EKOLOGIA</w:t>
            </w:r>
            <w:r>
              <w:rPr>
                <w:noProof/>
                <w:webHidden/>
              </w:rPr>
              <w:tab/>
            </w:r>
            <w:r>
              <w:rPr>
                <w:noProof/>
                <w:webHidden/>
              </w:rPr>
              <w:fldChar w:fldCharType="begin"/>
            </w:r>
            <w:r>
              <w:rPr>
                <w:noProof/>
                <w:webHidden/>
              </w:rPr>
              <w:instrText xml:space="preserve"> PAGEREF _Toc224733868 \h </w:instrText>
            </w:r>
            <w:r>
              <w:rPr>
                <w:noProof/>
                <w:webHidden/>
              </w:rPr>
            </w:r>
            <w:r>
              <w:rPr>
                <w:noProof/>
                <w:webHidden/>
              </w:rPr>
              <w:fldChar w:fldCharType="separate"/>
            </w:r>
            <w:r>
              <w:rPr>
                <w:noProof/>
                <w:webHidden/>
              </w:rPr>
              <w:t>14</w:t>
            </w:r>
            <w:r>
              <w:rPr>
                <w:noProof/>
                <w:webHidden/>
              </w:rPr>
              <w:fldChar w:fldCharType="end"/>
            </w:r>
          </w:hyperlink>
        </w:p>
        <w:p w14:paraId="04CA1E29" w14:textId="086DD3E7" w:rsidR="006A4A2F" w:rsidRDefault="006A4A2F">
          <w:pPr>
            <w:pStyle w:val="Sisluet1"/>
            <w:tabs>
              <w:tab w:val="right" w:leader="dot" w:pos="9350"/>
            </w:tabs>
            <w:rPr>
              <w:noProof/>
              <w:kern w:val="2"/>
              <w:lang w:val="fi-FI" w:eastAsia="fi-FI"/>
              <w14:ligatures w14:val="standardContextual"/>
            </w:rPr>
          </w:pPr>
          <w:hyperlink w:anchor="_Toc224733869" w:history="1">
            <w:r w:rsidRPr="00DA2A3B">
              <w:rPr>
                <w:rStyle w:val="Hyperlinkki"/>
                <w:noProof/>
              </w:rPr>
              <w:t>10. THE SOCIAL STUDIES OF WATER</w:t>
            </w:r>
            <w:r>
              <w:rPr>
                <w:noProof/>
                <w:webHidden/>
              </w:rPr>
              <w:tab/>
            </w:r>
            <w:r>
              <w:rPr>
                <w:noProof/>
                <w:webHidden/>
              </w:rPr>
              <w:fldChar w:fldCharType="begin"/>
            </w:r>
            <w:r>
              <w:rPr>
                <w:noProof/>
                <w:webHidden/>
              </w:rPr>
              <w:instrText xml:space="preserve"> PAGEREF _Toc224733869 \h </w:instrText>
            </w:r>
            <w:r>
              <w:rPr>
                <w:noProof/>
                <w:webHidden/>
              </w:rPr>
            </w:r>
            <w:r>
              <w:rPr>
                <w:noProof/>
                <w:webHidden/>
              </w:rPr>
              <w:fldChar w:fldCharType="separate"/>
            </w:r>
            <w:r>
              <w:rPr>
                <w:noProof/>
                <w:webHidden/>
              </w:rPr>
              <w:t>15</w:t>
            </w:r>
            <w:r>
              <w:rPr>
                <w:noProof/>
                <w:webHidden/>
              </w:rPr>
              <w:fldChar w:fldCharType="end"/>
            </w:r>
          </w:hyperlink>
        </w:p>
        <w:p w14:paraId="58F3D0E0" w14:textId="215F8BD9" w:rsidR="006A4A2F" w:rsidRDefault="006A4A2F">
          <w:pPr>
            <w:pStyle w:val="Sisluet1"/>
            <w:tabs>
              <w:tab w:val="right" w:leader="dot" w:pos="9350"/>
            </w:tabs>
            <w:rPr>
              <w:noProof/>
              <w:kern w:val="2"/>
              <w:lang w:val="fi-FI" w:eastAsia="fi-FI"/>
              <w14:ligatures w14:val="standardContextual"/>
            </w:rPr>
          </w:pPr>
          <w:hyperlink w:anchor="_Toc224733870" w:history="1">
            <w:r w:rsidRPr="00DA2A3B">
              <w:rPr>
                <w:rStyle w:val="Hyperlinkki"/>
                <w:noProof/>
              </w:rPr>
              <w:t xml:space="preserve">11. IMMIGRANT COMMUNITIES AND BELONGING </w:t>
            </w:r>
            <w:r w:rsidRPr="00AF02E7">
              <w:rPr>
                <w:rStyle w:val="Hyperlinkki"/>
                <w:noProof/>
                <w:color w:val="EE0000"/>
              </w:rPr>
              <w:t>YHDISTETTY TYÖRYHMÄÄN 8. EMERGENTIT YHTEISÖT/MERGED WITH WORKING GROUP 8. EMERGENT COMMUNITIES</w:t>
            </w:r>
            <w:r>
              <w:rPr>
                <w:noProof/>
                <w:webHidden/>
              </w:rPr>
              <w:tab/>
            </w:r>
            <w:r>
              <w:rPr>
                <w:noProof/>
                <w:webHidden/>
              </w:rPr>
              <w:fldChar w:fldCharType="begin"/>
            </w:r>
            <w:r>
              <w:rPr>
                <w:noProof/>
                <w:webHidden/>
              </w:rPr>
              <w:instrText xml:space="preserve"> PAGEREF _Toc224733870 \h </w:instrText>
            </w:r>
            <w:r>
              <w:rPr>
                <w:noProof/>
                <w:webHidden/>
              </w:rPr>
            </w:r>
            <w:r>
              <w:rPr>
                <w:noProof/>
                <w:webHidden/>
              </w:rPr>
              <w:fldChar w:fldCharType="separate"/>
            </w:r>
            <w:r>
              <w:rPr>
                <w:noProof/>
                <w:webHidden/>
              </w:rPr>
              <w:t>17</w:t>
            </w:r>
            <w:r>
              <w:rPr>
                <w:noProof/>
                <w:webHidden/>
              </w:rPr>
              <w:fldChar w:fldCharType="end"/>
            </w:r>
          </w:hyperlink>
        </w:p>
        <w:p w14:paraId="1CA1143E" w14:textId="26B4FE21" w:rsidR="006A4A2F" w:rsidRDefault="006A4A2F">
          <w:pPr>
            <w:pStyle w:val="Sisluet1"/>
            <w:tabs>
              <w:tab w:val="right" w:leader="dot" w:pos="9350"/>
            </w:tabs>
            <w:rPr>
              <w:noProof/>
              <w:kern w:val="2"/>
              <w:lang w:val="fi-FI" w:eastAsia="fi-FI"/>
              <w14:ligatures w14:val="standardContextual"/>
            </w:rPr>
          </w:pPr>
          <w:hyperlink w:anchor="_Toc224733871" w:history="1">
            <w:r w:rsidRPr="00DA2A3B">
              <w:rPr>
                <w:rStyle w:val="Hyperlinkki"/>
                <w:noProof/>
              </w:rPr>
              <w:t>12. SODAN, MAANPUOLUSTUKSEN JA TURVALLISUUDEN SOSIOLOGIA</w:t>
            </w:r>
            <w:r>
              <w:rPr>
                <w:noProof/>
                <w:webHidden/>
              </w:rPr>
              <w:tab/>
            </w:r>
            <w:r>
              <w:rPr>
                <w:noProof/>
                <w:webHidden/>
              </w:rPr>
              <w:fldChar w:fldCharType="begin"/>
            </w:r>
            <w:r>
              <w:rPr>
                <w:noProof/>
                <w:webHidden/>
              </w:rPr>
              <w:instrText xml:space="preserve"> PAGEREF _Toc224733871 \h </w:instrText>
            </w:r>
            <w:r>
              <w:rPr>
                <w:noProof/>
                <w:webHidden/>
              </w:rPr>
            </w:r>
            <w:r>
              <w:rPr>
                <w:noProof/>
                <w:webHidden/>
              </w:rPr>
              <w:fldChar w:fldCharType="separate"/>
            </w:r>
            <w:r>
              <w:rPr>
                <w:noProof/>
                <w:webHidden/>
              </w:rPr>
              <w:t>17</w:t>
            </w:r>
            <w:r>
              <w:rPr>
                <w:noProof/>
                <w:webHidden/>
              </w:rPr>
              <w:fldChar w:fldCharType="end"/>
            </w:r>
          </w:hyperlink>
        </w:p>
        <w:p w14:paraId="6A925375" w14:textId="14F1C28B" w:rsidR="006A4A2F" w:rsidRDefault="006A4A2F">
          <w:pPr>
            <w:pStyle w:val="Sisluet1"/>
            <w:tabs>
              <w:tab w:val="right" w:leader="dot" w:pos="9350"/>
            </w:tabs>
            <w:rPr>
              <w:noProof/>
              <w:kern w:val="2"/>
              <w:lang w:val="fi-FI" w:eastAsia="fi-FI"/>
              <w14:ligatures w14:val="standardContextual"/>
            </w:rPr>
          </w:pPr>
          <w:hyperlink w:anchor="_Toc224733872" w:history="1">
            <w:r w:rsidRPr="00DA2A3B">
              <w:rPr>
                <w:rStyle w:val="Hyperlinkki"/>
                <w:noProof/>
              </w:rPr>
              <w:t>13. CREATIVE PRACTICE, ARTISTIC RESEARCH, AND THE SOCIAL SCIENCES</w:t>
            </w:r>
            <w:r>
              <w:rPr>
                <w:noProof/>
                <w:webHidden/>
              </w:rPr>
              <w:tab/>
            </w:r>
            <w:r>
              <w:rPr>
                <w:noProof/>
                <w:webHidden/>
              </w:rPr>
              <w:fldChar w:fldCharType="begin"/>
            </w:r>
            <w:r>
              <w:rPr>
                <w:noProof/>
                <w:webHidden/>
              </w:rPr>
              <w:instrText xml:space="preserve"> PAGEREF _Toc224733872 \h </w:instrText>
            </w:r>
            <w:r>
              <w:rPr>
                <w:noProof/>
                <w:webHidden/>
              </w:rPr>
            </w:r>
            <w:r>
              <w:rPr>
                <w:noProof/>
                <w:webHidden/>
              </w:rPr>
              <w:fldChar w:fldCharType="separate"/>
            </w:r>
            <w:r>
              <w:rPr>
                <w:noProof/>
                <w:webHidden/>
              </w:rPr>
              <w:t>19</w:t>
            </w:r>
            <w:r>
              <w:rPr>
                <w:noProof/>
                <w:webHidden/>
              </w:rPr>
              <w:fldChar w:fldCharType="end"/>
            </w:r>
          </w:hyperlink>
        </w:p>
        <w:p w14:paraId="0A988D8B" w14:textId="1D94F233" w:rsidR="006A4A2F" w:rsidRDefault="006A4A2F">
          <w:pPr>
            <w:pStyle w:val="Sisluet1"/>
            <w:tabs>
              <w:tab w:val="right" w:leader="dot" w:pos="9350"/>
            </w:tabs>
            <w:rPr>
              <w:noProof/>
              <w:kern w:val="2"/>
              <w:lang w:val="fi-FI" w:eastAsia="fi-FI"/>
              <w14:ligatures w14:val="standardContextual"/>
            </w:rPr>
          </w:pPr>
          <w:hyperlink w:anchor="_Toc224733873" w:history="1">
            <w:r w:rsidRPr="00DA2A3B">
              <w:rPr>
                <w:rStyle w:val="Hyperlinkki"/>
                <w:noProof/>
              </w:rPr>
              <w:t>14. MAANKÄYTTÖ JA (EPÄ)REILU SIIRTYMÄ</w:t>
            </w:r>
            <w:r>
              <w:rPr>
                <w:noProof/>
                <w:webHidden/>
              </w:rPr>
              <w:tab/>
            </w:r>
            <w:r>
              <w:rPr>
                <w:noProof/>
                <w:webHidden/>
              </w:rPr>
              <w:fldChar w:fldCharType="begin"/>
            </w:r>
            <w:r>
              <w:rPr>
                <w:noProof/>
                <w:webHidden/>
              </w:rPr>
              <w:instrText xml:space="preserve"> PAGEREF _Toc224733873 \h </w:instrText>
            </w:r>
            <w:r>
              <w:rPr>
                <w:noProof/>
                <w:webHidden/>
              </w:rPr>
            </w:r>
            <w:r>
              <w:rPr>
                <w:noProof/>
                <w:webHidden/>
              </w:rPr>
              <w:fldChar w:fldCharType="separate"/>
            </w:r>
            <w:r>
              <w:rPr>
                <w:noProof/>
                <w:webHidden/>
              </w:rPr>
              <w:t>20</w:t>
            </w:r>
            <w:r>
              <w:rPr>
                <w:noProof/>
                <w:webHidden/>
              </w:rPr>
              <w:fldChar w:fldCharType="end"/>
            </w:r>
          </w:hyperlink>
        </w:p>
        <w:p w14:paraId="197ABF67" w14:textId="368721BE" w:rsidR="006A4A2F" w:rsidRDefault="006A4A2F">
          <w:pPr>
            <w:pStyle w:val="Sisluet1"/>
            <w:tabs>
              <w:tab w:val="right" w:leader="dot" w:pos="9350"/>
            </w:tabs>
            <w:rPr>
              <w:noProof/>
              <w:kern w:val="2"/>
              <w:lang w:val="fi-FI" w:eastAsia="fi-FI"/>
              <w14:ligatures w14:val="standardContextual"/>
            </w:rPr>
          </w:pPr>
          <w:hyperlink w:anchor="_Toc224733874" w:history="1">
            <w:r w:rsidRPr="00DA2A3B">
              <w:rPr>
                <w:rStyle w:val="Hyperlinkki"/>
                <w:noProof/>
              </w:rPr>
              <w:t>15. VERTAILEVAN SOSIOLOGIAN UUDET SUUNNAT</w:t>
            </w:r>
            <w:r>
              <w:rPr>
                <w:noProof/>
                <w:webHidden/>
              </w:rPr>
              <w:tab/>
            </w:r>
            <w:r>
              <w:rPr>
                <w:noProof/>
                <w:webHidden/>
              </w:rPr>
              <w:fldChar w:fldCharType="begin"/>
            </w:r>
            <w:r>
              <w:rPr>
                <w:noProof/>
                <w:webHidden/>
              </w:rPr>
              <w:instrText xml:space="preserve"> PAGEREF _Toc224733874 \h </w:instrText>
            </w:r>
            <w:r>
              <w:rPr>
                <w:noProof/>
                <w:webHidden/>
              </w:rPr>
            </w:r>
            <w:r>
              <w:rPr>
                <w:noProof/>
                <w:webHidden/>
              </w:rPr>
              <w:fldChar w:fldCharType="separate"/>
            </w:r>
            <w:r>
              <w:rPr>
                <w:noProof/>
                <w:webHidden/>
              </w:rPr>
              <w:t>23</w:t>
            </w:r>
            <w:r>
              <w:rPr>
                <w:noProof/>
                <w:webHidden/>
              </w:rPr>
              <w:fldChar w:fldCharType="end"/>
            </w:r>
          </w:hyperlink>
        </w:p>
        <w:p w14:paraId="150D84D9" w14:textId="4AADC72B" w:rsidR="006A4A2F" w:rsidRDefault="006A4A2F">
          <w:pPr>
            <w:pStyle w:val="Sisluet1"/>
            <w:tabs>
              <w:tab w:val="right" w:leader="dot" w:pos="9350"/>
            </w:tabs>
            <w:rPr>
              <w:noProof/>
              <w:kern w:val="2"/>
              <w:lang w:val="fi-FI" w:eastAsia="fi-FI"/>
              <w14:ligatures w14:val="standardContextual"/>
            </w:rPr>
          </w:pPr>
          <w:hyperlink w:anchor="_Toc224733875" w:history="1">
            <w:r w:rsidRPr="00DA2A3B">
              <w:rPr>
                <w:rStyle w:val="Hyperlinkki"/>
                <w:noProof/>
              </w:rPr>
              <w:t>16. SOSIOLOGY OF WASTE</w:t>
            </w:r>
            <w:r>
              <w:rPr>
                <w:noProof/>
                <w:webHidden/>
              </w:rPr>
              <w:tab/>
            </w:r>
            <w:r>
              <w:rPr>
                <w:noProof/>
                <w:webHidden/>
              </w:rPr>
              <w:fldChar w:fldCharType="begin"/>
            </w:r>
            <w:r>
              <w:rPr>
                <w:noProof/>
                <w:webHidden/>
              </w:rPr>
              <w:instrText xml:space="preserve"> PAGEREF _Toc224733875 \h </w:instrText>
            </w:r>
            <w:r>
              <w:rPr>
                <w:noProof/>
                <w:webHidden/>
              </w:rPr>
            </w:r>
            <w:r>
              <w:rPr>
                <w:noProof/>
                <w:webHidden/>
              </w:rPr>
              <w:fldChar w:fldCharType="separate"/>
            </w:r>
            <w:r>
              <w:rPr>
                <w:noProof/>
                <w:webHidden/>
              </w:rPr>
              <w:t>24</w:t>
            </w:r>
            <w:r>
              <w:rPr>
                <w:noProof/>
                <w:webHidden/>
              </w:rPr>
              <w:fldChar w:fldCharType="end"/>
            </w:r>
          </w:hyperlink>
        </w:p>
        <w:p w14:paraId="42AE35AD" w14:textId="360679E2" w:rsidR="006A4A2F" w:rsidRDefault="006A4A2F">
          <w:pPr>
            <w:pStyle w:val="Sisluet1"/>
            <w:tabs>
              <w:tab w:val="right" w:leader="dot" w:pos="9350"/>
            </w:tabs>
            <w:rPr>
              <w:noProof/>
              <w:kern w:val="2"/>
              <w:lang w:val="fi-FI" w:eastAsia="fi-FI"/>
              <w14:ligatures w14:val="standardContextual"/>
            </w:rPr>
          </w:pPr>
          <w:hyperlink w:anchor="_Toc224733876" w:history="1">
            <w:r w:rsidRPr="00DA2A3B">
              <w:rPr>
                <w:rStyle w:val="Hyperlinkki"/>
                <w:noProof/>
                <w:lang w:val="en-GB"/>
              </w:rPr>
              <w:t xml:space="preserve">17. </w:t>
            </w:r>
            <w:r w:rsidRPr="00DA2A3B">
              <w:rPr>
                <w:rStyle w:val="Hyperlinkki"/>
                <w:noProof/>
              </w:rPr>
              <w:t>SOCIOLOGY OF MIGRATION / MUUTTOLIIKKEIDEN SOSIOLOGIA</w:t>
            </w:r>
            <w:r>
              <w:rPr>
                <w:noProof/>
                <w:webHidden/>
              </w:rPr>
              <w:tab/>
            </w:r>
            <w:r>
              <w:rPr>
                <w:noProof/>
                <w:webHidden/>
              </w:rPr>
              <w:fldChar w:fldCharType="begin"/>
            </w:r>
            <w:r>
              <w:rPr>
                <w:noProof/>
                <w:webHidden/>
              </w:rPr>
              <w:instrText xml:space="preserve"> PAGEREF _Toc224733876 \h </w:instrText>
            </w:r>
            <w:r>
              <w:rPr>
                <w:noProof/>
                <w:webHidden/>
              </w:rPr>
            </w:r>
            <w:r>
              <w:rPr>
                <w:noProof/>
                <w:webHidden/>
              </w:rPr>
              <w:fldChar w:fldCharType="separate"/>
            </w:r>
            <w:r>
              <w:rPr>
                <w:noProof/>
                <w:webHidden/>
              </w:rPr>
              <w:t>25</w:t>
            </w:r>
            <w:r>
              <w:rPr>
                <w:noProof/>
                <w:webHidden/>
              </w:rPr>
              <w:fldChar w:fldCharType="end"/>
            </w:r>
          </w:hyperlink>
        </w:p>
        <w:p w14:paraId="304DF435" w14:textId="646FA334" w:rsidR="006A4A2F" w:rsidRDefault="006A4A2F">
          <w:pPr>
            <w:pStyle w:val="Sisluet1"/>
            <w:tabs>
              <w:tab w:val="right" w:leader="dot" w:pos="9350"/>
            </w:tabs>
            <w:rPr>
              <w:noProof/>
              <w:kern w:val="2"/>
              <w:lang w:val="fi-FI" w:eastAsia="fi-FI"/>
              <w14:ligatures w14:val="standardContextual"/>
            </w:rPr>
          </w:pPr>
          <w:hyperlink w:anchor="_Toc224733877" w:history="1">
            <w:r w:rsidRPr="00DA2A3B">
              <w:rPr>
                <w:rStyle w:val="Hyperlinkki"/>
                <w:noProof/>
              </w:rPr>
              <w:t>18. THE STUDY OF CAPITALISM: INTERLINKED LOCAL CONDITIONS AND GLOBAL CRISES</w:t>
            </w:r>
            <w:r>
              <w:rPr>
                <w:noProof/>
                <w:webHidden/>
              </w:rPr>
              <w:tab/>
            </w:r>
            <w:r>
              <w:rPr>
                <w:noProof/>
                <w:webHidden/>
              </w:rPr>
              <w:fldChar w:fldCharType="begin"/>
            </w:r>
            <w:r>
              <w:rPr>
                <w:noProof/>
                <w:webHidden/>
              </w:rPr>
              <w:instrText xml:space="preserve"> PAGEREF _Toc224733877 \h </w:instrText>
            </w:r>
            <w:r>
              <w:rPr>
                <w:noProof/>
                <w:webHidden/>
              </w:rPr>
            </w:r>
            <w:r>
              <w:rPr>
                <w:noProof/>
                <w:webHidden/>
              </w:rPr>
              <w:fldChar w:fldCharType="separate"/>
            </w:r>
            <w:r>
              <w:rPr>
                <w:noProof/>
                <w:webHidden/>
              </w:rPr>
              <w:t>26</w:t>
            </w:r>
            <w:r>
              <w:rPr>
                <w:noProof/>
                <w:webHidden/>
              </w:rPr>
              <w:fldChar w:fldCharType="end"/>
            </w:r>
          </w:hyperlink>
        </w:p>
        <w:p w14:paraId="399E5E3C" w14:textId="67E150E0" w:rsidR="006A4A2F" w:rsidRDefault="006A4A2F">
          <w:pPr>
            <w:pStyle w:val="Sisluet1"/>
            <w:tabs>
              <w:tab w:val="right" w:leader="dot" w:pos="9350"/>
            </w:tabs>
            <w:rPr>
              <w:noProof/>
              <w:kern w:val="2"/>
              <w:lang w:val="fi-FI" w:eastAsia="fi-FI"/>
              <w14:ligatures w14:val="standardContextual"/>
            </w:rPr>
          </w:pPr>
          <w:hyperlink w:anchor="_Toc224733878" w:history="1">
            <w:r w:rsidRPr="00DA2A3B">
              <w:rPr>
                <w:rStyle w:val="Hyperlinkki"/>
                <w:noProof/>
              </w:rPr>
              <w:t>19. HAURASTUVA HYVINVOINTIVALTIO JA KANNATTELEVAT YHTEISÖT</w:t>
            </w:r>
            <w:r>
              <w:rPr>
                <w:noProof/>
                <w:webHidden/>
              </w:rPr>
              <w:tab/>
            </w:r>
            <w:r>
              <w:rPr>
                <w:noProof/>
                <w:webHidden/>
              </w:rPr>
              <w:fldChar w:fldCharType="begin"/>
            </w:r>
            <w:r>
              <w:rPr>
                <w:noProof/>
                <w:webHidden/>
              </w:rPr>
              <w:instrText xml:space="preserve"> PAGEREF _Toc224733878 \h </w:instrText>
            </w:r>
            <w:r>
              <w:rPr>
                <w:noProof/>
                <w:webHidden/>
              </w:rPr>
            </w:r>
            <w:r>
              <w:rPr>
                <w:noProof/>
                <w:webHidden/>
              </w:rPr>
              <w:fldChar w:fldCharType="separate"/>
            </w:r>
            <w:r>
              <w:rPr>
                <w:noProof/>
                <w:webHidden/>
              </w:rPr>
              <w:t>28</w:t>
            </w:r>
            <w:r>
              <w:rPr>
                <w:noProof/>
                <w:webHidden/>
              </w:rPr>
              <w:fldChar w:fldCharType="end"/>
            </w:r>
          </w:hyperlink>
        </w:p>
        <w:p w14:paraId="0B91FA7E" w14:textId="7C354050" w:rsidR="006A4A2F" w:rsidRDefault="006A4A2F">
          <w:pPr>
            <w:pStyle w:val="Sisluet1"/>
            <w:tabs>
              <w:tab w:val="right" w:leader="dot" w:pos="9350"/>
            </w:tabs>
            <w:rPr>
              <w:noProof/>
              <w:kern w:val="2"/>
              <w:lang w:val="fi-FI" w:eastAsia="fi-FI"/>
              <w14:ligatures w14:val="standardContextual"/>
            </w:rPr>
          </w:pPr>
          <w:hyperlink w:anchor="_Toc224733879" w:history="1">
            <w:r w:rsidRPr="00DA2A3B">
              <w:rPr>
                <w:rStyle w:val="Hyperlinkki"/>
                <w:noProof/>
              </w:rPr>
              <w:t>20. TULEVAISUUDEN PERHE- JA LÄHEISSUHTEET: VALINTOJA JA JÄNNITTEITÄ</w:t>
            </w:r>
            <w:r>
              <w:rPr>
                <w:noProof/>
                <w:webHidden/>
              </w:rPr>
              <w:tab/>
            </w:r>
            <w:r>
              <w:rPr>
                <w:noProof/>
                <w:webHidden/>
              </w:rPr>
              <w:fldChar w:fldCharType="begin"/>
            </w:r>
            <w:r>
              <w:rPr>
                <w:noProof/>
                <w:webHidden/>
              </w:rPr>
              <w:instrText xml:space="preserve"> PAGEREF _Toc224733879 \h </w:instrText>
            </w:r>
            <w:r>
              <w:rPr>
                <w:noProof/>
                <w:webHidden/>
              </w:rPr>
            </w:r>
            <w:r>
              <w:rPr>
                <w:noProof/>
                <w:webHidden/>
              </w:rPr>
              <w:fldChar w:fldCharType="separate"/>
            </w:r>
            <w:r>
              <w:rPr>
                <w:noProof/>
                <w:webHidden/>
              </w:rPr>
              <w:t>29</w:t>
            </w:r>
            <w:r>
              <w:rPr>
                <w:noProof/>
                <w:webHidden/>
              </w:rPr>
              <w:fldChar w:fldCharType="end"/>
            </w:r>
          </w:hyperlink>
        </w:p>
        <w:p w14:paraId="7A436D51" w14:textId="3FFE9D7C" w:rsidR="006A4A2F" w:rsidRDefault="006A4A2F">
          <w:pPr>
            <w:pStyle w:val="Sisluet1"/>
            <w:tabs>
              <w:tab w:val="right" w:leader="dot" w:pos="9350"/>
            </w:tabs>
            <w:rPr>
              <w:noProof/>
              <w:kern w:val="2"/>
              <w:lang w:val="fi-FI" w:eastAsia="fi-FI"/>
              <w14:ligatures w14:val="standardContextual"/>
            </w:rPr>
          </w:pPr>
          <w:hyperlink w:anchor="_Toc224733880" w:history="1">
            <w:r w:rsidRPr="00DA2A3B">
              <w:rPr>
                <w:rStyle w:val="Hyperlinkki"/>
                <w:noProof/>
              </w:rPr>
              <w:t xml:space="preserve">21. SCIENCE, TECHNOLOGY AND SOCIETY </w:t>
            </w:r>
            <w:r w:rsidRPr="00CC4613">
              <w:rPr>
                <w:rStyle w:val="Hyperlinkki"/>
                <w:noProof/>
                <w:color w:val="EE0000"/>
              </w:rPr>
              <w:t>TÄYSI/FULL</w:t>
            </w:r>
            <w:r>
              <w:rPr>
                <w:noProof/>
                <w:webHidden/>
              </w:rPr>
              <w:tab/>
            </w:r>
            <w:r>
              <w:rPr>
                <w:noProof/>
                <w:webHidden/>
              </w:rPr>
              <w:fldChar w:fldCharType="begin"/>
            </w:r>
            <w:r>
              <w:rPr>
                <w:noProof/>
                <w:webHidden/>
              </w:rPr>
              <w:instrText xml:space="preserve"> PAGEREF _Toc224733880 \h </w:instrText>
            </w:r>
            <w:r>
              <w:rPr>
                <w:noProof/>
                <w:webHidden/>
              </w:rPr>
            </w:r>
            <w:r>
              <w:rPr>
                <w:noProof/>
                <w:webHidden/>
              </w:rPr>
              <w:fldChar w:fldCharType="separate"/>
            </w:r>
            <w:r>
              <w:rPr>
                <w:noProof/>
                <w:webHidden/>
              </w:rPr>
              <w:t>30</w:t>
            </w:r>
            <w:r>
              <w:rPr>
                <w:noProof/>
                <w:webHidden/>
              </w:rPr>
              <w:fldChar w:fldCharType="end"/>
            </w:r>
          </w:hyperlink>
        </w:p>
        <w:p w14:paraId="07C5A973" w14:textId="7944CDB7" w:rsidR="006A4A2F" w:rsidRDefault="006A4A2F">
          <w:pPr>
            <w:pStyle w:val="Sisluet1"/>
            <w:tabs>
              <w:tab w:val="right" w:leader="dot" w:pos="9350"/>
            </w:tabs>
            <w:rPr>
              <w:noProof/>
              <w:kern w:val="2"/>
              <w:lang w:val="fi-FI" w:eastAsia="fi-FI"/>
              <w14:ligatures w14:val="standardContextual"/>
            </w:rPr>
          </w:pPr>
          <w:hyperlink w:anchor="_Toc224733881" w:history="1">
            <w:r w:rsidRPr="00DA2A3B">
              <w:rPr>
                <w:rStyle w:val="Hyperlinkki"/>
                <w:noProof/>
              </w:rPr>
              <w:t>22. KULTTUURI JA KULUTUS</w:t>
            </w:r>
            <w:r>
              <w:rPr>
                <w:noProof/>
                <w:webHidden/>
              </w:rPr>
              <w:tab/>
            </w:r>
            <w:r>
              <w:rPr>
                <w:noProof/>
                <w:webHidden/>
              </w:rPr>
              <w:fldChar w:fldCharType="begin"/>
            </w:r>
            <w:r>
              <w:rPr>
                <w:noProof/>
                <w:webHidden/>
              </w:rPr>
              <w:instrText xml:space="preserve"> PAGEREF _Toc224733881 \h </w:instrText>
            </w:r>
            <w:r>
              <w:rPr>
                <w:noProof/>
                <w:webHidden/>
              </w:rPr>
            </w:r>
            <w:r>
              <w:rPr>
                <w:noProof/>
                <w:webHidden/>
              </w:rPr>
              <w:fldChar w:fldCharType="separate"/>
            </w:r>
            <w:r>
              <w:rPr>
                <w:noProof/>
                <w:webHidden/>
              </w:rPr>
              <w:t>31</w:t>
            </w:r>
            <w:r>
              <w:rPr>
                <w:noProof/>
                <w:webHidden/>
              </w:rPr>
              <w:fldChar w:fldCharType="end"/>
            </w:r>
          </w:hyperlink>
        </w:p>
        <w:p w14:paraId="45025F58" w14:textId="6CACAE38" w:rsidR="006A4A2F" w:rsidRDefault="006A4A2F">
          <w:pPr>
            <w:pStyle w:val="Sisluet1"/>
            <w:tabs>
              <w:tab w:val="right" w:leader="dot" w:pos="9350"/>
            </w:tabs>
            <w:rPr>
              <w:noProof/>
              <w:kern w:val="2"/>
              <w:lang w:val="fi-FI" w:eastAsia="fi-FI"/>
              <w14:ligatures w14:val="standardContextual"/>
            </w:rPr>
          </w:pPr>
          <w:hyperlink w:anchor="_Toc224733882" w:history="1">
            <w:r w:rsidRPr="00DA2A3B">
              <w:rPr>
                <w:rStyle w:val="Hyperlinkki"/>
                <w:noProof/>
              </w:rPr>
              <w:t>23. YLIOPISTON AKATEEMINEN TILA</w:t>
            </w:r>
            <w:r>
              <w:rPr>
                <w:noProof/>
                <w:webHidden/>
              </w:rPr>
              <w:tab/>
            </w:r>
            <w:r>
              <w:rPr>
                <w:noProof/>
                <w:webHidden/>
              </w:rPr>
              <w:fldChar w:fldCharType="begin"/>
            </w:r>
            <w:r>
              <w:rPr>
                <w:noProof/>
                <w:webHidden/>
              </w:rPr>
              <w:instrText xml:space="preserve"> PAGEREF _Toc224733882 \h </w:instrText>
            </w:r>
            <w:r>
              <w:rPr>
                <w:noProof/>
                <w:webHidden/>
              </w:rPr>
            </w:r>
            <w:r>
              <w:rPr>
                <w:noProof/>
                <w:webHidden/>
              </w:rPr>
              <w:fldChar w:fldCharType="separate"/>
            </w:r>
            <w:r>
              <w:rPr>
                <w:noProof/>
                <w:webHidden/>
              </w:rPr>
              <w:t>32</w:t>
            </w:r>
            <w:r>
              <w:rPr>
                <w:noProof/>
                <w:webHidden/>
              </w:rPr>
              <w:fldChar w:fldCharType="end"/>
            </w:r>
          </w:hyperlink>
        </w:p>
        <w:p w14:paraId="07108026" w14:textId="4053E3FC" w:rsidR="006A4A2F" w:rsidRDefault="006A4A2F">
          <w:pPr>
            <w:pStyle w:val="Sisluet1"/>
            <w:tabs>
              <w:tab w:val="right" w:leader="dot" w:pos="9350"/>
            </w:tabs>
            <w:rPr>
              <w:noProof/>
              <w:kern w:val="2"/>
              <w:lang w:val="fi-FI" w:eastAsia="fi-FI"/>
              <w14:ligatures w14:val="standardContextual"/>
            </w:rPr>
          </w:pPr>
          <w:hyperlink w:anchor="_Toc224733883" w:history="1">
            <w:r w:rsidRPr="00DA2A3B">
              <w:rPr>
                <w:rStyle w:val="Hyperlinkki"/>
                <w:noProof/>
              </w:rPr>
              <w:t>24. UUDET TILASTOLLISET JA LASKENNALLISET MENETELMÄT SOSIOLOGIASSA</w:t>
            </w:r>
            <w:r>
              <w:rPr>
                <w:noProof/>
                <w:webHidden/>
              </w:rPr>
              <w:tab/>
            </w:r>
            <w:r>
              <w:rPr>
                <w:noProof/>
                <w:webHidden/>
              </w:rPr>
              <w:fldChar w:fldCharType="begin"/>
            </w:r>
            <w:r>
              <w:rPr>
                <w:noProof/>
                <w:webHidden/>
              </w:rPr>
              <w:instrText xml:space="preserve"> PAGEREF _Toc224733883 \h </w:instrText>
            </w:r>
            <w:r>
              <w:rPr>
                <w:noProof/>
                <w:webHidden/>
              </w:rPr>
            </w:r>
            <w:r>
              <w:rPr>
                <w:noProof/>
                <w:webHidden/>
              </w:rPr>
              <w:fldChar w:fldCharType="separate"/>
            </w:r>
            <w:r>
              <w:rPr>
                <w:noProof/>
                <w:webHidden/>
              </w:rPr>
              <w:t>33</w:t>
            </w:r>
            <w:r>
              <w:rPr>
                <w:noProof/>
                <w:webHidden/>
              </w:rPr>
              <w:fldChar w:fldCharType="end"/>
            </w:r>
          </w:hyperlink>
        </w:p>
        <w:p w14:paraId="1F10E8BB" w14:textId="4BD99BCD" w:rsidR="006A4A2F" w:rsidRDefault="006A4A2F">
          <w:pPr>
            <w:pStyle w:val="Sisluet1"/>
            <w:tabs>
              <w:tab w:val="right" w:leader="dot" w:pos="9350"/>
            </w:tabs>
            <w:rPr>
              <w:noProof/>
              <w:kern w:val="2"/>
              <w:lang w:val="fi-FI" w:eastAsia="fi-FI"/>
              <w14:ligatures w14:val="standardContextual"/>
            </w:rPr>
          </w:pPr>
          <w:hyperlink w:anchor="_Toc224733884" w:history="1">
            <w:r w:rsidRPr="00DA2A3B">
              <w:rPr>
                <w:rStyle w:val="Hyperlinkki"/>
                <w:noProof/>
              </w:rPr>
              <w:t>25. NUORTEN POLIITTINEN AKTIVISMI JA RYHMÄÄN KUULUMINEN</w:t>
            </w:r>
            <w:r>
              <w:rPr>
                <w:noProof/>
                <w:webHidden/>
              </w:rPr>
              <w:tab/>
            </w:r>
            <w:r>
              <w:rPr>
                <w:noProof/>
                <w:webHidden/>
              </w:rPr>
              <w:fldChar w:fldCharType="begin"/>
            </w:r>
            <w:r>
              <w:rPr>
                <w:noProof/>
                <w:webHidden/>
              </w:rPr>
              <w:instrText xml:space="preserve"> PAGEREF _Toc224733884 \h </w:instrText>
            </w:r>
            <w:r>
              <w:rPr>
                <w:noProof/>
                <w:webHidden/>
              </w:rPr>
            </w:r>
            <w:r>
              <w:rPr>
                <w:noProof/>
                <w:webHidden/>
              </w:rPr>
              <w:fldChar w:fldCharType="separate"/>
            </w:r>
            <w:r>
              <w:rPr>
                <w:noProof/>
                <w:webHidden/>
              </w:rPr>
              <w:t>34</w:t>
            </w:r>
            <w:r>
              <w:rPr>
                <w:noProof/>
                <w:webHidden/>
              </w:rPr>
              <w:fldChar w:fldCharType="end"/>
            </w:r>
          </w:hyperlink>
        </w:p>
        <w:p w14:paraId="66BD06E1" w14:textId="4E49B00F" w:rsidR="006A4A2F" w:rsidRDefault="006A4A2F">
          <w:pPr>
            <w:pStyle w:val="Sisluet1"/>
            <w:tabs>
              <w:tab w:val="right" w:leader="dot" w:pos="9350"/>
            </w:tabs>
            <w:rPr>
              <w:noProof/>
              <w:kern w:val="2"/>
              <w:lang w:val="fi-FI" w:eastAsia="fi-FI"/>
              <w14:ligatures w14:val="standardContextual"/>
            </w:rPr>
          </w:pPr>
          <w:hyperlink w:anchor="_Toc224733885" w:history="1">
            <w:r w:rsidRPr="00DA2A3B">
              <w:rPr>
                <w:rStyle w:val="Hyperlinkki"/>
                <w:noProof/>
              </w:rPr>
              <w:t>26. DIVERGING FAMILIES AND FAMILY FORMATION</w:t>
            </w:r>
            <w:r>
              <w:rPr>
                <w:noProof/>
                <w:webHidden/>
              </w:rPr>
              <w:tab/>
            </w:r>
            <w:r>
              <w:rPr>
                <w:noProof/>
                <w:webHidden/>
              </w:rPr>
              <w:fldChar w:fldCharType="begin"/>
            </w:r>
            <w:r>
              <w:rPr>
                <w:noProof/>
                <w:webHidden/>
              </w:rPr>
              <w:instrText xml:space="preserve"> PAGEREF _Toc224733885 \h </w:instrText>
            </w:r>
            <w:r>
              <w:rPr>
                <w:noProof/>
                <w:webHidden/>
              </w:rPr>
            </w:r>
            <w:r>
              <w:rPr>
                <w:noProof/>
                <w:webHidden/>
              </w:rPr>
              <w:fldChar w:fldCharType="separate"/>
            </w:r>
            <w:r>
              <w:rPr>
                <w:noProof/>
                <w:webHidden/>
              </w:rPr>
              <w:t>35</w:t>
            </w:r>
            <w:r>
              <w:rPr>
                <w:noProof/>
                <w:webHidden/>
              </w:rPr>
              <w:fldChar w:fldCharType="end"/>
            </w:r>
          </w:hyperlink>
        </w:p>
        <w:p w14:paraId="7CBDC15F" w14:textId="5C152D8E" w:rsidR="006A4A2F" w:rsidRDefault="006A4A2F">
          <w:pPr>
            <w:pStyle w:val="Sisluet1"/>
            <w:tabs>
              <w:tab w:val="right" w:leader="dot" w:pos="9350"/>
            </w:tabs>
            <w:rPr>
              <w:noProof/>
              <w:kern w:val="2"/>
              <w:lang w:val="fi-FI" w:eastAsia="fi-FI"/>
              <w14:ligatures w14:val="standardContextual"/>
            </w:rPr>
          </w:pPr>
          <w:hyperlink w:anchor="_Toc224733886" w:history="1">
            <w:r w:rsidRPr="00DA2A3B">
              <w:rPr>
                <w:rStyle w:val="Hyperlinkki"/>
                <w:noProof/>
              </w:rPr>
              <w:t>27. ARKTISET YHTEISÖT MUUTOKSESSA</w:t>
            </w:r>
            <w:r>
              <w:rPr>
                <w:noProof/>
                <w:webHidden/>
              </w:rPr>
              <w:tab/>
            </w:r>
            <w:r>
              <w:rPr>
                <w:noProof/>
                <w:webHidden/>
              </w:rPr>
              <w:fldChar w:fldCharType="begin"/>
            </w:r>
            <w:r>
              <w:rPr>
                <w:noProof/>
                <w:webHidden/>
              </w:rPr>
              <w:instrText xml:space="preserve"> PAGEREF _Toc224733886 \h </w:instrText>
            </w:r>
            <w:r>
              <w:rPr>
                <w:noProof/>
                <w:webHidden/>
              </w:rPr>
            </w:r>
            <w:r>
              <w:rPr>
                <w:noProof/>
                <w:webHidden/>
              </w:rPr>
              <w:fldChar w:fldCharType="separate"/>
            </w:r>
            <w:r>
              <w:rPr>
                <w:noProof/>
                <w:webHidden/>
              </w:rPr>
              <w:t>36</w:t>
            </w:r>
            <w:r>
              <w:rPr>
                <w:noProof/>
                <w:webHidden/>
              </w:rPr>
              <w:fldChar w:fldCharType="end"/>
            </w:r>
          </w:hyperlink>
        </w:p>
        <w:p w14:paraId="16B05F56" w14:textId="0936F9CA" w:rsidR="006A4A2F" w:rsidRDefault="006A4A2F">
          <w:pPr>
            <w:pStyle w:val="Sisluet1"/>
            <w:tabs>
              <w:tab w:val="right" w:leader="dot" w:pos="9350"/>
            </w:tabs>
            <w:rPr>
              <w:noProof/>
              <w:kern w:val="2"/>
              <w:lang w:val="fi-FI" w:eastAsia="fi-FI"/>
              <w14:ligatures w14:val="standardContextual"/>
            </w:rPr>
          </w:pPr>
          <w:hyperlink w:anchor="_Toc224733887" w:history="1">
            <w:r w:rsidRPr="00DA2A3B">
              <w:rPr>
                <w:rStyle w:val="Hyperlinkki"/>
                <w:noProof/>
              </w:rPr>
              <w:t>28. TALOUDEN JA TALOUSKULTTUURIEN SOSIOLOGIAA</w:t>
            </w:r>
            <w:r>
              <w:rPr>
                <w:noProof/>
                <w:webHidden/>
              </w:rPr>
              <w:tab/>
            </w:r>
            <w:r>
              <w:rPr>
                <w:noProof/>
                <w:webHidden/>
              </w:rPr>
              <w:fldChar w:fldCharType="begin"/>
            </w:r>
            <w:r>
              <w:rPr>
                <w:noProof/>
                <w:webHidden/>
              </w:rPr>
              <w:instrText xml:space="preserve"> PAGEREF _Toc224733887 \h </w:instrText>
            </w:r>
            <w:r>
              <w:rPr>
                <w:noProof/>
                <w:webHidden/>
              </w:rPr>
            </w:r>
            <w:r>
              <w:rPr>
                <w:noProof/>
                <w:webHidden/>
              </w:rPr>
              <w:fldChar w:fldCharType="separate"/>
            </w:r>
            <w:r>
              <w:rPr>
                <w:noProof/>
                <w:webHidden/>
              </w:rPr>
              <w:t>37</w:t>
            </w:r>
            <w:r>
              <w:rPr>
                <w:noProof/>
                <w:webHidden/>
              </w:rPr>
              <w:fldChar w:fldCharType="end"/>
            </w:r>
          </w:hyperlink>
        </w:p>
        <w:p w14:paraId="0746299B" w14:textId="75FF86EA" w:rsidR="006A4A2F" w:rsidRDefault="006A4A2F">
          <w:pPr>
            <w:pStyle w:val="Sisluet1"/>
            <w:tabs>
              <w:tab w:val="right" w:leader="dot" w:pos="9350"/>
            </w:tabs>
            <w:rPr>
              <w:noProof/>
              <w:kern w:val="2"/>
              <w:lang w:val="fi-FI" w:eastAsia="fi-FI"/>
              <w14:ligatures w14:val="standardContextual"/>
            </w:rPr>
          </w:pPr>
          <w:hyperlink w:anchor="_Toc224733888" w:history="1">
            <w:r w:rsidRPr="00DA2A3B">
              <w:rPr>
                <w:rStyle w:val="Hyperlinkki"/>
                <w:noProof/>
              </w:rPr>
              <w:t>29. ETNOGRAFINEN TUTKIMUS YHTEISÖJEN RAJAPINNOILLA</w:t>
            </w:r>
            <w:r>
              <w:rPr>
                <w:noProof/>
                <w:webHidden/>
              </w:rPr>
              <w:tab/>
            </w:r>
            <w:r>
              <w:rPr>
                <w:noProof/>
                <w:webHidden/>
              </w:rPr>
              <w:fldChar w:fldCharType="begin"/>
            </w:r>
            <w:r>
              <w:rPr>
                <w:noProof/>
                <w:webHidden/>
              </w:rPr>
              <w:instrText xml:space="preserve"> PAGEREF _Toc224733888 \h </w:instrText>
            </w:r>
            <w:r>
              <w:rPr>
                <w:noProof/>
                <w:webHidden/>
              </w:rPr>
            </w:r>
            <w:r>
              <w:rPr>
                <w:noProof/>
                <w:webHidden/>
              </w:rPr>
              <w:fldChar w:fldCharType="separate"/>
            </w:r>
            <w:r>
              <w:rPr>
                <w:noProof/>
                <w:webHidden/>
              </w:rPr>
              <w:t>38</w:t>
            </w:r>
            <w:r>
              <w:rPr>
                <w:noProof/>
                <w:webHidden/>
              </w:rPr>
              <w:fldChar w:fldCharType="end"/>
            </w:r>
          </w:hyperlink>
        </w:p>
        <w:p w14:paraId="29B6DE1A" w14:textId="639F4C5D" w:rsidR="006A4A2F" w:rsidRDefault="006A4A2F">
          <w:pPr>
            <w:pStyle w:val="Sisluet1"/>
            <w:tabs>
              <w:tab w:val="right" w:leader="dot" w:pos="9350"/>
            </w:tabs>
            <w:rPr>
              <w:noProof/>
              <w:kern w:val="2"/>
              <w:lang w:val="fi-FI" w:eastAsia="fi-FI"/>
              <w14:ligatures w14:val="standardContextual"/>
            </w:rPr>
          </w:pPr>
          <w:hyperlink w:anchor="_Toc224733889" w:history="1">
            <w:r w:rsidRPr="00DA2A3B">
              <w:rPr>
                <w:rStyle w:val="Hyperlinkki"/>
                <w:noProof/>
              </w:rPr>
              <w:t>30. EXPERTISE, EXPERIENCE AND LANGUAGE</w:t>
            </w:r>
            <w:r>
              <w:rPr>
                <w:noProof/>
                <w:webHidden/>
              </w:rPr>
              <w:tab/>
            </w:r>
            <w:r>
              <w:rPr>
                <w:noProof/>
                <w:webHidden/>
              </w:rPr>
              <w:fldChar w:fldCharType="begin"/>
            </w:r>
            <w:r>
              <w:rPr>
                <w:noProof/>
                <w:webHidden/>
              </w:rPr>
              <w:instrText xml:space="preserve"> PAGEREF _Toc224733889 \h </w:instrText>
            </w:r>
            <w:r>
              <w:rPr>
                <w:noProof/>
                <w:webHidden/>
              </w:rPr>
            </w:r>
            <w:r>
              <w:rPr>
                <w:noProof/>
                <w:webHidden/>
              </w:rPr>
              <w:fldChar w:fldCharType="separate"/>
            </w:r>
            <w:r>
              <w:rPr>
                <w:noProof/>
                <w:webHidden/>
              </w:rPr>
              <w:t>39</w:t>
            </w:r>
            <w:r>
              <w:rPr>
                <w:noProof/>
                <w:webHidden/>
              </w:rPr>
              <w:fldChar w:fldCharType="end"/>
            </w:r>
          </w:hyperlink>
        </w:p>
        <w:p w14:paraId="67734729" w14:textId="75DE918B" w:rsidR="006A4A2F" w:rsidRDefault="006A4A2F">
          <w:pPr>
            <w:pStyle w:val="Sisluet1"/>
            <w:tabs>
              <w:tab w:val="right" w:leader="dot" w:pos="9350"/>
            </w:tabs>
            <w:rPr>
              <w:noProof/>
              <w:kern w:val="2"/>
              <w:lang w:val="fi-FI" w:eastAsia="fi-FI"/>
              <w14:ligatures w14:val="standardContextual"/>
            </w:rPr>
          </w:pPr>
          <w:hyperlink w:anchor="_Toc224733890" w:history="1">
            <w:r w:rsidRPr="00DA2A3B">
              <w:rPr>
                <w:rStyle w:val="Hyperlinkki"/>
                <w:noProof/>
              </w:rPr>
              <w:t>INTERSECTIONAL APPROACHES TO KNOWING AND RELEVANCE</w:t>
            </w:r>
            <w:r>
              <w:rPr>
                <w:noProof/>
                <w:webHidden/>
              </w:rPr>
              <w:tab/>
            </w:r>
            <w:r>
              <w:rPr>
                <w:noProof/>
                <w:webHidden/>
              </w:rPr>
              <w:fldChar w:fldCharType="begin"/>
            </w:r>
            <w:r>
              <w:rPr>
                <w:noProof/>
                <w:webHidden/>
              </w:rPr>
              <w:instrText xml:space="preserve"> PAGEREF _Toc224733890 \h </w:instrText>
            </w:r>
            <w:r>
              <w:rPr>
                <w:noProof/>
                <w:webHidden/>
              </w:rPr>
            </w:r>
            <w:r>
              <w:rPr>
                <w:noProof/>
                <w:webHidden/>
              </w:rPr>
              <w:fldChar w:fldCharType="separate"/>
            </w:r>
            <w:r>
              <w:rPr>
                <w:noProof/>
                <w:webHidden/>
              </w:rPr>
              <w:t>39</w:t>
            </w:r>
            <w:r>
              <w:rPr>
                <w:noProof/>
                <w:webHidden/>
              </w:rPr>
              <w:fldChar w:fldCharType="end"/>
            </w:r>
          </w:hyperlink>
        </w:p>
        <w:p w14:paraId="4C7DE72E" w14:textId="05AB5951" w:rsidR="006A4A2F" w:rsidRDefault="006A4A2F">
          <w:pPr>
            <w:pStyle w:val="Sisluet1"/>
            <w:tabs>
              <w:tab w:val="right" w:leader="dot" w:pos="9350"/>
            </w:tabs>
            <w:rPr>
              <w:noProof/>
              <w:kern w:val="2"/>
              <w:lang w:val="fi-FI" w:eastAsia="fi-FI"/>
              <w14:ligatures w14:val="standardContextual"/>
            </w:rPr>
          </w:pPr>
          <w:hyperlink w:anchor="_Toc224733891" w:history="1">
            <w:r w:rsidRPr="00DA2A3B">
              <w:rPr>
                <w:rStyle w:val="Hyperlinkki"/>
                <w:noProof/>
              </w:rPr>
              <w:t>31. POHJOISMAINEN UUSLIBERALISMI JA MUUT OIKEISTOIDEOLOGIAT /</w:t>
            </w:r>
            <w:r>
              <w:rPr>
                <w:noProof/>
                <w:webHidden/>
              </w:rPr>
              <w:tab/>
            </w:r>
            <w:r>
              <w:rPr>
                <w:noProof/>
                <w:webHidden/>
              </w:rPr>
              <w:fldChar w:fldCharType="begin"/>
            </w:r>
            <w:r>
              <w:rPr>
                <w:noProof/>
                <w:webHidden/>
              </w:rPr>
              <w:instrText xml:space="preserve"> PAGEREF _Toc224733891 \h </w:instrText>
            </w:r>
            <w:r>
              <w:rPr>
                <w:noProof/>
                <w:webHidden/>
              </w:rPr>
            </w:r>
            <w:r>
              <w:rPr>
                <w:noProof/>
                <w:webHidden/>
              </w:rPr>
              <w:fldChar w:fldCharType="separate"/>
            </w:r>
            <w:r>
              <w:rPr>
                <w:noProof/>
                <w:webHidden/>
              </w:rPr>
              <w:t>40</w:t>
            </w:r>
            <w:r>
              <w:rPr>
                <w:noProof/>
                <w:webHidden/>
              </w:rPr>
              <w:fldChar w:fldCharType="end"/>
            </w:r>
          </w:hyperlink>
        </w:p>
        <w:p w14:paraId="151AB026" w14:textId="7C9EE0F3" w:rsidR="006A4A2F" w:rsidRDefault="006A4A2F">
          <w:pPr>
            <w:pStyle w:val="Sisluet1"/>
            <w:tabs>
              <w:tab w:val="right" w:leader="dot" w:pos="9350"/>
            </w:tabs>
            <w:rPr>
              <w:noProof/>
              <w:kern w:val="2"/>
              <w:lang w:val="fi-FI" w:eastAsia="fi-FI"/>
              <w14:ligatures w14:val="standardContextual"/>
            </w:rPr>
          </w:pPr>
          <w:hyperlink w:anchor="_Toc224733892" w:history="1">
            <w:r w:rsidRPr="00DA2A3B">
              <w:rPr>
                <w:rStyle w:val="Hyperlinkki"/>
                <w:noProof/>
              </w:rPr>
              <w:t>NORDIC NEOLIBERALISM AND OTHER RIGHT-WING IDEOLOGIES</w:t>
            </w:r>
            <w:r>
              <w:rPr>
                <w:noProof/>
                <w:webHidden/>
              </w:rPr>
              <w:tab/>
            </w:r>
            <w:r>
              <w:rPr>
                <w:noProof/>
                <w:webHidden/>
              </w:rPr>
              <w:fldChar w:fldCharType="begin"/>
            </w:r>
            <w:r>
              <w:rPr>
                <w:noProof/>
                <w:webHidden/>
              </w:rPr>
              <w:instrText xml:space="preserve"> PAGEREF _Toc224733892 \h </w:instrText>
            </w:r>
            <w:r>
              <w:rPr>
                <w:noProof/>
                <w:webHidden/>
              </w:rPr>
            </w:r>
            <w:r>
              <w:rPr>
                <w:noProof/>
                <w:webHidden/>
              </w:rPr>
              <w:fldChar w:fldCharType="separate"/>
            </w:r>
            <w:r>
              <w:rPr>
                <w:noProof/>
                <w:webHidden/>
              </w:rPr>
              <w:t>40</w:t>
            </w:r>
            <w:r>
              <w:rPr>
                <w:noProof/>
                <w:webHidden/>
              </w:rPr>
              <w:fldChar w:fldCharType="end"/>
            </w:r>
          </w:hyperlink>
        </w:p>
        <w:p w14:paraId="3BE44C84" w14:textId="17511266" w:rsidR="006A4A2F" w:rsidRDefault="006A4A2F">
          <w:pPr>
            <w:pStyle w:val="Sisluet1"/>
            <w:tabs>
              <w:tab w:val="right" w:leader="dot" w:pos="9350"/>
            </w:tabs>
            <w:rPr>
              <w:noProof/>
              <w:kern w:val="2"/>
              <w:lang w:val="fi-FI" w:eastAsia="fi-FI"/>
              <w14:ligatures w14:val="standardContextual"/>
            </w:rPr>
          </w:pPr>
          <w:hyperlink w:anchor="_Toc224733893" w:history="1">
            <w:r w:rsidRPr="00DA2A3B">
              <w:rPr>
                <w:rStyle w:val="Hyperlinkki"/>
                <w:noProof/>
              </w:rPr>
              <w:t>32. FAMILY, INEQUALITY, AND CARE: NEW PERSPECTIVES FROM FINNISH-BASED AFRICAN FAMILIES</w:t>
            </w:r>
            <w:r>
              <w:rPr>
                <w:noProof/>
                <w:webHidden/>
              </w:rPr>
              <w:tab/>
            </w:r>
            <w:r>
              <w:rPr>
                <w:noProof/>
                <w:webHidden/>
              </w:rPr>
              <w:fldChar w:fldCharType="begin"/>
            </w:r>
            <w:r>
              <w:rPr>
                <w:noProof/>
                <w:webHidden/>
              </w:rPr>
              <w:instrText xml:space="preserve"> PAGEREF _Toc224733893 \h </w:instrText>
            </w:r>
            <w:r>
              <w:rPr>
                <w:noProof/>
                <w:webHidden/>
              </w:rPr>
            </w:r>
            <w:r>
              <w:rPr>
                <w:noProof/>
                <w:webHidden/>
              </w:rPr>
              <w:fldChar w:fldCharType="separate"/>
            </w:r>
            <w:r>
              <w:rPr>
                <w:noProof/>
                <w:webHidden/>
              </w:rPr>
              <w:t>41</w:t>
            </w:r>
            <w:r>
              <w:rPr>
                <w:noProof/>
                <w:webHidden/>
              </w:rPr>
              <w:fldChar w:fldCharType="end"/>
            </w:r>
          </w:hyperlink>
        </w:p>
        <w:p w14:paraId="40582BF6" w14:textId="31CA6AE8" w:rsidR="006A4A2F" w:rsidRDefault="006A4A2F">
          <w:pPr>
            <w:pStyle w:val="Sisluet1"/>
            <w:tabs>
              <w:tab w:val="right" w:leader="dot" w:pos="9350"/>
            </w:tabs>
            <w:rPr>
              <w:noProof/>
              <w:kern w:val="2"/>
              <w:lang w:val="fi-FI" w:eastAsia="fi-FI"/>
              <w14:ligatures w14:val="standardContextual"/>
            </w:rPr>
          </w:pPr>
          <w:hyperlink w:anchor="_Toc224733894" w:history="1">
            <w:r w:rsidRPr="00DA2A3B">
              <w:rPr>
                <w:rStyle w:val="Hyperlinkki"/>
                <w:noProof/>
              </w:rPr>
              <w:t xml:space="preserve">33. MONILAJISET YHTEISÖT JA YHTEISÖN TULEVAISUUDET </w:t>
            </w:r>
            <w:r w:rsidRPr="00AF02E7">
              <w:rPr>
                <w:rStyle w:val="Hyperlinkki"/>
                <w:noProof/>
                <w:color w:val="EE0000"/>
              </w:rPr>
              <w:t>TÄYSI/FULL</w:t>
            </w:r>
            <w:r>
              <w:rPr>
                <w:noProof/>
                <w:webHidden/>
              </w:rPr>
              <w:tab/>
            </w:r>
            <w:r>
              <w:rPr>
                <w:noProof/>
                <w:webHidden/>
              </w:rPr>
              <w:fldChar w:fldCharType="begin"/>
            </w:r>
            <w:r>
              <w:rPr>
                <w:noProof/>
                <w:webHidden/>
              </w:rPr>
              <w:instrText xml:space="preserve"> PAGEREF _Toc224733894 \h </w:instrText>
            </w:r>
            <w:r>
              <w:rPr>
                <w:noProof/>
                <w:webHidden/>
              </w:rPr>
            </w:r>
            <w:r>
              <w:rPr>
                <w:noProof/>
                <w:webHidden/>
              </w:rPr>
              <w:fldChar w:fldCharType="separate"/>
            </w:r>
            <w:r>
              <w:rPr>
                <w:noProof/>
                <w:webHidden/>
              </w:rPr>
              <w:t>42</w:t>
            </w:r>
            <w:r>
              <w:rPr>
                <w:noProof/>
                <w:webHidden/>
              </w:rPr>
              <w:fldChar w:fldCharType="end"/>
            </w:r>
          </w:hyperlink>
        </w:p>
        <w:p w14:paraId="119B4533" w14:textId="2BE14CD9" w:rsidR="006A4A2F" w:rsidRDefault="006A4A2F">
          <w:pPr>
            <w:pStyle w:val="Sisluet1"/>
            <w:tabs>
              <w:tab w:val="right" w:leader="dot" w:pos="9350"/>
            </w:tabs>
            <w:rPr>
              <w:noProof/>
              <w:kern w:val="2"/>
              <w:lang w:val="fi-FI" w:eastAsia="fi-FI"/>
              <w14:ligatures w14:val="standardContextual"/>
            </w:rPr>
          </w:pPr>
          <w:hyperlink w:anchor="_Toc224733895" w:history="1">
            <w:r w:rsidRPr="00DA2A3B">
              <w:rPr>
                <w:rStyle w:val="Hyperlinkki"/>
                <w:noProof/>
              </w:rPr>
              <w:t>34. ERILAISET TEKIJÄT TYÖELÄMÄSSÄ</w:t>
            </w:r>
            <w:r>
              <w:rPr>
                <w:noProof/>
                <w:webHidden/>
              </w:rPr>
              <w:tab/>
            </w:r>
            <w:r>
              <w:rPr>
                <w:noProof/>
                <w:webHidden/>
              </w:rPr>
              <w:fldChar w:fldCharType="begin"/>
            </w:r>
            <w:r>
              <w:rPr>
                <w:noProof/>
                <w:webHidden/>
              </w:rPr>
              <w:instrText xml:space="preserve"> PAGEREF _Toc224733895 \h </w:instrText>
            </w:r>
            <w:r>
              <w:rPr>
                <w:noProof/>
                <w:webHidden/>
              </w:rPr>
            </w:r>
            <w:r>
              <w:rPr>
                <w:noProof/>
                <w:webHidden/>
              </w:rPr>
              <w:fldChar w:fldCharType="separate"/>
            </w:r>
            <w:r>
              <w:rPr>
                <w:noProof/>
                <w:webHidden/>
              </w:rPr>
              <w:t>43</w:t>
            </w:r>
            <w:r>
              <w:rPr>
                <w:noProof/>
                <w:webHidden/>
              </w:rPr>
              <w:fldChar w:fldCharType="end"/>
            </w:r>
          </w:hyperlink>
        </w:p>
        <w:p w14:paraId="46EC5224" w14:textId="0CBA7E49" w:rsidR="00981228" w:rsidRDefault="00981228">
          <w:r>
            <w:rPr>
              <w:b/>
              <w:bCs/>
            </w:rPr>
            <w:fldChar w:fldCharType="end"/>
          </w:r>
        </w:p>
      </w:sdtContent>
    </w:sdt>
    <w:p w14:paraId="69E83B47" w14:textId="4712A32B" w:rsidR="12B30004" w:rsidRPr="00A045DA" w:rsidRDefault="12B30004" w:rsidP="12B30004">
      <w:pPr>
        <w:rPr>
          <w:rFonts w:ascii="Aptos" w:eastAsia="MS Mincho" w:hAnsi="Aptos" w:cs="Arial"/>
          <w:b/>
          <w:bCs/>
          <w:sz w:val="22"/>
          <w:szCs w:val="22"/>
        </w:rPr>
      </w:pPr>
    </w:p>
    <w:p w14:paraId="1314A40A" w14:textId="3AD27658" w:rsidR="12B30004" w:rsidRPr="00A045DA" w:rsidRDefault="12B30004" w:rsidP="12B30004">
      <w:pPr>
        <w:rPr>
          <w:rFonts w:ascii="Aptos" w:eastAsia="MS Mincho" w:hAnsi="Aptos" w:cs="Arial"/>
          <w:b/>
          <w:bCs/>
          <w:sz w:val="22"/>
          <w:szCs w:val="22"/>
        </w:rPr>
      </w:pPr>
    </w:p>
    <w:p w14:paraId="747B1F8A" w14:textId="5E649C46" w:rsidR="12B30004" w:rsidRPr="00A045DA" w:rsidRDefault="12B30004" w:rsidP="12B30004">
      <w:pPr>
        <w:rPr>
          <w:rFonts w:ascii="Aptos" w:eastAsia="MS Mincho" w:hAnsi="Aptos" w:cs="Arial"/>
          <w:b/>
          <w:bCs/>
          <w:sz w:val="22"/>
          <w:szCs w:val="22"/>
        </w:rPr>
      </w:pPr>
    </w:p>
    <w:p w14:paraId="23E5BB7E" w14:textId="495F0D4B" w:rsidR="12B30004" w:rsidRPr="00A045DA" w:rsidRDefault="12B30004" w:rsidP="12B30004">
      <w:pPr>
        <w:rPr>
          <w:rFonts w:ascii="Aptos" w:eastAsia="MS Mincho" w:hAnsi="Aptos" w:cs="Arial"/>
          <w:b/>
          <w:bCs/>
          <w:sz w:val="22"/>
          <w:szCs w:val="22"/>
        </w:rPr>
      </w:pPr>
    </w:p>
    <w:p w14:paraId="6E224038" w14:textId="47F2E71A" w:rsidR="12B30004" w:rsidRPr="00A045DA" w:rsidRDefault="12B30004" w:rsidP="12B30004">
      <w:pPr>
        <w:rPr>
          <w:rFonts w:ascii="Aptos" w:eastAsia="MS Mincho" w:hAnsi="Aptos" w:cs="Arial"/>
          <w:b/>
          <w:bCs/>
          <w:sz w:val="22"/>
          <w:szCs w:val="22"/>
        </w:rPr>
      </w:pPr>
    </w:p>
    <w:p w14:paraId="50EA9661" w14:textId="424A74BF" w:rsidR="12B30004" w:rsidRPr="00A045DA" w:rsidRDefault="12B30004" w:rsidP="12B30004">
      <w:pPr>
        <w:rPr>
          <w:rFonts w:ascii="Aptos" w:eastAsia="MS Mincho" w:hAnsi="Aptos" w:cs="Arial"/>
          <w:b/>
          <w:bCs/>
          <w:sz w:val="22"/>
          <w:szCs w:val="22"/>
        </w:rPr>
      </w:pPr>
    </w:p>
    <w:p w14:paraId="0A7C3726" w14:textId="7FD47BA2" w:rsidR="12B30004" w:rsidRPr="00A045DA" w:rsidRDefault="12B30004" w:rsidP="12B30004">
      <w:pPr>
        <w:rPr>
          <w:rFonts w:ascii="Aptos" w:eastAsia="MS Mincho" w:hAnsi="Aptos" w:cs="Arial"/>
          <w:b/>
          <w:bCs/>
          <w:sz w:val="22"/>
          <w:szCs w:val="22"/>
        </w:rPr>
      </w:pPr>
    </w:p>
    <w:p w14:paraId="5D7D99FF" w14:textId="3BD2C031" w:rsidR="12B30004" w:rsidRPr="00A045DA" w:rsidRDefault="12B30004" w:rsidP="12B30004">
      <w:pPr>
        <w:rPr>
          <w:rFonts w:ascii="Aptos" w:eastAsia="MS Mincho" w:hAnsi="Aptos" w:cs="Arial"/>
          <w:b/>
          <w:bCs/>
          <w:sz w:val="22"/>
          <w:szCs w:val="22"/>
        </w:rPr>
      </w:pPr>
    </w:p>
    <w:p w14:paraId="40E0642A" w14:textId="29A5B612" w:rsidR="12B30004" w:rsidRPr="00A045DA" w:rsidRDefault="12B30004" w:rsidP="12B30004">
      <w:pPr>
        <w:rPr>
          <w:rFonts w:ascii="Aptos" w:eastAsia="MS Mincho" w:hAnsi="Aptos" w:cs="Arial"/>
          <w:b/>
          <w:bCs/>
          <w:sz w:val="22"/>
          <w:szCs w:val="22"/>
        </w:rPr>
      </w:pPr>
    </w:p>
    <w:p w14:paraId="0C841E63" w14:textId="3206A6AF" w:rsidR="12B30004" w:rsidRPr="00A045DA" w:rsidRDefault="12B30004" w:rsidP="12B30004">
      <w:pPr>
        <w:rPr>
          <w:rFonts w:ascii="Aptos" w:eastAsia="MS Mincho" w:hAnsi="Aptos" w:cs="Arial"/>
          <w:b/>
          <w:bCs/>
          <w:sz w:val="22"/>
          <w:szCs w:val="22"/>
        </w:rPr>
      </w:pPr>
    </w:p>
    <w:p w14:paraId="25ED38AC" w14:textId="00172367" w:rsidR="12B30004" w:rsidRPr="00A045DA" w:rsidRDefault="12B30004" w:rsidP="12B30004">
      <w:pPr>
        <w:rPr>
          <w:rFonts w:ascii="Aptos" w:eastAsia="MS Mincho" w:hAnsi="Aptos" w:cs="Arial"/>
          <w:b/>
          <w:bCs/>
          <w:sz w:val="22"/>
          <w:szCs w:val="22"/>
        </w:rPr>
      </w:pPr>
    </w:p>
    <w:p w14:paraId="46BA755D" w14:textId="671ADE35" w:rsidR="12B30004" w:rsidRPr="00A045DA" w:rsidRDefault="12B30004" w:rsidP="12B30004">
      <w:pPr>
        <w:rPr>
          <w:rFonts w:ascii="Aptos" w:eastAsia="MS Mincho" w:hAnsi="Aptos" w:cs="Arial"/>
          <w:b/>
          <w:bCs/>
          <w:sz w:val="22"/>
          <w:szCs w:val="22"/>
        </w:rPr>
      </w:pPr>
    </w:p>
    <w:p w14:paraId="2D492B05" w14:textId="1E36C2BA" w:rsidR="12B30004" w:rsidRPr="00A045DA" w:rsidRDefault="12B30004" w:rsidP="12B30004">
      <w:pPr>
        <w:rPr>
          <w:rFonts w:ascii="Aptos" w:eastAsia="MS Mincho" w:hAnsi="Aptos" w:cs="Arial"/>
          <w:b/>
          <w:bCs/>
          <w:sz w:val="22"/>
          <w:szCs w:val="22"/>
        </w:rPr>
      </w:pPr>
    </w:p>
    <w:p w14:paraId="70A8F835" w14:textId="556F885A" w:rsidR="12B30004" w:rsidRPr="00C110B5" w:rsidRDefault="12B30004" w:rsidP="00C110B5">
      <w:pPr>
        <w:pStyle w:val="Otsikko1"/>
      </w:pPr>
      <w:bookmarkStart w:id="0" w:name="_Toc224733859"/>
      <w:r w:rsidRPr="00C110B5">
        <w:lastRenderedPageBreak/>
        <w:t xml:space="preserve">1. </w:t>
      </w:r>
      <w:r w:rsidR="1D60FA26" w:rsidRPr="00C110B5">
        <w:t>SUKUPUOLEN JA SEKSUAALISUUDEN SOSIOLOGIAA / SOSIOLOGY OF GENDER AND SEXUALITY</w:t>
      </w:r>
      <w:r w:rsidR="00940D45">
        <w:t xml:space="preserve"> </w:t>
      </w:r>
      <w:r w:rsidR="00940D45" w:rsidRPr="00940D45">
        <w:rPr>
          <w:color w:val="EE0000"/>
        </w:rPr>
        <w:t>TÄYSI</w:t>
      </w:r>
      <w:r w:rsidR="0074132C">
        <w:rPr>
          <w:color w:val="EE0000"/>
        </w:rPr>
        <w:t>/FULL</w:t>
      </w:r>
      <w:bookmarkEnd w:id="0"/>
    </w:p>
    <w:p w14:paraId="3748B1DB" w14:textId="6F98E2B3" w:rsidR="12B30004" w:rsidRPr="00FE07E6" w:rsidRDefault="12B30004" w:rsidP="12B30004">
      <w:pPr>
        <w:spacing w:line="276" w:lineRule="auto"/>
        <w:ind w:left="720"/>
        <w:rPr>
          <w:rFonts w:ascii="Times New Roman" w:eastAsia="Times New Roman" w:hAnsi="Times New Roman" w:cs="Times New Roman"/>
          <w:b/>
          <w:bCs/>
          <w:sz w:val="22"/>
          <w:szCs w:val="22"/>
          <w:lang w:val="fi-FI"/>
        </w:rPr>
      </w:pPr>
    </w:p>
    <w:p w14:paraId="76F46D9E" w14:textId="7BD7F609" w:rsidR="2CD28C89" w:rsidRPr="00FE07E6" w:rsidRDefault="2CD28C89" w:rsidP="12B30004">
      <w:pPr>
        <w:spacing w:line="276" w:lineRule="auto"/>
        <w:rPr>
          <w:rFonts w:ascii="Times New Roman" w:eastAsia="Times New Roman" w:hAnsi="Times New Roman" w:cs="Times New Roman"/>
          <w:b/>
          <w:bCs/>
          <w:sz w:val="22"/>
          <w:szCs w:val="22"/>
          <w:lang w:val="fi-FI"/>
        </w:rPr>
      </w:pPr>
      <w:r w:rsidRPr="00FE07E6">
        <w:rPr>
          <w:rFonts w:ascii="Times New Roman" w:eastAsia="Times New Roman" w:hAnsi="Times New Roman" w:cs="Times New Roman"/>
          <w:b/>
          <w:bCs/>
          <w:sz w:val="22"/>
          <w:szCs w:val="22"/>
          <w:lang w:val="fi-FI"/>
        </w:rPr>
        <w:t>Koordinaattorit:</w:t>
      </w:r>
    </w:p>
    <w:p w14:paraId="2B276AAF" w14:textId="58E8131D" w:rsidR="2CD28C89" w:rsidRPr="00FE07E6" w:rsidRDefault="2CD28C89" w:rsidP="12B3000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Leena-Maija Rossi, Lapin yliopisto, kasvatustieteiden tiedekunta, sukupuolentutkimus</w:t>
      </w:r>
    </w:p>
    <w:p w14:paraId="62837C56" w14:textId="4D2B9D1A" w:rsidR="2CD28C89" w:rsidRPr="00A20DA1" w:rsidRDefault="00A20DA1" w:rsidP="12B30004">
      <w:pPr>
        <w:spacing w:line="276" w:lineRule="auto"/>
        <w:rPr>
          <w:rFonts w:ascii="Times New Roman" w:eastAsia="Times New Roman" w:hAnsi="Times New Roman" w:cs="Times New Roman"/>
          <w:sz w:val="22"/>
          <w:szCs w:val="22"/>
          <w:lang w:val="fi-FI"/>
        </w:rPr>
      </w:pPr>
      <w:hyperlink r:id="rId11" w:history="1">
        <w:r w:rsidRPr="00A20DA1">
          <w:rPr>
            <w:rStyle w:val="Hyperlinkki"/>
            <w:rFonts w:ascii="Times New Roman" w:eastAsia="Times New Roman" w:hAnsi="Times New Roman" w:cs="Times New Roman"/>
            <w:sz w:val="22"/>
            <w:szCs w:val="22"/>
            <w:lang w:val="fi-FI"/>
          </w:rPr>
          <w:t>leena-maija.rossi@ulapland.fi</w:t>
        </w:r>
      </w:hyperlink>
      <w:r w:rsidR="00BD6C47" w:rsidRPr="00A20DA1">
        <w:rPr>
          <w:lang w:val="fi-FI"/>
        </w:rPr>
        <w:t xml:space="preserve"> </w:t>
      </w:r>
      <w:r w:rsidR="2CD28C89" w:rsidRPr="00A20DA1">
        <w:rPr>
          <w:rFonts w:ascii="Times New Roman" w:eastAsia="Times New Roman" w:hAnsi="Times New Roman" w:cs="Times New Roman"/>
          <w:sz w:val="22"/>
          <w:szCs w:val="22"/>
          <w:lang w:val="fi-FI"/>
        </w:rPr>
        <w:t xml:space="preserve"> +358 50 413 4650</w:t>
      </w:r>
      <w:r w:rsidR="00812753" w:rsidRPr="00A20DA1">
        <w:rPr>
          <w:rFonts w:ascii="Times New Roman" w:eastAsia="Times New Roman" w:hAnsi="Times New Roman" w:cs="Times New Roman"/>
          <w:sz w:val="22"/>
          <w:szCs w:val="22"/>
          <w:lang w:val="fi-FI"/>
        </w:rPr>
        <w:t xml:space="preserve"> </w:t>
      </w:r>
    </w:p>
    <w:p w14:paraId="326CAAC8" w14:textId="51518F09" w:rsidR="00A20DA1" w:rsidRDefault="2CD28C89" w:rsidP="12B3000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Sofia Kari, Lapin yliopisto, kasvatustieteiden tiedekunta, sukupuolentutkimus</w:t>
      </w:r>
    </w:p>
    <w:p w14:paraId="5A080EF8" w14:textId="5192DB4E" w:rsidR="2CD28C89" w:rsidRPr="008D1F06" w:rsidRDefault="00A20DA1" w:rsidP="12B30004">
      <w:pPr>
        <w:spacing w:line="276" w:lineRule="auto"/>
        <w:rPr>
          <w:rFonts w:ascii="Times New Roman" w:eastAsia="Times New Roman" w:hAnsi="Times New Roman" w:cs="Times New Roman"/>
          <w:sz w:val="22"/>
          <w:szCs w:val="22"/>
          <w:lang w:val="fi-FI"/>
        </w:rPr>
      </w:pPr>
      <w:hyperlink r:id="rId12" w:history="1">
        <w:r w:rsidRPr="005535DD">
          <w:rPr>
            <w:rStyle w:val="Hyperlinkki"/>
            <w:rFonts w:ascii="Times New Roman" w:eastAsia="Times New Roman" w:hAnsi="Times New Roman" w:cs="Times New Roman"/>
            <w:sz w:val="22"/>
            <w:szCs w:val="22"/>
            <w:lang w:val="fi-FI"/>
          </w:rPr>
          <w:t>sofia.kari@ulapland.fi</w:t>
        </w:r>
      </w:hyperlink>
      <w:r w:rsidR="003C0977" w:rsidRPr="008D1F06">
        <w:rPr>
          <w:rFonts w:ascii="Times New Roman" w:eastAsia="Times New Roman" w:hAnsi="Times New Roman" w:cs="Times New Roman"/>
          <w:sz w:val="22"/>
          <w:szCs w:val="22"/>
          <w:lang w:val="fi-FI"/>
        </w:rPr>
        <w:t xml:space="preserve"> </w:t>
      </w:r>
    </w:p>
    <w:p w14:paraId="594C5394" w14:textId="77105C5B" w:rsidR="12B30004" w:rsidRPr="008D1F06" w:rsidRDefault="12B30004" w:rsidP="12B30004">
      <w:pPr>
        <w:spacing w:line="276" w:lineRule="auto"/>
        <w:rPr>
          <w:rFonts w:ascii="Times New Roman" w:eastAsia="Times New Roman" w:hAnsi="Times New Roman" w:cs="Times New Roman"/>
          <w:sz w:val="22"/>
          <w:szCs w:val="22"/>
          <w:lang w:val="fi-FI"/>
        </w:rPr>
      </w:pPr>
    </w:p>
    <w:p w14:paraId="7CD4E7FE" w14:textId="1A0F0098" w:rsidR="788AF5A9" w:rsidRPr="00FE07E6" w:rsidRDefault="788AF5A9" w:rsidP="12B3000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 xml:space="preserve">Työryhmä on tarkoitettu kaikille sukupuolen ja/tai seksuaalisuuden sosiologiasta kiinnostuneille ja sitä tutkiville. Käsitteleekö tutkimuksesi sukupuoleen ja/tai seksuaalisuuteen liittyvää yhteisöllistä, yhteiskunnallista, poliittista tai </w:t>
      </w:r>
      <w:proofErr w:type="gramStart"/>
      <w:r w:rsidRPr="00FE07E6">
        <w:rPr>
          <w:rFonts w:ascii="Times New Roman" w:eastAsia="Times New Roman" w:hAnsi="Times New Roman" w:cs="Times New Roman"/>
          <w:sz w:val="22"/>
          <w:szCs w:val="22"/>
          <w:lang w:val="fi-FI"/>
        </w:rPr>
        <w:t>kulttuurista  muutosta</w:t>
      </w:r>
      <w:proofErr w:type="gramEnd"/>
      <w:r w:rsidRPr="00FE07E6">
        <w:rPr>
          <w:rFonts w:ascii="Times New Roman" w:eastAsia="Times New Roman" w:hAnsi="Times New Roman" w:cs="Times New Roman"/>
          <w:sz w:val="22"/>
          <w:szCs w:val="22"/>
          <w:lang w:val="fi-FI"/>
        </w:rPr>
        <w:t>? Tarkasteletko kenties sukupuolta tai seksuaalisuutta demokratian ja ihmisoikeuksien, humanitaaristen kysymysten tai teknologian ja tekoälyn kehityksen kontekstissa? Vai pohditko yhteiskunnallisia epätasa-arvoisuuksia, niide</w:t>
      </w:r>
      <w:r w:rsidR="24397F34" w:rsidRPr="00FE07E6">
        <w:rPr>
          <w:rFonts w:ascii="Times New Roman" w:eastAsia="Times New Roman" w:hAnsi="Times New Roman" w:cs="Times New Roman"/>
          <w:sz w:val="22"/>
          <w:szCs w:val="22"/>
          <w:lang w:val="fi-FI"/>
        </w:rPr>
        <w:t xml:space="preserve">n </w:t>
      </w:r>
      <w:r w:rsidRPr="00FE07E6">
        <w:rPr>
          <w:rFonts w:ascii="Times New Roman" w:eastAsia="Times New Roman" w:hAnsi="Times New Roman" w:cs="Times New Roman"/>
          <w:sz w:val="22"/>
          <w:szCs w:val="22"/>
          <w:lang w:val="fi-FI"/>
        </w:rPr>
        <w:t>intersektionaalisuutta ja tulevaisuuden kehityssuuntia?</w:t>
      </w:r>
    </w:p>
    <w:p w14:paraId="414DB8EE" w14:textId="43C352D4" w:rsidR="788AF5A9" w:rsidRDefault="788AF5A9" w:rsidP="12B3000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Toivotamme työryhmäämme tervetulleeksi niin metodologisia, empiirisiä kuin teoreettisia näkökulmia edustavat esitykset eri vaiheessa olevista töistä. Näkökulmat voivat liittyä, mutta eivät rajaudu,</w:t>
      </w:r>
      <w:r w:rsidR="41E2A528" w:rsidRPr="00FE07E6">
        <w:rPr>
          <w:rFonts w:ascii="Times New Roman" w:eastAsia="Times New Roman" w:hAnsi="Times New Roman" w:cs="Times New Roman"/>
          <w:sz w:val="22"/>
          <w:szCs w:val="22"/>
          <w:lang w:val="fi-FI"/>
        </w:rPr>
        <w:t xml:space="preserve"> </w:t>
      </w:r>
      <w:r w:rsidRPr="00FE07E6">
        <w:rPr>
          <w:rFonts w:ascii="Times New Roman" w:eastAsia="Times New Roman" w:hAnsi="Times New Roman" w:cs="Times New Roman"/>
          <w:sz w:val="22"/>
          <w:szCs w:val="22"/>
          <w:lang w:val="fi-FI"/>
        </w:rPr>
        <w:t>esimerkiksi toimijuuden ja identiteettien, erontekojen ja rajanvetojen, kuulumisen ja kuulumattomuuden teemoihin. Työstätpä sitten väitöskirjaa, artikkelia, kirjan lukua tai gradua, olet tervetullut mukaan,</w:t>
      </w:r>
      <w:r w:rsidR="3F0FCC0F" w:rsidRPr="00FE07E6">
        <w:rPr>
          <w:rFonts w:ascii="Times New Roman" w:eastAsia="Times New Roman" w:hAnsi="Times New Roman" w:cs="Times New Roman"/>
          <w:sz w:val="22"/>
          <w:szCs w:val="22"/>
          <w:lang w:val="fi-FI"/>
        </w:rPr>
        <w:t xml:space="preserve"> </w:t>
      </w:r>
      <w:r w:rsidRPr="00FE07E6">
        <w:rPr>
          <w:rFonts w:ascii="Times New Roman" w:eastAsia="Times New Roman" w:hAnsi="Times New Roman" w:cs="Times New Roman"/>
          <w:sz w:val="22"/>
          <w:szCs w:val="22"/>
          <w:lang w:val="fi-FI"/>
        </w:rPr>
        <w:t>kunhan esityksesi käsittelee sukupuolta ja/tai seksuaalisuutta.</w:t>
      </w:r>
    </w:p>
    <w:p w14:paraId="26405D2A" w14:textId="77777777" w:rsidR="009D641E" w:rsidRPr="00FE07E6" w:rsidRDefault="009D641E" w:rsidP="12B30004">
      <w:pPr>
        <w:spacing w:line="276" w:lineRule="auto"/>
        <w:rPr>
          <w:rFonts w:ascii="Times New Roman" w:eastAsia="Times New Roman" w:hAnsi="Times New Roman" w:cs="Times New Roman"/>
          <w:sz w:val="22"/>
          <w:szCs w:val="22"/>
          <w:lang w:val="fi-FI"/>
        </w:rPr>
      </w:pPr>
    </w:p>
    <w:p w14:paraId="0B508E49" w14:textId="42D5EAB4" w:rsidR="788AF5A9" w:rsidRPr="009D641E" w:rsidRDefault="788AF5A9" w:rsidP="12B30004">
      <w:pPr>
        <w:spacing w:line="276" w:lineRule="auto"/>
        <w:rPr>
          <w:rFonts w:ascii="Times New Roman" w:eastAsia="Times New Roman" w:hAnsi="Times New Roman" w:cs="Times New Roman"/>
          <w:b/>
          <w:bCs/>
          <w:sz w:val="22"/>
          <w:szCs w:val="22"/>
        </w:rPr>
      </w:pPr>
      <w:r w:rsidRPr="009D641E">
        <w:rPr>
          <w:rFonts w:ascii="Times New Roman" w:eastAsia="Times New Roman" w:hAnsi="Times New Roman" w:cs="Times New Roman"/>
          <w:b/>
          <w:bCs/>
          <w:sz w:val="22"/>
          <w:szCs w:val="22"/>
        </w:rPr>
        <w:t>Sociology of gender and sexuality</w:t>
      </w:r>
    </w:p>
    <w:p w14:paraId="29748882" w14:textId="3AF36A2B" w:rsidR="788AF5A9" w:rsidRDefault="788AF5A9" w:rsidP="12B30004">
      <w:pPr>
        <w:spacing w:line="276" w:lineRule="auto"/>
        <w:rPr>
          <w:rFonts w:ascii="Times New Roman" w:eastAsia="Times New Roman" w:hAnsi="Times New Roman" w:cs="Times New Roman"/>
          <w:sz w:val="22"/>
          <w:szCs w:val="22"/>
        </w:rPr>
      </w:pPr>
      <w:r w:rsidRPr="12B30004">
        <w:rPr>
          <w:rFonts w:ascii="Times New Roman" w:eastAsia="Times New Roman" w:hAnsi="Times New Roman" w:cs="Times New Roman"/>
          <w:sz w:val="22"/>
          <w:szCs w:val="22"/>
        </w:rPr>
        <w:t xml:space="preserve">This workshop is for everyone interested in sociological research on gender and/or sexuality. Your presentation may include, but is not limited to, approaches considering current turns in the sociology of gender and sexuality, different communities, identities, subjectivity, intersectionality or equality/inequality. Your approach may be methodological, empirical or theoretical, we welcome all kinds of academic presentations – </w:t>
      </w:r>
      <w:proofErr w:type="gramStart"/>
      <w:r w:rsidRPr="12B30004">
        <w:rPr>
          <w:rFonts w:ascii="Times New Roman" w:eastAsia="Times New Roman" w:hAnsi="Times New Roman" w:cs="Times New Roman"/>
          <w:sz w:val="22"/>
          <w:szCs w:val="22"/>
        </w:rPr>
        <w:t>as long as</w:t>
      </w:r>
      <w:proofErr w:type="gramEnd"/>
      <w:r w:rsidRPr="12B30004">
        <w:rPr>
          <w:rFonts w:ascii="Times New Roman" w:eastAsia="Times New Roman" w:hAnsi="Times New Roman" w:cs="Times New Roman"/>
          <w:sz w:val="22"/>
          <w:szCs w:val="22"/>
        </w:rPr>
        <w:t xml:space="preserve"> your focus is on gender and/or sexuality!</w:t>
      </w:r>
    </w:p>
    <w:p w14:paraId="41516281" w14:textId="59FC0D00" w:rsidR="12B30004" w:rsidRDefault="12B30004" w:rsidP="12B30004">
      <w:pPr>
        <w:spacing w:line="276" w:lineRule="auto"/>
        <w:rPr>
          <w:rFonts w:ascii="Times New Roman" w:eastAsia="Times New Roman" w:hAnsi="Times New Roman" w:cs="Times New Roman"/>
          <w:sz w:val="22"/>
          <w:szCs w:val="22"/>
        </w:rPr>
      </w:pPr>
    </w:p>
    <w:p w14:paraId="1748CE53" w14:textId="5D4D819F" w:rsidR="12B30004" w:rsidRDefault="788AF5A9" w:rsidP="12B30004">
      <w:pPr>
        <w:spacing w:line="276" w:lineRule="auto"/>
        <w:rPr>
          <w:rFonts w:ascii="Times New Roman" w:eastAsia="Times New Roman" w:hAnsi="Times New Roman" w:cs="Times New Roman"/>
          <w:sz w:val="22"/>
          <w:szCs w:val="22"/>
        </w:rPr>
      </w:pPr>
      <w:r w:rsidRPr="12B30004">
        <w:rPr>
          <w:rFonts w:ascii="Times New Roman" w:eastAsia="Times New Roman" w:hAnsi="Times New Roman" w:cs="Times New Roman"/>
          <w:sz w:val="22"/>
          <w:szCs w:val="22"/>
        </w:rPr>
        <w:t>Workshop language: Finnish, English if applicable.</w:t>
      </w:r>
    </w:p>
    <w:p w14:paraId="22758508" w14:textId="77777777" w:rsidR="001D176B" w:rsidRDefault="001D176B" w:rsidP="12B30004">
      <w:pPr>
        <w:spacing w:line="276" w:lineRule="auto"/>
        <w:rPr>
          <w:rFonts w:ascii="Times New Roman" w:eastAsia="Times New Roman" w:hAnsi="Times New Roman" w:cs="Times New Roman"/>
          <w:sz w:val="22"/>
          <w:szCs w:val="22"/>
        </w:rPr>
      </w:pPr>
    </w:p>
    <w:p w14:paraId="6B75F697" w14:textId="77777777" w:rsidR="001D176B" w:rsidRDefault="001D176B" w:rsidP="12B30004">
      <w:pPr>
        <w:spacing w:line="276" w:lineRule="auto"/>
        <w:rPr>
          <w:rFonts w:ascii="Times New Roman" w:eastAsia="Times New Roman" w:hAnsi="Times New Roman" w:cs="Times New Roman"/>
          <w:sz w:val="22"/>
          <w:szCs w:val="22"/>
        </w:rPr>
      </w:pPr>
    </w:p>
    <w:p w14:paraId="3EB01064" w14:textId="77777777" w:rsidR="001D176B" w:rsidRDefault="001D176B" w:rsidP="12B30004">
      <w:pPr>
        <w:spacing w:line="276" w:lineRule="auto"/>
        <w:rPr>
          <w:rFonts w:ascii="Times New Roman" w:eastAsia="Times New Roman" w:hAnsi="Times New Roman" w:cs="Times New Roman"/>
          <w:sz w:val="22"/>
          <w:szCs w:val="22"/>
        </w:rPr>
      </w:pPr>
    </w:p>
    <w:p w14:paraId="37A20C95" w14:textId="77777777" w:rsidR="001D176B" w:rsidRDefault="001D176B" w:rsidP="12B30004">
      <w:pPr>
        <w:spacing w:line="276" w:lineRule="auto"/>
        <w:rPr>
          <w:rFonts w:ascii="Times New Roman" w:eastAsia="Times New Roman" w:hAnsi="Times New Roman" w:cs="Times New Roman"/>
          <w:sz w:val="22"/>
          <w:szCs w:val="22"/>
        </w:rPr>
      </w:pPr>
    </w:p>
    <w:p w14:paraId="72C1F7A7" w14:textId="77777777" w:rsidR="001D176B" w:rsidRDefault="001D176B" w:rsidP="12B30004">
      <w:pPr>
        <w:spacing w:line="276" w:lineRule="auto"/>
        <w:rPr>
          <w:rFonts w:ascii="Times New Roman" w:eastAsia="Times New Roman" w:hAnsi="Times New Roman" w:cs="Times New Roman"/>
          <w:sz w:val="22"/>
          <w:szCs w:val="22"/>
        </w:rPr>
      </w:pPr>
    </w:p>
    <w:p w14:paraId="4F788757" w14:textId="3424A1F2" w:rsidR="33B5293A" w:rsidRPr="00FE07E6" w:rsidRDefault="33B5293A" w:rsidP="00EB46B6">
      <w:pPr>
        <w:pStyle w:val="Otsikko1"/>
      </w:pPr>
      <w:bookmarkStart w:id="1" w:name="_Toc224733860"/>
      <w:r w:rsidRPr="00FE07E6">
        <w:lastRenderedPageBreak/>
        <w:t xml:space="preserve">2. </w:t>
      </w:r>
      <w:r w:rsidR="34C3214D" w:rsidRPr="00FE07E6">
        <w:t>URHEILUSOSIOLOGIA</w:t>
      </w:r>
      <w:bookmarkEnd w:id="1"/>
    </w:p>
    <w:p w14:paraId="0B08103B" w14:textId="5744C663" w:rsidR="12B30004" w:rsidRPr="00FE07E6" w:rsidRDefault="12B30004" w:rsidP="12B30004">
      <w:pPr>
        <w:spacing w:line="276" w:lineRule="auto"/>
        <w:rPr>
          <w:rFonts w:ascii="Times New Roman" w:eastAsia="Times New Roman" w:hAnsi="Times New Roman" w:cs="Times New Roman"/>
          <w:b/>
          <w:bCs/>
          <w:sz w:val="22"/>
          <w:szCs w:val="22"/>
          <w:lang w:val="fi-FI"/>
        </w:rPr>
      </w:pPr>
    </w:p>
    <w:p w14:paraId="1E26C454" w14:textId="55E29EF6" w:rsidR="1955E5CF" w:rsidRPr="00FE07E6" w:rsidRDefault="1955E5CF" w:rsidP="12B30004">
      <w:pPr>
        <w:spacing w:line="276" w:lineRule="auto"/>
        <w:rPr>
          <w:rFonts w:ascii="Times New Roman" w:eastAsia="Times New Roman" w:hAnsi="Times New Roman" w:cs="Times New Roman"/>
          <w:b/>
          <w:bCs/>
          <w:sz w:val="22"/>
          <w:szCs w:val="22"/>
          <w:lang w:val="fi-FI"/>
        </w:rPr>
      </w:pPr>
      <w:r w:rsidRPr="00FE07E6">
        <w:rPr>
          <w:rFonts w:ascii="Times New Roman" w:eastAsia="Times New Roman" w:hAnsi="Times New Roman" w:cs="Times New Roman"/>
          <w:b/>
          <w:bCs/>
          <w:sz w:val="22"/>
          <w:szCs w:val="22"/>
          <w:lang w:val="fi-FI"/>
        </w:rPr>
        <w:t>Koordinaattorit:</w:t>
      </w:r>
    </w:p>
    <w:p w14:paraId="2A757C74" w14:textId="11161146" w:rsidR="34C3214D" w:rsidRPr="00FE07E6" w:rsidRDefault="34C3214D" w:rsidP="12B30004">
      <w:pPr>
        <w:spacing w:line="276" w:lineRule="auto"/>
        <w:rPr>
          <w:lang w:val="fi-FI"/>
        </w:rPr>
      </w:pPr>
      <w:r w:rsidRPr="00FE07E6">
        <w:rPr>
          <w:rFonts w:ascii="Times New Roman" w:eastAsia="Times New Roman" w:hAnsi="Times New Roman" w:cs="Times New Roman"/>
          <w:sz w:val="22"/>
          <w:szCs w:val="22"/>
          <w:lang w:val="fi-FI"/>
        </w:rPr>
        <w:t xml:space="preserve">Marko Kananen, SUEK, </w:t>
      </w:r>
      <w:hyperlink r:id="rId13" w:history="1">
        <w:r w:rsidR="00BD6C47" w:rsidRPr="00AE61FD">
          <w:rPr>
            <w:rStyle w:val="Hyperlinkki"/>
            <w:rFonts w:ascii="Times New Roman" w:eastAsia="Times New Roman" w:hAnsi="Times New Roman" w:cs="Times New Roman"/>
            <w:sz w:val="22"/>
            <w:szCs w:val="22"/>
            <w:lang w:val="fi-FI"/>
          </w:rPr>
          <w:t>marko.kananen@suek.fi</w:t>
        </w:r>
      </w:hyperlink>
      <w:r w:rsidR="00BD6C47">
        <w:rPr>
          <w:rFonts w:ascii="Times New Roman" w:eastAsia="Times New Roman" w:hAnsi="Times New Roman" w:cs="Times New Roman"/>
          <w:sz w:val="22"/>
          <w:szCs w:val="22"/>
          <w:lang w:val="fi-FI"/>
        </w:rPr>
        <w:t xml:space="preserve"> </w:t>
      </w:r>
      <w:r w:rsidRPr="00FE07E6">
        <w:rPr>
          <w:rFonts w:ascii="Times New Roman" w:eastAsia="Times New Roman" w:hAnsi="Times New Roman" w:cs="Times New Roman"/>
          <w:sz w:val="22"/>
          <w:szCs w:val="22"/>
          <w:lang w:val="fi-FI"/>
        </w:rPr>
        <w:t xml:space="preserve"> </w:t>
      </w:r>
    </w:p>
    <w:p w14:paraId="7E67F768" w14:textId="496B65A3" w:rsidR="34C3214D" w:rsidRPr="00FE07E6" w:rsidRDefault="34C3214D" w:rsidP="12B30004">
      <w:pPr>
        <w:spacing w:line="276" w:lineRule="auto"/>
        <w:rPr>
          <w:lang w:val="fi-FI"/>
        </w:rPr>
      </w:pPr>
      <w:r w:rsidRPr="00FE07E6">
        <w:rPr>
          <w:rFonts w:ascii="Times New Roman" w:eastAsia="Times New Roman" w:hAnsi="Times New Roman" w:cs="Times New Roman"/>
          <w:sz w:val="22"/>
          <w:szCs w:val="22"/>
          <w:lang w:val="fi-FI"/>
        </w:rPr>
        <w:t xml:space="preserve">Samuli Oja, </w:t>
      </w:r>
      <w:proofErr w:type="spellStart"/>
      <w:r w:rsidRPr="00FE07E6">
        <w:rPr>
          <w:rFonts w:ascii="Times New Roman" w:eastAsia="Times New Roman" w:hAnsi="Times New Roman" w:cs="Times New Roman"/>
          <w:sz w:val="22"/>
          <w:szCs w:val="22"/>
          <w:lang w:val="fi-FI"/>
        </w:rPr>
        <w:t>Jamk</w:t>
      </w:r>
      <w:proofErr w:type="spellEnd"/>
      <w:r w:rsidRPr="00FE07E6">
        <w:rPr>
          <w:rFonts w:ascii="Times New Roman" w:eastAsia="Times New Roman" w:hAnsi="Times New Roman" w:cs="Times New Roman"/>
          <w:sz w:val="22"/>
          <w:szCs w:val="22"/>
          <w:lang w:val="fi-FI"/>
        </w:rPr>
        <w:t xml:space="preserve">, </w:t>
      </w:r>
      <w:hyperlink r:id="rId14" w:history="1">
        <w:r w:rsidR="00BD6C47" w:rsidRPr="00AE61FD">
          <w:rPr>
            <w:rStyle w:val="Hyperlinkki"/>
            <w:rFonts w:ascii="Times New Roman" w:eastAsia="Times New Roman" w:hAnsi="Times New Roman" w:cs="Times New Roman"/>
            <w:sz w:val="22"/>
            <w:szCs w:val="22"/>
            <w:lang w:val="fi-FI"/>
          </w:rPr>
          <w:t>samuli.oja@jamk.fi</w:t>
        </w:r>
      </w:hyperlink>
      <w:r w:rsidR="00BD6C47">
        <w:rPr>
          <w:rFonts w:ascii="Times New Roman" w:eastAsia="Times New Roman" w:hAnsi="Times New Roman" w:cs="Times New Roman"/>
          <w:sz w:val="22"/>
          <w:szCs w:val="22"/>
          <w:lang w:val="fi-FI"/>
        </w:rPr>
        <w:t xml:space="preserve"> </w:t>
      </w:r>
      <w:r w:rsidRPr="00FE07E6">
        <w:rPr>
          <w:rFonts w:ascii="Times New Roman" w:eastAsia="Times New Roman" w:hAnsi="Times New Roman" w:cs="Times New Roman"/>
          <w:sz w:val="22"/>
          <w:szCs w:val="22"/>
          <w:lang w:val="fi-FI"/>
        </w:rPr>
        <w:t xml:space="preserve"> </w:t>
      </w:r>
    </w:p>
    <w:p w14:paraId="11D067FD" w14:textId="587BD71E" w:rsidR="34C3214D" w:rsidRPr="00FE07E6" w:rsidRDefault="34C3214D" w:rsidP="12B30004">
      <w:pPr>
        <w:spacing w:line="276" w:lineRule="auto"/>
        <w:rPr>
          <w:lang w:val="fi-FI"/>
        </w:rPr>
      </w:pPr>
      <w:r w:rsidRPr="00FE07E6">
        <w:rPr>
          <w:rFonts w:ascii="Times New Roman" w:eastAsia="Times New Roman" w:hAnsi="Times New Roman" w:cs="Times New Roman"/>
          <w:sz w:val="22"/>
          <w:szCs w:val="22"/>
          <w:lang w:val="fi-FI"/>
        </w:rPr>
        <w:t xml:space="preserve"> </w:t>
      </w:r>
    </w:p>
    <w:p w14:paraId="3B906FFC" w14:textId="44326F34" w:rsidR="34C3214D" w:rsidRPr="00FE07E6" w:rsidRDefault="34C3214D" w:rsidP="12B3000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Urheilu on yksi yhteisöllisyyden näkyvimmistä ilmenemismuodoista. Urheilun parissa rakennetaan ja kuvitellaan yhteisöjä, joiden merkitys ulottuu paikallisista seuroista globaaleihin</w:t>
      </w:r>
      <w:r w:rsidR="2F1CAFD1" w:rsidRPr="00FE07E6">
        <w:rPr>
          <w:rFonts w:ascii="Times New Roman" w:eastAsia="Times New Roman" w:hAnsi="Times New Roman" w:cs="Times New Roman"/>
          <w:sz w:val="22"/>
          <w:szCs w:val="22"/>
          <w:lang w:val="fi-FI"/>
        </w:rPr>
        <w:t xml:space="preserve"> </w:t>
      </w:r>
      <w:r w:rsidRPr="00FE07E6">
        <w:rPr>
          <w:rFonts w:ascii="Times New Roman" w:eastAsia="Times New Roman" w:hAnsi="Times New Roman" w:cs="Times New Roman"/>
          <w:sz w:val="22"/>
          <w:szCs w:val="22"/>
          <w:lang w:val="fi-FI"/>
        </w:rPr>
        <w:t xml:space="preserve">kannattajakulttuureihin.  </w:t>
      </w:r>
    </w:p>
    <w:p w14:paraId="43A1D005" w14:textId="4EEA0989" w:rsidR="34C3214D" w:rsidRPr="00FE07E6" w:rsidRDefault="34C3214D" w:rsidP="12B30004">
      <w:pPr>
        <w:spacing w:line="276" w:lineRule="auto"/>
        <w:rPr>
          <w:lang w:val="fi-FI"/>
        </w:rPr>
      </w:pPr>
      <w:r w:rsidRPr="00FE07E6">
        <w:rPr>
          <w:rFonts w:ascii="Times New Roman" w:eastAsia="Times New Roman" w:hAnsi="Times New Roman" w:cs="Times New Roman"/>
          <w:sz w:val="22"/>
          <w:szCs w:val="22"/>
          <w:lang w:val="fi-FI"/>
        </w:rPr>
        <w:t xml:space="preserve">Urheilussa yhteisöllisyyttä muovaavat niin arjen käytännöt, normit ja arvot, kuin myös taloudelliset reunaehdot, mediajulkisuus, teknologiat ja kaupalliset intressit. Yhteisöllisyys ei siis ole pysyvä tila, vaan erilaisten voimien, odotusten ja neuvottelujen jatkuvasti muuttuva lopputulos. </w:t>
      </w:r>
    </w:p>
    <w:p w14:paraId="1624E12E" w14:textId="0D7698FB" w:rsidR="34C3214D" w:rsidRPr="00FE07E6" w:rsidRDefault="34C3214D" w:rsidP="12B30004">
      <w:pPr>
        <w:spacing w:line="276" w:lineRule="auto"/>
        <w:rPr>
          <w:lang w:val="fi-FI"/>
        </w:rPr>
      </w:pPr>
      <w:r w:rsidRPr="00FE07E6">
        <w:rPr>
          <w:rFonts w:ascii="Times New Roman" w:eastAsia="Times New Roman" w:hAnsi="Times New Roman" w:cs="Times New Roman"/>
          <w:sz w:val="22"/>
          <w:szCs w:val="22"/>
          <w:lang w:val="fi-FI"/>
        </w:rPr>
        <w:t xml:space="preserve">Urheilussa yhteisöllisyys näyttäytyy myös ristiriitaisena. Turvallisuuden ja kuulumisen kokemukset kietoutuvat vallankäyttöön, normatiivisiin odotuksiin ja ulossulkemisiin. Esimerkiksi sukupuoleen liittyvät rajanvedot, katsomoissa esiintyvä rasismi ja taloudelliseen tai maantieteelliseen eriarvoisuuteen liittyvät haasteet osoittavat, että urheilussa yhteisöt voivat yhtä hyvin vahvistaa eriarvoisuuksia kuin haastaa niitä.  </w:t>
      </w:r>
    </w:p>
    <w:p w14:paraId="7175174F" w14:textId="5C21FAFE" w:rsidR="34C3214D" w:rsidRPr="00FE07E6" w:rsidRDefault="34C3214D" w:rsidP="12B30004">
      <w:pPr>
        <w:spacing w:line="276" w:lineRule="auto"/>
        <w:rPr>
          <w:lang w:val="fi-FI"/>
        </w:rPr>
      </w:pPr>
      <w:r w:rsidRPr="00FE07E6">
        <w:rPr>
          <w:rFonts w:ascii="Times New Roman" w:eastAsia="Times New Roman" w:hAnsi="Times New Roman" w:cs="Times New Roman"/>
          <w:sz w:val="22"/>
          <w:szCs w:val="22"/>
          <w:lang w:val="fi-FI"/>
        </w:rPr>
        <w:t>Työryhmä toivottaa tervetulleiksi esitykset, jotka käsittelevät urheilun ja liikunnan yhteisöllisyyttä sen eri muodoissa, kuten esimerkiksi ruohonjuuritason seuroissa, huippu-urheilussa, digitaalisissa ympäristöissä, harrastekulttuureissa ja poliittisissa keskusteluissa. Erityisesti toivomme esityksiä, jotka avaavat yhteisöjen rakentumisen ja purkautumisen prosesseja, tuovat esiin yhteisöjen jännitteitä tai haastavat ihanteellistavia käsityksiä urheilun yhteisöllisyydestä.</w:t>
      </w:r>
    </w:p>
    <w:p w14:paraId="3D446664" w14:textId="1689B655" w:rsidR="12B30004" w:rsidRPr="00FE07E6" w:rsidRDefault="12B30004" w:rsidP="12B30004">
      <w:pPr>
        <w:spacing w:line="276" w:lineRule="auto"/>
        <w:rPr>
          <w:rFonts w:ascii="Times New Roman" w:eastAsia="Times New Roman" w:hAnsi="Times New Roman" w:cs="Times New Roman"/>
          <w:sz w:val="22"/>
          <w:szCs w:val="22"/>
          <w:lang w:val="fi-FI"/>
        </w:rPr>
      </w:pPr>
    </w:p>
    <w:p w14:paraId="083356B7" w14:textId="2C5B2B51" w:rsidR="12B30004" w:rsidRPr="00FE07E6" w:rsidRDefault="12B30004" w:rsidP="12B30004">
      <w:pPr>
        <w:spacing w:line="276" w:lineRule="auto"/>
        <w:rPr>
          <w:rFonts w:ascii="Times New Roman" w:eastAsia="Times New Roman" w:hAnsi="Times New Roman" w:cs="Times New Roman"/>
          <w:sz w:val="22"/>
          <w:szCs w:val="22"/>
          <w:lang w:val="fi-FI"/>
        </w:rPr>
      </w:pPr>
    </w:p>
    <w:p w14:paraId="6CB06ED0" w14:textId="628352F3" w:rsidR="12B30004" w:rsidRPr="00FE07E6" w:rsidRDefault="12B30004" w:rsidP="12B30004">
      <w:pPr>
        <w:spacing w:line="276" w:lineRule="auto"/>
        <w:rPr>
          <w:rFonts w:ascii="Times New Roman" w:eastAsia="Times New Roman" w:hAnsi="Times New Roman" w:cs="Times New Roman"/>
          <w:sz w:val="22"/>
          <w:szCs w:val="22"/>
          <w:lang w:val="fi-FI"/>
        </w:rPr>
      </w:pPr>
    </w:p>
    <w:p w14:paraId="0AF7AA3F" w14:textId="6B6AD404" w:rsidR="12B30004" w:rsidRDefault="12B30004" w:rsidP="12B30004">
      <w:pPr>
        <w:spacing w:line="276" w:lineRule="auto"/>
        <w:rPr>
          <w:rFonts w:ascii="Times New Roman" w:eastAsia="Times New Roman" w:hAnsi="Times New Roman" w:cs="Times New Roman"/>
          <w:sz w:val="22"/>
          <w:szCs w:val="22"/>
          <w:lang w:val="fi-FI"/>
        </w:rPr>
      </w:pPr>
    </w:p>
    <w:p w14:paraId="15BDE8CB" w14:textId="77777777" w:rsidR="009D641E" w:rsidRPr="00FE07E6" w:rsidRDefault="009D641E" w:rsidP="12B30004">
      <w:pPr>
        <w:spacing w:line="276" w:lineRule="auto"/>
        <w:rPr>
          <w:rFonts w:ascii="Times New Roman" w:eastAsia="Times New Roman" w:hAnsi="Times New Roman" w:cs="Times New Roman"/>
          <w:sz w:val="22"/>
          <w:szCs w:val="22"/>
          <w:lang w:val="fi-FI"/>
        </w:rPr>
      </w:pPr>
    </w:p>
    <w:p w14:paraId="484B8B20" w14:textId="117D4F47" w:rsidR="12B30004" w:rsidRPr="00FE07E6" w:rsidRDefault="12B30004" w:rsidP="12B30004">
      <w:pPr>
        <w:spacing w:line="276" w:lineRule="auto"/>
        <w:rPr>
          <w:rFonts w:ascii="Times New Roman" w:eastAsia="Times New Roman" w:hAnsi="Times New Roman" w:cs="Times New Roman"/>
          <w:sz w:val="22"/>
          <w:szCs w:val="22"/>
          <w:lang w:val="fi-FI"/>
        </w:rPr>
      </w:pPr>
    </w:p>
    <w:p w14:paraId="341F1138" w14:textId="5C3847F5" w:rsidR="12B30004" w:rsidRPr="00FE07E6" w:rsidRDefault="12B30004" w:rsidP="12B30004">
      <w:pPr>
        <w:spacing w:line="276" w:lineRule="auto"/>
        <w:rPr>
          <w:rFonts w:ascii="Times New Roman" w:eastAsia="Times New Roman" w:hAnsi="Times New Roman" w:cs="Times New Roman"/>
          <w:sz w:val="22"/>
          <w:szCs w:val="22"/>
          <w:lang w:val="fi-FI"/>
        </w:rPr>
      </w:pPr>
    </w:p>
    <w:p w14:paraId="7448DA1E" w14:textId="6E647483" w:rsidR="12B30004" w:rsidRPr="00FE07E6" w:rsidRDefault="12B30004" w:rsidP="12B30004">
      <w:pPr>
        <w:spacing w:line="276" w:lineRule="auto"/>
        <w:rPr>
          <w:rFonts w:ascii="Times New Roman" w:eastAsia="Times New Roman" w:hAnsi="Times New Roman" w:cs="Times New Roman"/>
          <w:sz w:val="22"/>
          <w:szCs w:val="22"/>
          <w:lang w:val="fi-FI"/>
        </w:rPr>
      </w:pPr>
    </w:p>
    <w:p w14:paraId="28C3395B" w14:textId="71D76912" w:rsidR="12B30004" w:rsidRPr="00FE07E6" w:rsidRDefault="12B30004" w:rsidP="12B30004">
      <w:pPr>
        <w:spacing w:line="276" w:lineRule="auto"/>
        <w:rPr>
          <w:rFonts w:ascii="Times New Roman" w:eastAsia="Times New Roman" w:hAnsi="Times New Roman" w:cs="Times New Roman"/>
          <w:sz w:val="22"/>
          <w:szCs w:val="22"/>
          <w:lang w:val="fi-FI"/>
        </w:rPr>
      </w:pPr>
    </w:p>
    <w:p w14:paraId="3178B02D" w14:textId="2F95C4AA" w:rsidR="12B30004" w:rsidRPr="00FE07E6" w:rsidRDefault="12B30004" w:rsidP="12B30004">
      <w:pPr>
        <w:spacing w:line="276" w:lineRule="auto"/>
        <w:rPr>
          <w:rFonts w:ascii="Times New Roman" w:eastAsia="Times New Roman" w:hAnsi="Times New Roman" w:cs="Times New Roman"/>
          <w:sz w:val="22"/>
          <w:szCs w:val="22"/>
          <w:lang w:val="fi-FI"/>
        </w:rPr>
      </w:pPr>
    </w:p>
    <w:p w14:paraId="2D7160B6" w14:textId="0F572923" w:rsidR="12B30004" w:rsidRPr="00FE07E6" w:rsidRDefault="12B30004" w:rsidP="12B30004">
      <w:pPr>
        <w:spacing w:line="276" w:lineRule="auto"/>
        <w:rPr>
          <w:rFonts w:ascii="Times New Roman" w:eastAsia="Times New Roman" w:hAnsi="Times New Roman" w:cs="Times New Roman"/>
          <w:sz w:val="22"/>
          <w:szCs w:val="22"/>
          <w:lang w:val="fi-FI"/>
        </w:rPr>
      </w:pPr>
    </w:p>
    <w:p w14:paraId="029C59A9" w14:textId="0538345E" w:rsidR="619657AD" w:rsidRPr="008D1F06" w:rsidRDefault="619657AD" w:rsidP="00EB46B6">
      <w:pPr>
        <w:pStyle w:val="Otsikko1"/>
      </w:pPr>
      <w:bookmarkStart w:id="2" w:name="_Toc224733861"/>
      <w:r w:rsidRPr="008D1F06">
        <w:lastRenderedPageBreak/>
        <w:t>3. KASVATUSSOSIOLOGIA JA KOULUTUSPOLITIIKKA</w:t>
      </w:r>
      <w:bookmarkEnd w:id="2"/>
    </w:p>
    <w:p w14:paraId="62FEAD6C" w14:textId="668651B4" w:rsidR="12B30004" w:rsidRPr="008D1F06" w:rsidRDefault="12B30004" w:rsidP="12B30004">
      <w:pPr>
        <w:spacing w:line="276" w:lineRule="auto"/>
        <w:rPr>
          <w:rFonts w:ascii="Times New Roman" w:eastAsia="Times New Roman" w:hAnsi="Times New Roman" w:cs="Times New Roman"/>
          <w:b/>
          <w:bCs/>
          <w:sz w:val="22"/>
          <w:szCs w:val="22"/>
          <w:lang w:val="fi-FI"/>
        </w:rPr>
      </w:pPr>
    </w:p>
    <w:p w14:paraId="56D7BC02" w14:textId="2BD19BD3" w:rsidR="619657AD" w:rsidRPr="00FE07E6" w:rsidRDefault="619657AD" w:rsidP="12B30004">
      <w:pPr>
        <w:spacing w:line="276" w:lineRule="auto"/>
        <w:rPr>
          <w:rFonts w:ascii="Times New Roman" w:eastAsia="Times New Roman" w:hAnsi="Times New Roman" w:cs="Times New Roman"/>
          <w:b/>
          <w:bCs/>
          <w:sz w:val="22"/>
          <w:szCs w:val="22"/>
          <w:lang w:val="fi-FI"/>
        </w:rPr>
      </w:pPr>
      <w:r w:rsidRPr="00FE07E6">
        <w:rPr>
          <w:rFonts w:ascii="Times New Roman" w:eastAsia="Times New Roman" w:hAnsi="Times New Roman" w:cs="Times New Roman"/>
          <w:b/>
          <w:bCs/>
          <w:sz w:val="22"/>
          <w:szCs w:val="22"/>
          <w:lang w:val="fi-FI"/>
        </w:rPr>
        <w:t>Koordinaattorit:</w:t>
      </w:r>
    </w:p>
    <w:p w14:paraId="0BF4DBFC" w14:textId="35DE411F" w:rsidR="619657AD" w:rsidRPr="00FE07E6" w:rsidRDefault="619657AD" w:rsidP="12B30004">
      <w:pPr>
        <w:spacing w:line="276" w:lineRule="auto"/>
        <w:rPr>
          <w:rFonts w:ascii="Times New Roman" w:eastAsia="Times New Roman" w:hAnsi="Times New Roman" w:cs="Times New Roman"/>
          <w:color w:val="000000" w:themeColor="text1"/>
          <w:sz w:val="22"/>
          <w:szCs w:val="22"/>
          <w:lang w:val="fi-FI"/>
        </w:rPr>
      </w:pPr>
      <w:r w:rsidRPr="00FE07E6">
        <w:rPr>
          <w:rFonts w:ascii="Times New Roman" w:eastAsia="Times New Roman" w:hAnsi="Times New Roman" w:cs="Times New Roman"/>
          <w:sz w:val="22"/>
          <w:szCs w:val="22"/>
          <w:lang w:val="fi-FI"/>
        </w:rPr>
        <w:t xml:space="preserve">Janne Varjo, Helsingin yliopisto, </w:t>
      </w:r>
      <w:hyperlink r:id="rId15">
        <w:r w:rsidRPr="00FE07E6">
          <w:rPr>
            <w:rStyle w:val="Hyperlinkki"/>
            <w:rFonts w:ascii="Times New Roman" w:eastAsia="Times New Roman" w:hAnsi="Times New Roman" w:cs="Times New Roman"/>
            <w:sz w:val="22"/>
            <w:szCs w:val="22"/>
            <w:lang w:val="fi-FI"/>
          </w:rPr>
          <w:t>janne.varjo@helsinki.fi</w:t>
        </w:r>
      </w:hyperlink>
    </w:p>
    <w:p w14:paraId="1BD5C190" w14:textId="1E0168BC" w:rsidR="619657AD" w:rsidRPr="00FE07E6" w:rsidRDefault="619657AD" w:rsidP="12B30004">
      <w:pPr>
        <w:spacing w:line="276" w:lineRule="auto"/>
        <w:rPr>
          <w:rFonts w:ascii="Times New Roman" w:eastAsia="Times New Roman" w:hAnsi="Times New Roman" w:cs="Times New Roman"/>
          <w:color w:val="000000" w:themeColor="text1"/>
          <w:sz w:val="22"/>
          <w:szCs w:val="22"/>
          <w:lang w:val="fi-FI"/>
        </w:rPr>
      </w:pPr>
      <w:r w:rsidRPr="00FE07E6">
        <w:rPr>
          <w:rFonts w:ascii="Times New Roman" w:eastAsia="Times New Roman" w:hAnsi="Times New Roman" w:cs="Times New Roman"/>
          <w:sz w:val="22"/>
          <w:szCs w:val="22"/>
          <w:lang w:val="fi-FI"/>
        </w:rPr>
        <w:t xml:space="preserve">Mira Kalalahti, Jyväskylän yliopisto, </w:t>
      </w:r>
      <w:hyperlink r:id="rId16">
        <w:r w:rsidRPr="00FE07E6">
          <w:rPr>
            <w:rStyle w:val="Hyperlinkki"/>
            <w:rFonts w:ascii="Times New Roman" w:eastAsia="Times New Roman" w:hAnsi="Times New Roman" w:cs="Times New Roman"/>
            <w:sz w:val="22"/>
            <w:szCs w:val="22"/>
            <w:lang w:val="fi-FI"/>
          </w:rPr>
          <w:t>mira.m.kalalahti@jyu.fi</w:t>
        </w:r>
      </w:hyperlink>
    </w:p>
    <w:p w14:paraId="0B474543" w14:textId="13198E90" w:rsidR="619657AD" w:rsidRPr="00FE07E6" w:rsidRDefault="619657AD" w:rsidP="12B30004">
      <w:pPr>
        <w:spacing w:line="276" w:lineRule="auto"/>
        <w:rPr>
          <w:rFonts w:ascii="Times New Roman" w:eastAsia="Times New Roman" w:hAnsi="Times New Roman" w:cs="Times New Roman"/>
          <w:color w:val="000000" w:themeColor="text1"/>
          <w:sz w:val="22"/>
          <w:szCs w:val="22"/>
          <w:lang w:val="fi-FI"/>
        </w:rPr>
      </w:pPr>
      <w:r w:rsidRPr="00FE07E6">
        <w:rPr>
          <w:rFonts w:ascii="Times New Roman" w:eastAsia="Times New Roman" w:hAnsi="Times New Roman" w:cs="Times New Roman"/>
          <w:sz w:val="22"/>
          <w:szCs w:val="22"/>
          <w:lang w:val="fi-FI"/>
        </w:rPr>
        <w:t xml:space="preserve">Taina Civil-Hirvonen, Hämeen ammattikorkeakoulu, </w:t>
      </w:r>
      <w:hyperlink r:id="rId17">
        <w:r w:rsidRPr="00FE07E6">
          <w:rPr>
            <w:rStyle w:val="Hyperlinkki"/>
            <w:rFonts w:ascii="Times New Roman" w:eastAsia="Times New Roman" w:hAnsi="Times New Roman" w:cs="Times New Roman"/>
            <w:sz w:val="22"/>
            <w:szCs w:val="22"/>
            <w:lang w:val="fi-FI"/>
          </w:rPr>
          <w:t>taina.civil-hirvonen@hamk.fi</w:t>
        </w:r>
      </w:hyperlink>
    </w:p>
    <w:p w14:paraId="4FD22FF6" w14:textId="5B0046FE" w:rsidR="12B30004" w:rsidRPr="00FE07E6" w:rsidRDefault="12B30004" w:rsidP="12B30004">
      <w:pPr>
        <w:spacing w:line="276" w:lineRule="auto"/>
        <w:rPr>
          <w:rFonts w:ascii="Times New Roman" w:eastAsia="Times New Roman" w:hAnsi="Times New Roman" w:cs="Times New Roman"/>
          <w:sz w:val="22"/>
          <w:szCs w:val="22"/>
          <w:lang w:val="fi-FI"/>
        </w:rPr>
      </w:pPr>
    </w:p>
    <w:p w14:paraId="257625DD" w14:textId="58383A84" w:rsidR="7430A9BF" w:rsidRPr="00FE07E6" w:rsidRDefault="7430A9BF" w:rsidP="12B3000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 xml:space="preserve">Koulutus on potentiaalinen keino vakauttaa yhteiskunnallista kehitystä ja yksilöllisiä elämänkulkuja. Tätä on tavoiteltu universalistisella koulutusjärjestelmällä, joka on yhdenvertaisesti ja tasa-arvoisesti saavutettavissa. Onko koulutuksen lupaus vakaudesta ja tasa-arvoisuudesta kuitenkaan enää lunastettavissa? Suomalainen koulutus eriytyy toiminnallisesti ja rakenteellisesti. Se tuottaa yksilöille yhä erilaisempia ja eriarvoisempia mahdollisuuksia. Monimuotoistuvat ja lohkoutuvat järjestelmät pitävät sisällään sekä mahdollisuuksia että uhkia, jotka eivät kosketa kaikkia oppilaita, opiskelijoita ja perheitä tasapuolisesti. Tapahtuneet muutokset ilmentävät vallitsevia käsityksiä siitä, miten kaikille kansalaisille tuotetaan tasapuoliset ja oikeudenmukaiset mahdollisuudet kouluttautua ja saavuttaa koulutustaan sekä kykyjään vastaava yhteiskunnallinen asema. Kysymys ei ole vain yksittäisten kansalaisten tai yhteiskuntaluokkien tasavertaisista mahdollisuuksista, vaan koko yhteiskunnan integraatiosta ja luottamuksen tasosta. Kasvatussosiologian ja koulutuspolitiikan teemaryhmä kutsuu koolle yhteiskunnallisen, vertailevan ja historiallisen kasvatustutkimuksen sekä koulutuksen politiikan ja hallinnan tutkijoita. </w:t>
      </w:r>
    </w:p>
    <w:p w14:paraId="44907C93" w14:textId="25362249" w:rsidR="12B30004" w:rsidRPr="00FE07E6" w:rsidRDefault="12B30004" w:rsidP="12B30004">
      <w:pPr>
        <w:spacing w:line="276" w:lineRule="auto"/>
        <w:rPr>
          <w:rFonts w:ascii="Times New Roman" w:eastAsia="Times New Roman" w:hAnsi="Times New Roman" w:cs="Times New Roman"/>
          <w:sz w:val="22"/>
          <w:szCs w:val="22"/>
          <w:lang w:val="fi-FI"/>
        </w:rPr>
      </w:pPr>
    </w:p>
    <w:p w14:paraId="34EA5951" w14:textId="0FE67B6F" w:rsidR="7430A9BF" w:rsidRPr="00FE07E6" w:rsidRDefault="7430A9BF" w:rsidP="12B3000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Teemaryhmän esitykset voivat olla suomeksi tai englanniksi.</w:t>
      </w:r>
    </w:p>
    <w:p w14:paraId="3F7BE0F6" w14:textId="2BD6437D" w:rsidR="12B30004" w:rsidRPr="00FE07E6" w:rsidRDefault="12B30004" w:rsidP="12B30004">
      <w:pPr>
        <w:spacing w:line="276" w:lineRule="auto"/>
        <w:rPr>
          <w:rFonts w:ascii="Times New Roman" w:eastAsia="Times New Roman" w:hAnsi="Times New Roman" w:cs="Times New Roman"/>
          <w:sz w:val="22"/>
          <w:szCs w:val="22"/>
          <w:lang w:val="fi-FI"/>
        </w:rPr>
      </w:pPr>
    </w:p>
    <w:p w14:paraId="2C53F852" w14:textId="69A90409" w:rsidR="12B30004" w:rsidRPr="00FE07E6" w:rsidRDefault="12B30004" w:rsidP="12B30004">
      <w:pPr>
        <w:spacing w:line="276" w:lineRule="auto"/>
        <w:rPr>
          <w:rFonts w:ascii="Times New Roman" w:eastAsia="Times New Roman" w:hAnsi="Times New Roman" w:cs="Times New Roman"/>
          <w:sz w:val="22"/>
          <w:szCs w:val="22"/>
          <w:lang w:val="fi-FI"/>
        </w:rPr>
      </w:pPr>
    </w:p>
    <w:p w14:paraId="5875CECE" w14:textId="5FA05513" w:rsidR="12B30004" w:rsidRPr="00FE07E6" w:rsidRDefault="12B30004" w:rsidP="12B30004">
      <w:pPr>
        <w:spacing w:line="276" w:lineRule="auto"/>
        <w:rPr>
          <w:rFonts w:ascii="Times New Roman" w:eastAsia="Times New Roman" w:hAnsi="Times New Roman" w:cs="Times New Roman"/>
          <w:sz w:val="22"/>
          <w:szCs w:val="22"/>
          <w:lang w:val="fi-FI"/>
        </w:rPr>
      </w:pPr>
    </w:p>
    <w:p w14:paraId="3D32858C" w14:textId="35E8758F" w:rsidR="12B30004" w:rsidRPr="00FE07E6" w:rsidRDefault="12B30004" w:rsidP="12B30004">
      <w:pPr>
        <w:spacing w:line="276" w:lineRule="auto"/>
        <w:rPr>
          <w:rFonts w:ascii="Times New Roman" w:eastAsia="Times New Roman" w:hAnsi="Times New Roman" w:cs="Times New Roman"/>
          <w:sz w:val="22"/>
          <w:szCs w:val="22"/>
          <w:lang w:val="fi-FI"/>
        </w:rPr>
      </w:pPr>
    </w:p>
    <w:p w14:paraId="414D5EB6" w14:textId="6F1C7550" w:rsidR="12B30004" w:rsidRPr="00FE07E6" w:rsidRDefault="12B30004" w:rsidP="12B30004">
      <w:pPr>
        <w:spacing w:line="276" w:lineRule="auto"/>
        <w:rPr>
          <w:rFonts w:ascii="Times New Roman" w:eastAsia="Times New Roman" w:hAnsi="Times New Roman" w:cs="Times New Roman"/>
          <w:sz w:val="22"/>
          <w:szCs w:val="22"/>
          <w:lang w:val="fi-FI"/>
        </w:rPr>
      </w:pPr>
    </w:p>
    <w:p w14:paraId="42563B1D" w14:textId="1BD4DEDA" w:rsidR="12B30004" w:rsidRDefault="12B30004" w:rsidP="12B30004">
      <w:pPr>
        <w:spacing w:line="276" w:lineRule="auto"/>
        <w:rPr>
          <w:rFonts w:ascii="Times New Roman" w:eastAsia="Times New Roman" w:hAnsi="Times New Roman" w:cs="Times New Roman"/>
          <w:sz w:val="22"/>
          <w:szCs w:val="22"/>
          <w:lang w:val="fi-FI"/>
        </w:rPr>
      </w:pPr>
    </w:p>
    <w:p w14:paraId="58378FB0" w14:textId="77777777" w:rsidR="00FE07E6" w:rsidRPr="00FE07E6" w:rsidRDefault="00FE07E6" w:rsidP="12B30004">
      <w:pPr>
        <w:spacing w:line="276" w:lineRule="auto"/>
        <w:rPr>
          <w:rFonts w:ascii="Times New Roman" w:eastAsia="Times New Roman" w:hAnsi="Times New Roman" w:cs="Times New Roman"/>
          <w:sz w:val="22"/>
          <w:szCs w:val="22"/>
          <w:lang w:val="fi-FI"/>
        </w:rPr>
      </w:pPr>
    </w:p>
    <w:p w14:paraId="7852B813" w14:textId="109F2E73" w:rsidR="12B30004" w:rsidRDefault="12B30004" w:rsidP="12B30004">
      <w:pPr>
        <w:spacing w:line="276" w:lineRule="auto"/>
        <w:rPr>
          <w:rFonts w:ascii="Times New Roman" w:eastAsia="Times New Roman" w:hAnsi="Times New Roman" w:cs="Times New Roman"/>
          <w:sz w:val="22"/>
          <w:szCs w:val="22"/>
          <w:lang w:val="fi-FI"/>
        </w:rPr>
      </w:pPr>
    </w:p>
    <w:p w14:paraId="3F2D88C0" w14:textId="77777777" w:rsidR="00FE07E6" w:rsidRPr="00FE07E6" w:rsidRDefault="00FE07E6" w:rsidP="12B30004">
      <w:pPr>
        <w:spacing w:line="276" w:lineRule="auto"/>
        <w:rPr>
          <w:rFonts w:ascii="Times New Roman" w:eastAsia="Times New Roman" w:hAnsi="Times New Roman" w:cs="Times New Roman"/>
          <w:sz w:val="22"/>
          <w:szCs w:val="22"/>
          <w:lang w:val="fi-FI"/>
        </w:rPr>
      </w:pPr>
    </w:p>
    <w:p w14:paraId="122F6516" w14:textId="2BC25FC2" w:rsidR="12B30004" w:rsidRPr="00FE07E6" w:rsidRDefault="12B30004" w:rsidP="12B30004">
      <w:pPr>
        <w:spacing w:line="276" w:lineRule="auto"/>
        <w:rPr>
          <w:rFonts w:ascii="Times New Roman" w:eastAsia="Times New Roman" w:hAnsi="Times New Roman" w:cs="Times New Roman"/>
          <w:sz w:val="22"/>
          <w:szCs w:val="22"/>
          <w:lang w:val="fi-FI"/>
        </w:rPr>
      </w:pPr>
    </w:p>
    <w:p w14:paraId="60E353D2" w14:textId="4413902B" w:rsidR="12B30004" w:rsidRPr="00FE07E6" w:rsidRDefault="12B30004" w:rsidP="12B30004">
      <w:pPr>
        <w:spacing w:line="276" w:lineRule="auto"/>
        <w:rPr>
          <w:rFonts w:ascii="Times New Roman" w:eastAsia="Times New Roman" w:hAnsi="Times New Roman" w:cs="Times New Roman"/>
          <w:sz w:val="22"/>
          <w:szCs w:val="22"/>
          <w:lang w:val="fi-FI"/>
        </w:rPr>
      </w:pPr>
    </w:p>
    <w:p w14:paraId="493EF1BA" w14:textId="42632E45" w:rsidR="12B30004" w:rsidRPr="00FE07E6" w:rsidRDefault="12B30004" w:rsidP="00EB46B6">
      <w:pPr>
        <w:pStyle w:val="Otsikko1"/>
      </w:pPr>
    </w:p>
    <w:p w14:paraId="30E9CADB" w14:textId="1C97E12C" w:rsidR="5459744A" w:rsidRPr="00FE07E6" w:rsidRDefault="5459744A" w:rsidP="00EB46B6">
      <w:pPr>
        <w:pStyle w:val="Otsikko1"/>
      </w:pPr>
      <w:bookmarkStart w:id="3" w:name="_Toc224733862"/>
      <w:r w:rsidRPr="00FE07E6">
        <w:t>4. PÄIHTEET JA YHTEISÖJEN TULEVAISUUDET</w:t>
      </w:r>
      <w:bookmarkEnd w:id="3"/>
    </w:p>
    <w:p w14:paraId="3E0CA05A" w14:textId="44450D6A" w:rsidR="12B30004" w:rsidRPr="00FE07E6" w:rsidRDefault="12B30004" w:rsidP="12B30004">
      <w:pPr>
        <w:spacing w:line="276" w:lineRule="auto"/>
        <w:rPr>
          <w:rFonts w:ascii="Times New Roman" w:eastAsia="Times New Roman" w:hAnsi="Times New Roman" w:cs="Times New Roman"/>
          <w:b/>
          <w:bCs/>
          <w:sz w:val="22"/>
          <w:szCs w:val="22"/>
          <w:lang w:val="fi-FI"/>
        </w:rPr>
      </w:pPr>
    </w:p>
    <w:p w14:paraId="397E4AAE" w14:textId="61C7A777" w:rsidR="5459744A" w:rsidRPr="00FE07E6" w:rsidRDefault="5459744A" w:rsidP="12B30004">
      <w:pPr>
        <w:spacing w:line="276" w:lineRule="auto"/>
        <w:rPr>
          <w:rFonts w:ascii="Times New Roman" w:eastAsia="Times New Roman" w:hAnsi="Times New Roman" w:cs="Times New Roman"/>
          <w:b/>
          <w:bCs/>
          <w:sz w:val="22"/>
          <w:szCs w:val="22"/>
          <w:lang w:val="fi-FI"/>
        </w:rPr>
      </w:pPr>
      <w:r w:rsidRPr="00FE07E6">
        <w:rPr>
          <w:rFonts w:ascii="Times New Roman" w:eastAsia="Times New Roman" w:hAnsi="Times New Roman" w:cs="Times New Roman"/>
          <w:b/>
          <w:bCs/>
          <w:sz w:val="22"/>
          <w:szCs w:val="22"/>
          <w:lang w:val="fi-FI"/>
        </w:rPr>
        <w:t>Koordinaattorit:</w:t>
      </w:r>
    </w:p>
    <w:p w14:paraId="42007FE9" w14:textId="31A55508" w:rsidR="5459744A" w:rsidRPr="00FE07E6" w:rsidRDefault="5459744A" w:rsidP="12B30004">
      <w:pPr>
        <w:spacing w:line="276" w:lineRule="auto"/>
        <w:rPr>
          <w:rFonts w:ascii="Times New Roman" w:eastAsia="Times New Roman" w:hAnsi="Times New Roman" w:cs="Times New Roman"/>
          <w:color w:val="000000" w:themeColor="text1"/>
          <w:sz w:val="22"/>
          <w:szCs w:val="22"/>
          <w:lang w:val="fi-FI"/>
        </w:rPr>
      </w:pPr>
      <w:r w:rsidRPr="00FE07E6">
        <w:rPr>
          <w:rFonts w:ascii="Times New Roman" w:eastAsia="Times New Roman" w:hAnsi="Times New Roman" w:cs="Times New Roman"/>
          <w:color w:val="000000" w:themeColor="text1"/>
          <w:sz w:val="22"/>
          <w:szCs w:val="22"/>
          <w:lang w:val="fi-FI"/>
        </w:rPr>
        <w:t xml:space="preserve">Aleksi </w:t>
      </w:r>
      <w:proofErr w:type="spellStart"/>
      <w:r w:rsidRPr="00FE07E6">
        <w:rPr>
          <w:rFonts w:ascii="Times New Roman" w:eastAsia="Times New Roman" w:hAnsi="Times New Roman" w:cs="Times New Roman"/>
          <w:color w:val="000000" w:themeColor="text1"/>
          <w:sz w:val="22"/>
          <w:szCs w:val="22"/>
          <w:lang w:val="fi-FI"/>
        </w:rPr>
        <w:t>Hupli</w:t>
      </w:r>
      <w:proofErr w:type="spellEnd"/>
      <w:r w:rsidRPr="00FE07E6">
        <w:rPr>
          <w:rFonts w:ascii="Times New Roman" w:eastAsia="Times New Roman" w:hAnsi="Times New Roman" w:cs="Times New Roman"/>
          <w:color w:val="000000" w:themeColor="text1"/>
          <w:sz w:val="22"/>
          <w:szCs w:val="22"/>
          <w:lang w:val="fi-FI"/>
        </w:rPr>
        <w:t xml:space="preserve">, YTT, </w:t>
      </w:r>
      <w:hyperlink r:id="rId18">
        <w:r w:rsidRPr="00FE07E6">
          <w:rPr>
            <w:rStyle w:val="Hyperlinkki"/>
            <w:rFonts w:ascii="Times New Roman" w:eastAsia="Times New Roman" w:hAnsi="Times New Roman" w:cs="Times New Roman"/>
            <w:sz w:val="22"/>
            <w:szCs w:val="22"/>
            <w:lang w:val="fi-FI"/>
          </w:rPr>
          <w:t>aleksi.hupli@tuni.fi</w:t>
        </w:r>
      </w:hyperlink>
    </w:p>
    <w:p w14:paraId="6377CB9B" w14:textId="17D02000" w:rsidR="5459744A" w:rsidRPr="00FE07E6" w:rsidRDefault="5459744A" w:rsidP="12B30004">
      <w:pPr>
        <w:spacing w:line="276" w:lineRule="auto"/>
        <w:rPr>
          <w:rFonts w:ascii="Times New Roman" w:eastAsia="Times New Roman" w:hAnsi="Times New Roman" w:cs="Times New Roman"/>
          <w:color w:val="000000" w:themeColor="text1"/>
          <w:sz w:val="22"/>
          <w:szCs w:val="22"/>
          <w:lang w:val="fi-FI"/>
        </w:rPr>
      </w:pPr>
      <w:r w:rsidRPr="00FE07E6">
        <w:rPr>
          <w:rFonts w:ascii="Times New Roman" w:eastAsia="Times New Roman" w:hAnsi="Times New Roman" w:cs="Times New Roman"/>
          <w:color w:val="000000" w:themeColor="text1"/>
          <w:sz w:val="22"/>
          <w:szCs w:val="22"/>
          <w:lang w:val="fi-FI"/>
        </w:rPr>
        <w:t xml:space="preserve">Mika Luoma-Aho, PhD, </w:t>
      </w:r>
      <w:hyperlink r:id="rId19">
        <w:r w:rsidRPr="00FE07E6">
          <w:rPr>
            <w:rStyle w:val="Hyperlinkki"/>
            <w:rFonts w:ascii="Times New Roman" w:eastAsia="Times New Roman" w:hAnsi="Times New Roman" w:cs="Times New Roman"/>
            <w:sz w:val="22"/>
            <w:szCs w:val="22"/>
            <w:lang w:val="fi-FI"/>
          </w:rPr>
          <w:t>mika.luoma-aho@ulapland.fi</w:t>
        </w:r>
      </w:hyperlink>
    </w:p>
    <w:p w14:paraId="10D233E9" w14:textId="57980670" w:rsidR="5459744A" w:rsidRPr="00FE07E6" w:rsidRDefault="5459744A" w:rsidP="12B30004">
      <w:pPr>
        <w:spacing w:line="276" w:lineRule="auto"/>
        <w:rPr>
          <w:rFonts w:ascii="Times New Roman" w:eastAsia="Times New Roman" w:hAnsi="Times New Roman" w:cs="Times New Roman"/>
          <w:color w:val="000000" w:themeColor="text1"/>
          <w:sz w:val="22"/>
          <w:szCs w:val="22"/>
          <w:lang w:val="fi-FI"/>
        </w:rPr>
      </w:pPr>
      <w:r w:rsidRPr="00FE07E6">
        <w:rPr>
          <w:rFonts w:ascii="Times New Roman" w:eastAsia="Times New Roman" w:hAnsi="Times New Roman" w:cs="Times New Roman"/>
          <w:color w:val="000000" w:themeColor="text1"/>
          <w:sz w:val="22"/>
          <w:szCs w:val="22"/>
          <w:lang w:val="fi-FI"/>
        </w:rPr>
        <w:t xml:space="preserve">Mika </w:t>
      </w:r>
      <w:proofErr w:type="spellStart"/>
      <w:r w:rsidRPr="00FE07E6">
        <w:rPr>
          <w:rFonts w:ascii="Times New Roman" w:eastAsia="Times New Roman" w:hAnsi="Times New Roman" w:cs="Times New Roman"/>
          <w:color w:val="000000" w:themeColor="text1"/>
          <w:sz w:val="22"/>
          <w:szCs w:val="22"/>
          <w:lang w:val="fi-FI"/>
        </w:rPr>
        <w:t>Tsupari</w:t>
      </w:r>
      <w:proofErr w:type="spellEnd"/>
      <w:r w:rsidRPr="00FE07E6">
        <w:rPr>
          <w:rFonts w:ascii="Times New Roman" w:eastAsia="Times New Roman" w:hAnsi="Times New Roman" w:cs="Times New Roman"/>
          <w:color w:val="000000" w:themeColor="text1"/>
          <w:sz w:val="22"/>
          <w:szCs w:val="22"/>
          <w:lang w:val="fi-FI"/>
        </w:rPr>
        <w:t xml:space="preserve">, YTM/VTT, </w:t>
      </w:r>
      <w:hyperlink r:id="rId20">
        <w:r w:rsidRPr="00FE07E6">
          <w:rPr>
            <w:rStyle w:val="Hyperlinkki"/>
            <w:rFonts w:ascii="Times New Roman" w:eastAsia="Times New Roman" w:hAnsi="Times New Roman" w:cs="Times New Roman"/>
            <w:sz w:val="22"/>
            <w:szCs w:val="22"/>
            <w:lang w:val="fi-FI"/>
          </w:rPr>
          <w:t>mika.tsupari@helsinki.fi</w:t>
        </w:r>
      </w:hyperlink>
    </w:p>
    <w:p w14:paraId="2DB86443" w14:textId="52E00C45" w:rsidR="12B30004" w:rsidRPr="00FE07E6" w:rsidRDefault="12B30004" w:rsidP="12B30004">
      <w:pPr>
        <w:spacing w:line="276" w:lineRule="auto"/>
        <w:rPr>
          <w:rFonts w:ascii="Times New Roman" w:eastAsia="Times New Roman" w:hAnsi="Times New Roman" w:cs="Times New Roman"/>
          <w:sz w:val="22"/>
          <w:szCs w:val="22"/>
          <w:lang w:val="fi-FI"/>
        </w:rPr>
      </w:pPr>
    </w:p>
    <w:p w14:paraId="0A63CD44" w14:textId="726CF9B8" w:rsidR="776C4A3D" w:rsidRPr="00FE07E6" w:rsidRDefault="776C4A3D" w:rsidP="12B30004">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Päihteet, erilaiset addiktiot ja niiden hoito, sekä huumeiden käyttö ovat osa erilaisia yhteisöjä. Nämä ilmiöt voivat synnyttää uusia yhteisöllisyyden muotoja ja alakulttuureja</w:t>
      </w:r>
      <w:r w:rsidR="23FD84B6" w:rsidRPr="00FE07E6">
        <w:rPr>
          <w:rFonts w:ascii="Times New Roman" w:eastAsia="Times New Roman" w:hAnsi="Times New Roman" w:cs="Times New Roman"/>
          <w:sz w:val="22"/>
          <w:szCs w:val="22"/>
          <w:lang w:val="fi-FI"/>
        </w:rPr>
        <w:t>. Toisaalta päihteet ja addiktiot voivat aiheuttaa erilaisia ongelmia yhteisöjen ja yhteiskuntien sisällä, ja niiden välillä. Päihdeilmiöiden kontekstissa yhteisöllisyys voi olla esimerkiksi vertaistukitoimintaa ja</w:t>
      </w:r>
      <w:r w:rsidR="544AEA5B" w:rsidRPr="00FE07E6">
        <w:rPr>
          <w:rFonts w:ascii="Times New Roman" w:eastAsia="Times New Roman" w:hAnsi="Times New Roman" w:cs="Times New Roman"/>
          <w:sz w:val="22"/>
          <w:szCs w:val="22"/>
          <w:lang w:val="fi-FI"/>
        </w:rPr>
        <w:t xml:space="preserve"> vertaisyhteisöjä, yhdistystoimintaa ja kansalaisjärjestöjä, pienimuotoista jakamistaloutta. Toisaalta uudet psykoaktiiviset aineet ja niistä uutisointi saattavat herättää huolta päivän politiikassa ja kahvipöytäkeskusteluissa, ja päihdekysymyksiin liittyvä stigma </w:t>
      </w:r>
      <w:r w:rsidR="6B35A548" w:rsidRPr="00FE07E6">
        <w:rPr>
          <w:rFonts w:ascii="Times New Roman" w:eastAsia="Times New Roman" w:hAnsi="Times New Roman" w:cs="Times New Roman"/>
          <w:sz w:val="22"/>
          <w:szCs w:val="22"/>
          <w:lang w:val="fi-FI"/>
        </w:rPr>
        <w:t>voi joissain tapauksissa jopa haastaa kansalaisuutta.</w:t>
      </w:r>
    </w:p>
    <w:p w14:paraId="43F68607" w14:textId="26B4C7FE" w:rsidR="6B35A548" w:rsidRPr="00FE07E6" w:rsidRDefault="6B35A548" w:rsidP="251AFDC8">
      <w:pPr>
        <w:spacing w:line="276" w:lineRule="auto"/>
        <w:rPr>
          <w:rFonts w:ascii="Times New Roman" w:eastAsia="Times New Roman" w:hAnsi="Times New Roman" w:cs="Times New Roman"/>
          <w:sz w:val="22"/>
          <w:szCs w:val="22"/>
          <w:lang w:val="fi-FI"/>
        </w:rPr>
      </w:pPr>
      <w:r w:rsidRPr="00FE07E6">
        <w:rPr>
          <w:rFonts w:ascii="Times New Roman" w:eastAsia="Times New Roman" w:hAnsi="Times New Roman" w:cs="Times New Roman"/>
          <w:sz w:val="22"/>
          <w:szCs w:val="22"/>
          <w:lang w:val="fi-FI"/>
        </w:rPr>
        <w:t xml:space="preserve">Työryhmämme tarjoaa addiktio-, huume- ja </w:t>
      </w:r>
      <w:proofErr w:type="spellStart"/>
      <w:r w:rsidRPr="00FE07E6">
        <w:rPr>
          <w:rFonts w:ascii="Times New Roman" w:eastAsia="Times New Roman" w:hAnsi="Times New Roman" w:cs="Times New Roman"/>
          <w:sz w:val="22"/>
          <w:szCs w:val="22"/>
          <w:lang w:val="fi-FI"/>
        </w:rPr>
        <w:t>päideteemojen</w:t>
      </w:r>
      <w:proofErr w:type="spellEnd"/>
      <w:r w:rsidRPr="00FE07E6">
        <w:rPr>
          <w:rFonts w:ascii="Times New Roman" w:eastAsia="Times New Roman" w:hAnsi="Times New Roman" w:cs="Times New Roman"/>
          <w:sz w:val="22"/>
          <w:szCs w:val="22"/>
          <w:lang w:val="fi-FI"/>
        </w:rPr>
        <w:t xml:space="preserve"> parissa työskenteleville yhteisön, meillä on katto korkealla ja seinät leveällä. Vaikka päivien teemana on yhteisöllisyys, toivotamme tervetulleiksi kaikki huume</w:t>
      </w:r>
      <w:r w:rsidR="6C3F6963" w:rsidRPr="00FE07E6">
        <w:rPr>
          <w:rFonts w:ascii="Times New Roman" w:eastAsia="Times New Roman" w:hAnsi="Times New Roman" w:cs="Times New Roman"/>
          <w:sz w:val="22"/>
          <w:szCs w:val="22"/>
          <w:lang w:val="fi-FI"/>
        </w:rPr>
        <w:t xml:space="preserve">tutkimusta erilaisista tieteellisitä teoriaperinteistä ja –suuntauksista lähestyvät kvalitatiiviset – ja kvantitatiiviset paperit, sekä myös luovempia tutkimusmenetelmiä soveltavat esitykset. Esitykset voivat keskittyä esimerkiksi addiktioihin, </w:t>
      </w:r>
      <w:r w:rsidR="7BBE57BF" w:rsidRPr="00FE07E6">
        <w:rPr>
          <w:rFonts w:ascii="Times New Roman" w:eastAsia="Times New Roman" w:hAnsi="Times New Roman" w:cs="Times New Roman"/>
          <w:sz w:val="22"/>
          <w:szCs w:val="22"/>
          <w:lang w:val="fi-FI"/>
        </w:rPr>
        <w:t xml:space="preserve">päihteisiin, uusiin hoitomuotoihin, huumausaineisiin liittyvään poliittiseen keskusteluun, mediakuvastoon ja analyysiin, tai kansalaisyhteiskunnan korostuvaan rooliin sekä historialliseen analyysiin. </w:t>
      </w:r>
    </w:p>
    <w:p w14:paraId="2B9F3620" w14:textId="42413779" w:rsidR="251AFDC8" w:rsidRDefault="251AFDC8" w:rsidP="251AFDC8">
      <w:pPr>
        <w:spacing w:line="276" w:lineRule="auto"/>
        <w:rPr>
          <w:rFonts w:ascii="Times New Roman" w:eastAsia="Times New Roman" w:hAnsi="Times New Roman" w:cs="Times New Roman"/>
          <w:sz w:val="22"/>
          <w:szCs w:val="22"/>
          <w:lang w:val="fi-FI"/>
        </w:rPr>
      </w:pPr>
    </w:p>
    <w:p w14:paraId="5F8B59E8" w14:textId="77777777" w:rsidR="00FA686F" w:rsidRDefault="00FA686F" w:rsidP="251AFDC8">
      <w:pPr>
        <w:spacing w:line="276" w:lineRule="auto"/>
        <w:rPr>
          <w:rFonts w:ascii="Times New Roman" w:eastAsia="Times New Roman" w:hAnsi="Times New Roman" w:cs="Times New Roman"/>
          <w:sz w:val="22"/>
          <w:szCs w:val="22"/>
          <w:lang w:val="fi-FI"/>
        </w:rPr>
      </w:pPr>
    </w:p>
    <w:p w14:paraId="59C7543C" w14:textId="77777777" w:rsidR="00FA686F" w:rsidRDefault="00FA686F" w:rsidP="251AFDC8">
      <w:pPr>
        <w:spacing w:line="276" w:lineRule="auto"/>
        <w:rPr>
          <w:rFonts w:ascii="Times New Roman" w:eastAsia="Times New Roman" w:hAnsi="Times New Roman" w:cs="Times New Roman"/>
          <w:sz w:val="22"/>
          <w:szCs w:val="22"/>
          <w:lang w:val="fi-FI"/>
        </w:rPr>
      </w:pPr>
    </w:p>
    <w:p w14:paraId="021EC047" w14:textId="77777777" w:rsidR="00FA686F" w:rsidRDefault="00FA686F" w:rsidP="251AFDC8">
      <w:pPr>
        <w:spacing w:line="276" w:lineRule="auto"/>
        <w:rPr>
          <w:rFonts w:ascii="Times New Roman" w:eastAsia="Times New Roman" w:hAnsi="Times New Roman" w:cs="Times New Roman"/>
          <w:sz w:val="22"/>
          <w:szCs w:val="22"/>
          <w:lang w:val="fi-FI"/>
        </w:rPr>
      </w:pPr>
    </w:p>
    <w:p w14:paraId="0965EC77" w14:textId="77777777" w:rsidR="00FA686F" w:rsidRDefault="00FA686F" w:rsidP="251AFDC8">
      <w:pPr>
        <w:spacing w:line="276" w:lineRule="auto"/>
        <w:rPr>
          <w:rFonts w:ascii="Times New Roman" w:eastAsia="Times New Roman" w:hAnsi="Times New Roman" w:cs="Times New Roman"/>
          <w:sz w:val="22"/>
          <w:szCs w:val="22"/>
          <w:lang w:val="fi-FI"/>
        </w:rPr>
      </w:pPr>
    </w:p>
    <w:p w14:paraId="3327549D" w14:textId="77777777" w:rsidR="00FA686F" w:rsidRDefault="00FA686F" w:rsidP="251AFDC8">
      <w:pPr>
        <w:spacing w:line="276" w:lineRule="auto"/>
        <w:rPr>
          <w:rFonts w:ascii="Times New Roman" w:eastAsia="Times New Roman" w:hAnsi="Times New Roman" w:cs="Times New Roman"/>
          <w:sz w:val="22"/>
          <w:szCs w:val="22"/>
          <w:lang w:val="fi-FI"/>
        </w:rPr>
      </w:pPr>
    </w:p>
    <w:p w14:paraId="3CACB57F" w14:textId="77777777" w:rsidR="00FA686F" w:rsidRDefault="00FA686F" w:rsidP="251AFDC8">
      <w:pPr>
        <w:spacing w:line="276" w:lineRule="auto"/>
        <w:rPr>
          <w:rFonts w:ascii="Times New Roman" w:eastAsia="Times New Roman" w:hAnsi="Times New Roman" w:cs="Times New Roman"/>
          <w:sz w:val="22"/>
          <w:szCs w:val="22"/>
          <w:lang w:val="fi-FI"/>
        </w:rPr>
      </w:pPr>
    </w:p>
    <w:p w14:paraId="5FAD7668" w14:textId="77777777" w:rsidR="00FA686F" w:rsidRDefault="00FA686F" w:rsidP="251AFDC8">
      <w:pPr>
        <w:spacing w:line="276" w:lineRule="auto"/>
        <w:rPr>
          <w:rFonts w:ascii="Times New Roman" w:eastAsia="Times New Roman" w:hAnsi="Times New Roman" w:cs="Times New Roman"/>
          <w:sz w:val="22"/>
          <w:szCs w:val="22"/>
          <w:lang w:val="fi-FI"/>
        </w:rPr>
      </w:pPr>
    </w:p>
    <w:p w14:paraId="69507B41" w14:textId="77777777" w:rsidR="00FA686F" w:rsidRDefault="00FA686F" w:rsidP="251AFDC8">
      <w:pPr>
        <w:spacing w:line="276" w:lineRule="auto"/>
        <w:rPr>
          <w:rFonts w:ascii="Times New Roman" w:eastAsia="Times New Roman" w:hAnsi="Times New Roman" w:cs="Times New Roman"/>
          <w:sz w:val="22"/>
          <w:szCs w:val="22"/>
          <w:lang w:val="fi-FI"/>
        </w:rPr>
      </w:pPr>
    </w:p>
    <w:p w14:paraId="31292EDC" w14:textId="77777777" w:rsidR="00FA686F" w:rsidRDefault="00FA686F" w:rsidP="251AFDC8">
      <w:pPr>
        <w:spacing w:line="276" w:lineRule="auto"/>
        <w:rPr>
          <w:rFonts w:ascii="Times New Roman" w:eastAsia="Times New Roman" w:hAnsi="Times New Roman" w:cs="Times New Roman"/>
          <w:sz w:val="22"/>
          <w:szCs w:val="22"/>
          <w:lang w:val="fi-FI"/>
        </w:rPr>
      </w:pPr>
    </w:p>
    <w:p w14:paraId="1831ABC2" w14:textId="77777777" w:rsidR="00FA686F" w:rsidRDefault="00FA686F" w:rsidP="251AFDC8">
      <w:pPr>
        <w:spacing w:line="276" w:lineRule="auto"/>
        <w:rPr>
          <w:rFonts w:ascii="Times New Roman" w:eastAsia="Times New Roman" w:hAnsi="Times New Roman" w:cs="Times New Roman"/>
          <w:sz w:val="22"/>
          <w:szCs w:val="22"/>
          <w:lang w:val="fi-FI"/>
        </w:rPr>
      </w:pPr>
    </w:p>
    <w:p w14:paraId="6E865788" w14:textId="18239EC0" w:rsidR="00FA686F" w:rsidRDefault="00C75221" w:rsidP="00840314">
      <w:pPr>
        <w:pStyle w:val="Otsikko1"/>
      </w:pPr>
      <w:bookmarkStart w:id="4" w:name="_Toc224733863"/>
      <w:r w:rsidRPr="00C75221">
        <w:lastRenderedPageBreak/>
        <w:t>5. YHTEISKUNTATEORIA</w:t>
      </w:r>
      <w:bookmarkEnd w:id="4"/>
    </w:p>
    <w:p w14:paraId="4434F4AC" w14:textId="77777777" w:rsidR="00C75221" w:rsidRDefault="00C75221" w:rsidP="251AFDC8">
      <w:pPr>
        <w:spacing w:line="276" w:lineRule="auto"/>
        <w:rPr>
          <w:rFonts w:ascii="Times New Roman" w:eastAsia="Times New Roman" w:hAnsi="Times New Roman" w:cs="Times New Roman"/>
          <w:b/>
          <w:bCs/>
          <w:sz w:val="22"/>
          <w:szCs w:val="22"/>
          <w:lang w:val="fi-FI"/>
        </w:rPr>
      </w:pPr>
    </w:p>
    <w:p w14:paraId="647F427F" w14:textId="7B8875A8" w:rsidR="00C75221" w:rsidRDefault="00C75221" w:rsidP="251AFDC8">
      <w:pPr>
        <w:spacing w:line="276" w:lineRule="auto"/>
        <w:rPr>
          <w:rFonts w:ascii="Times New Roman" w:eastAsia="Times New Roman" w:hAnsi="Times New Roman" w:cs="Times New Roman"/>
          <w:b/>
          <w:bCs/>
          <w:sz w:val="22"/>
          <w:szCs w:val="22"/>
          <w:lang w:val="fi-FI"/>
        </w:rPr>
      </w:pPr>
      <w:r>
        <w:rPr>
          <w:rFonts w:ascii="Times New Roman" w:eastAsia="Times New Roman" w:hAnsi="Times New Roman" w:cs="Times New Roman"/>
          <w:b/>
          <w:bCs/>
          <w:sz w:val="22"/>
          <w:szCs w:val="22"/>
          <w:lang w:val="fi-FI"/>
        </w:rPr>
        <w:t>Koordinaattori:</w:t>
      </w:r>
    </w:p>
    <w:p w14:paraId="2801FE2C" w14:textId="01702563" w:rsidR="00C75221" w:rsidRPr="008D1F06" w:rsidRDefault="00160D64" w:rsidP="251AFDC8">
      <w:pPr>
        <w:spacing w:line="276" w:lineRule="auto"/>
        <w:rPr>
          <w:rFonts w:ascii="Times New Roman" w:hAnsi="Times New Roman" w:cs="Times New Roman"/>
          <w:lang w:val="fi-FI"/>
        </w:rPr>
      </w:pPr>
      <w:r w:rsidRPr="008D1F06">
        <w:rPr>
          <w:rFonts w:ascii="Times New Roman" w:hAnsi="Times New Roman" w:cs="Times New Roman"/>
          <w:lang w:val="fi-FI"/>
        </w:rPr>
        <w:t>Olli Herranen, tutkijatohtori</w:t>
      </w:r>
    </w:p>
    <w:p w14:paraId="30E14531" w14:textId="4D282AD0" w:rsidR="00D47D07" w:rsidRPr="008D1F06" w:rsidRDefault="00D47D07" w:rsidP="251AFDC8">
      <w:pPr>
        <w:spacing w:line="276" w:lineRule="auto"/>
        <w:rPr>
          <w:rFonts w:ascii="Times New Roman" w:hAnsi="Times New Roman" w:cs="Times New Roman"/>
          <w:lang w:val="fi-FI"/>
        </w:rPr>
      </w:pPr>
      <w:proofErr w:type="spellStart"/>
      <w:r w:rsidRPr="008D1F06">
        <w:rPr>
          <w:rFonts w:ascii="Times New Roman" w:hAnsi="Times New Roman" w:cs="Times New Roman"/>
          <w:lang w:val="fi-FI"/>
        </w:rPr>
        <w:t>Tutkijakollegium</w:t>
      </w:r>
      <w:proofErr w:type="spellEnd"/>
      <w:r w:rsidRPr="008D1F06">
        <w:rPr>
          <w:rFonts w:ascii="Times New Roman" w:hAnsi="Times New Roman" w:cs="Times New Roman"/>
          <w:lang w:val="fi-FI"/>
        </w:rPr>
        <w:t>, Tampereen yliopisto</w:t>
      </w:r>
      <w:r w:rsidRPr="008D1F06">
        <w:rPr>
          <w:rFonts w:ascii="Times New Roman" w:hAnsi="Times New Roman" w:cs="Times New Roman"/>
          <w:lang w:val="fi-FI"/>
        </w:rPr>
        <w:tab/>
      </w:r>
      <w:r w:rsidRPr="008D1F06">
        <w:rPr>
          <w:rFonts w:ascii="Times New Roman" w:hAnsi="Times New Roman" w:cs="Times New Roman"/>
          <w:lang w:val="fi-FI"/>
        </w:rPr>
        <w:tab/>
      </w:r>
    </w:p>
    <w:p w14:paraId="767CB894" w14:textId="018E0BC6" w:rsidR="00D47D07" w:rsidRPr="00C75221" w:rsidRDefault="00945793" w:rsidP="251AFDC8">
      <w:pPr>
        <w:spacing w:line="276" w:lineRule="auto"/>
        <w:rPr>
          <w:rFonts w:ascii="Times New Roman" w:eastAsia="Times New Roman" w:hAnsi="Times New Roman" w:cs="Times New Roman"/>
          <w:b/>
          <w:bCs/>
          <w:sz w:val="22"/>
          <w:szCs w:val="22"/>
          <w:lang w:val="fi-FI"/>
        </w:rPr>
      </w:pPr>
      <w:hyperlink r:id="rId21" w:history="1">
        <w:r w:rsidRPr="008D1F06">
          <w:rPr>
            <w:rStyle w:val="Hyperlinkki"/>
            <w:rFonts w:ascii="Times New Roman" w:hAnsi="Times New Roman" w:cs="Times New Roman"/>
            <w:lang w:val="fi-FI"/>
          </w:rPr>
          <w:t>olli.herranen@tuni.fi</w:t>
        </w:r>
      </w:hyperlink>
      <w:r w:rsidRPr="008D1F06">
        <w:rPr>
          <w:rFonts w:ascii="Times New Roman" w:hAnsi="Times New Roman" w:cs="Times New Roman"/>
          <w:lang w:val="fi-FI"/>
        </w:rPr>
        <w:t xml:space="preserve"> </w:t>
      </w:r>
    </w:p>
    <w:p w14:paraId="69163B94" w14:textId="5631A603" w:rsidR="251AFDC8" w:rsidRDefault="251AFDC8" w:rsidP="251AFDC8">
      <w:pPr>
        <w:spacing w:line="276" w:lineRule="auto"/>
        <w:rPr>
          <w:rFonts w:ascii="Times New Roman" w:eastAsia="Times New Roman" w:hAnsi="Times New Roman" w:cs="Times New Roman"/>
          <w:sz w:val="22"/>
          <w:szCs w:val="22"/>
          <w:lang w:val="fi-FI"/>
        </w:rPr>
      </w:pPr>
    </w:p>
    <w:p w14:paraId="632E3FB3" w14:textId="77777777" w:rsidR="003C0977" w:rsidRPr="00FE07E6" w:rsidRDefault="003C0977" w:rsidP="251AFDC8">
      <w:pPr>
        <w:spacing w:line="276" w:lineRule="auto"/>
        <w:rPr>
          <w:rFonts w:ascii="Times New Roman" w:eastAsia="Times New Roman" w:hAnsi="Times New Roman" w:cs="Times New Roman"/>
          <w:sz w:val="22"/>
          <w:szCs w:val="22"/>
          <w:lang w:val="fi-FI"/>
        </w:rPr>
      </w:pPr>
    </w:p>
    <w:p w14:paraId="65699298" w14:textId="77777777" w:rsidR="00FA686F" w:rsidRPr="00AB6390" w:rsidRDefault="00FA686F" w:rsidP="00AB6390">
      <w:pPr>
        <w:pStyle w:val="Eivli"/>
        <w:spacing w:line="276" w:lineRule="auto"/>
        <w:rPr>
          <w:rFonts w:ascii="Times New Roman" w:hAnsi="Times New Roman" w:cs="Times New Roman"/>
          <w:sz w:val="22"/>
          <w:szCs w:val="22"/>
          <w:lang w:val="fi-FI"/>
        </w:rPr>
      </w:pPr>
      <w:r w:rsidRPr="00AB6390">
        <w:rPr>
          <w:rFonts w:ascii="Times New Roman" w:hAnsi="Times New Roman" w:cs="Times New Roman"/>
          <w:sz w:val="22"/>
          <w:szCs w:val="22"/>
          <w:lang w:val="fi-FI"/>
        </w:rPr>
        <w:t>Yhteiskuntateoriatyöryhmä toivoo käsitteellisiä esityksiä liittyen yhteisöihin ja niiden muotoihin, moninaisuuteen, jatkuvuuteen ja murtumiin, jos kohta muunkinlaiset esitykset toivotetaan tervetulleiksi. Esitykset voivat teoretisoida yhteisö(</w:t>
      </w:r>
      <w:proofErr w:type="spellStart"/>
      <w:r w:rsidRPr="00AB6390">
        <w:rPr>
          <w:rFonts w:ascii="Times New Roman" w:hAnsi="Times New Roman" w:cs="Times New Roman"/>
          <w:sz w:val="22"/>
          <w:szCs w:val="22"/>
          <w:lang w:val="fi-FI"/>
        </w:rPr>
        <w:t>je</w:t>
      </w:r>
      <w:proofErr w:type="spellEnd"/>
      <w:r w:rsidRPr="00AB6390">
        <w:rPr>
          <w:rFonts w:ascii="Times New Roman" w:hAnsi="Times New Roman" w:cs="Times New Roman"/>
          <w:sz w:val="22"/>
          <w:szCs w:val="22"/>
          <w:lang w:val="fi-FI"/>
        </w:rPr>
        <w:t xml:space="preserve">)n muutoksia, sekä tapahtuneita tai odotettavissa olevia käänteitä, kuten </w:t>
      </w:r>
      <w:proofErr w:type="spellStart"/>
      <w:r w:rsidRPr="00AB6390">
        <w:rPr>
          <w:rFonts w:ascii="Times New Roman" w:hAnsi="Times New Roman" w:cs="Times New Roman"/>
          <w:sz w:val="22"/>
          <w:szCs w:val="22"/>
          <w:lang w:val="fi-FI"/>
        </w:rPr>
        <w:t>sosio</w:t>
      </w:r>
      <w:proofErr w:type="spellEnd"/>
      <w:r w:rsidRPr="00AB6390">
        <w:rPr>
          <w:rFonts w:ascii="Times New Roman" w:hAnsi="Times New Roman" w:cs="Times New Roman"/>
          <w:sz w:val="22"/>
          <w:szCs w:val="22"/>
          <w:lang w:val="fi-FI"/>
        </w:rPr>
        <w:t>-ekologisia tai humanitaarisia kriisejä, erilaisia konflikteja, polarisaatiota, disinformaation lisääntymistä tai epätasa-arvoa. Toisaalta yhteisöt saattavat muuttua myös kohti parempaa ja muutokset nostavat esille yhteisöjen pysyvyyksiä ja hitauksia. Rohkaisemmekin pohtimaan teoreettisesti, kuinka yhteiskuntateorian pitäisi tarttua erilaisiin yhteisöihin liittyviin kysymyksiin. Mihin suuntaan teoriakehityksen pitäisi vallitsevassa tilanteessa suuntautua: onko yhteisöjen muuttuessa yleiselle yhteiskuntateorialle enää tilausta vai tarvitaanko käännettä johonkin muuhun? Ja aivan kuten ennenkin, kaikenlaiset teoreettiset ja metodologiset kehittelyt, synteesit ja pohdinnat ovat erittäin tervetulleita.</w:t>
      </w:r>
    </w:p>
    <w:p w14:paraId="10388B98" w14:textId="32443C8B" w:rsidR="251AFDC8" w:rsidRPr="00FE07E6" w:rsidRDefault="251AFDC8" w:rsidP="251AFDC8">
      <w:pPr>
        <w:spacing w:line="276" w:lineRule="auto"/>
        <w:rPr>
          <w:rFonts w:ascii="Times New Roman" w:eastAsia="Times New Roman" w:hAnsi="Times New Roman" w:cs="Times New Roman"/>
          <w:sz w:val="22"/>
          <w:szCs w:val="22"/>
          <w:lang w:val="fi-FI"/>
        </w:rPr>
      </w:pPr>
    </w:p>
    <w:p w14:paraId="5451AA1B" w14:textId="4AFCB27F" w:rsidR="251AFDC8" w:rsidRPr="00FE07E6" w:rsidRDefault="251AFDC8" w:rsidP="251AFDC8">
      <w:pPr>
        <w:spacing w:line="276" w:lineRule="auto"/>
        <w:rPr>
          <w:rFonts w:ascii="Times New Roman" w:eastAsia="Times New Roman" w:hAnsi="Times New Roman" w:cs="Times New Roman"/>
          <w:sz w:val="22"/>
          <w:szCs w:val="22"/>
          <w:lang w:val="fi-FI"/>
        </w:rPr>
      </w:pPr>
    </w:p>
    <w:p w14:paraId="16E0CF41" w14:textId="349EDD9A" w:rsidR="251AFDC8" w:rsidRPr="00FE07E6" w:rsidRDefault="251AFDC8" w:rsidP="251AFDC8">
      <w:pPr>
        <w:spacing w:line="276" w:lineRule="auto"/>
        <w:rPr>
          <w:rFonts w:ascii="Times New Roman" w:eastAsia="Times New Roman" w:hAnsi="Times New Roman" w:cs="Times New Roman"/>
          <w:sz w:val="22"/>
          <w:szCs w:val="22"/>
          <w:lang w:val="fi-FI"/>
        </w:rPr>
      </w:pPr>
    </w:p>
    <w:p w14:paraId="7BCC2572" w14:textId="69D517FB" w:rsidR="251AFDC8" w:rsidRPr="00FE07E6" w:rsidRDefault="251AFDC8" w:rsidP="251AFDC8">
      <w:pPr>
        <w:spacing w:line="276" w:lineRule="auto"/>
        <w:rPr>
          <w:rFonts w:ascii="Times New Roman" w:eastAsia="Times New Roman" w:hAnsi="Times New Roman" w:cs="Times New Roman"/>
          <w:sz w:val="22"/>
          <w:szCs w:val="22"/>
          <w:lang w:val="fi-FI"/>
        </w:rPr>
      </w:pPr>
    </w:p>
    <w:p w14:paraId="0AB34A76" w14:textId="52798E45" w:rsidR="251AFDC8" w:rsidRPr="00FE07E6" w:rsidRDefault="251AFDC8" w:rsidP="251AFDC8">
      <w:pPr>
        <w:spacing w:line="276" w:lineRule="auto"/>
        <w:rPr>
          <w:rFonts w:ascii="Times New Roman" w:eastAsia="Times New Roman" w:hAnsi="Times New Roman" w:cs="Times New Roman"/>
          <w:sz w:val="22"/>
          <w:szCs w:val="22"/>
          <w:lang w:val="fi-FI"/>
        </w:rPr>
      </w:pPr>
    </w:p>
    <w:p w14:paraId="3B75CC4E" w14:textId="3DA8555D" w:rsidR="251AFDC8" w:rsidRPr="00FE07E6" w:rsidRDefault="251AFDC8" w:rsidP="251AFDC8">
      <w:pPr>
        <w:spacing w:line="276" w:lineRule="auto"/>
        <w:rPr>
          <w:rFonts w:ascii="Times New Roman" w:eastAsia="Times New Roman" w:hAnsi="Times New Roman" w:cs="Times New Roman"/>
          <w:sz w:val="22"/>
          <w:szCs w:val="22"/>
          <w:lang w:val="fi-FI"/>
        </w:rPr>
      </w:pPr>
    </w:p>
    <w:p w14:paraId="2110B18F" w14:textId="3D78E9BA" w:rsidR="251AFDC8" w:rsidRPr="00FE07E6" w:rsidRDefault="251AFDC8" w:rsidP="251AFDC8">
      <w:pPr>
        <w:spacing w:line="276" w:lineRule="auto"/>
        <w:rPr>
          <w:rFonts w:ascii="Times New Roman" w:eastAsia="Times New Roman" w:hAnsi="Times New Roman" w:cs="Times New Roman"/>
          <w:sz w:val="22"/>
          <w:szCs w:val="22"/>
          <w:lang w:val="fi-FI"/>
        </w:rPr>
      </w:pPr>
    </w:p>
    <w:p w14:paraId="05AC6DE6" w14:textId="4DB21BBF" w:rsidR="251AFDC8" w:rsidRPr="00FE07E6" w:rsidRDefault="251AFDC8" w:rsidP="251AFDC8">
      <w:pPr>
        <w:spacing w:line="276" w:lineRule="auto"/>
        <w:rPr>
          <w:rFonts w:ascii="Times New Roman" w:eastAsia="Times New Roman" w:hAnsi="Times New Roman" w:cs="Times New Roman"/>
          <w:sz w:val="22"/>
          <w:szCs w:val="22"/>
          <w:lang w:val="fi-FI"/>
        </w:rPr>
      </w:pPr>
    </w:p>
    <w:p w14:paraId="5C77DA7D" w14:textId="55EA5505" w:rsidR="251AFDC8" w:rsidRPr="00FE07E6" w:rsidRDefault="251AFDC8" w:rsidP="251AFDC8">
      <w:pPr>
        <w:spacing w:line="276" w:lineRule="auto"/>
        <w:rPr>
          <w:rFonts w:ascii="Times New Roman" w:eastAsia="Times New Roman" w:hAnsi="Times New Roman" w:cs="Times New Roman"/>
          <w:sz w:val="22"/>
          <w:szCs w:val="22"/>
          <w:lang w:val="fi-FI"/>
        </w:rPr>
      </w:pPr>
    </w:p>
    <w:p w14:paraId="19E12BDC" w14:textId="572A8F7D" w:rsidR="251AFDC8" w:rsidRPr="00FE07E6" w:rsidRDefault="251AFDC8" w:rsidP="251AFDC8">
      <w:pPr>
        <w:spacing w:line="276" w:lineRule="auto"/>
        <w:rPr>
          <w:rFonts w:ascii="Times New Roman" w:eastAsia="Times New Roman" w:hAnsi="Times New Roman" w:cs="Times New Roman"/>
          <w:sz w:val="22"/>
          <w:szCs w:val="22"/>
          <w:lang w:val="fi-FI"/>
        </w:rPr>
      </w:pPr>
    </w:p>
    <w:p w14:paraId="0D400DD4" w14:textId="2A72E090" w:rsidR="251AFDC8" w:rsidRPr="00FE07E6" w:rsidRDefault="251AFDC8" w:rsidP="251AFDC8">
      <w:pPr>
        <w:spacing w:line="276" w:lineRule="auto"/>
        <w:rPr>
          <w:rFonts w:ascii="Times New Roman" w:eastAsia="Times New Roman" w:hAnsi="Times New Roman" w:cs="Times New Roman"/>
          <w:sz w:val="22"/>
          <w:szCs w:val="22"/>
          <w:lang w:val="fi-FI"/>
        </w:rPr>
      </w:pPr>
    </w:p>
    <w:p w14:paraId="685E2E24" w14:textId="31EFD37F" w:rsidR="251AFDC8" w:rsidRPr="00FE07E6" w:rsidRDefault="251AFDC8" w:rsidP="251AFDC8">
      <w:pPr>
        <w:spacing w:line="276" w:lineRule="auto"/>
        <w:rPr>
          <w:rFonts w:ascii="Times New Roman" w:eastAsia="Times New Roman" w:hAnsi="Times New Roman" w:cs="Times New Roman"/>
          <w:sz w:val="22"/>
          <w:szCs w:val="22"/>
          <w:lang w:val="fi-FI"/>
        </w:rPr>
      </w:pPr>
    </w:p>
    <w:p w14:paraId="382130F5" w14:textId="1D47DF89" w:rsidR="251AFDC8" w:rsidRPr="00FE07E6" w:rsidRDefault="251AFDC8" w:rsidP="251AFDC8">
      <w:pPr>
        <w:spacing w:line="276" w:lineRule="auto"/>
        <w:rPr>
          <w:rFonts w:ascii="Times New Roman" w:eastAsia="Times New Roman" w:hAnsi="Times New Roman" w:cs="Times New Roman"/>
          <w:sz w:val="22"/>
          <w:szCs w:val="22"/>
          <w:lang w:val="fi-FI"/>
        </w:rPr>
      </w:pPr>
    </w:p>
    <w:p w14:paraId="2E36AD94" w14:textId="77777777" w:rsidR="00AB6390" w:rsidRPr="008D1F06" w:rsidRDefault="00AB6390" w:rsidP="00AB6390">
      <w:pPr>
        <w:spacing w:line="276" w:lineRule="auto"/>
        <w:rPr>
          <w:rFonts w:ascii="Times New Roman" w:eastAsia="Times New Roman" w:hAnsi="Times New Roman" w:cs="Times New Roman"/>
          <w:sz w:val="22"/>
          <w:szCs w:val="22"/>
          <w:lang w:val="fi-FI"/>
        </w:rPr>
      </w:pPr>
    </w:p>
    <w:p w14:paraId="19305221" w14:textId="3DA4F5AD" w:rsidR="00A959D0" w:rsidRPr="00940D45" w:rsidRDefault="00AB6390" w:rsidP="00840314">
      <w:pPr>
        <w:pStyle w:val="Otsikko1"/>
        <w:rPr>
          <w:lang w:val="en-US"/>
        </w:rPr>
      </w:pPr>
      <w:bookmarkStart w:id="5" w:name="_Toc224733864"/>
      <w:r w:rsidRPr="00940D45">
        <w:rPr>
          <w:lang w:val="en-US"/>
        </w:rPr>
        <w:lastRenderedPageBreak/>
        <w:t xml:space="preserve">6. </w:t>
      </w:r>
      <w:r w:rsidR="00A959D0" w:rsidRPr="00940D45">
        <w:rPr>
          <w:lang w:val="en-US"/>
        </w:rPr>
        <w:t>POLITICAL SOSIOLOGY – COMMUNITIES, BELONGING, AND COLLECTIVE ACTION</w:t>
      </w:r>
      <w:bookmarkEnd w:id="5"/>
    </w:p>
    <w:p w14:paraId="3556CD7B" w14:textId="77777777" w:rsidR="00A959D0" w:rsidRDefault="00A959D0" w:rsidP="00AB6390">
      <w:pPr>
        <w:spacing w:line="276" w:lineRule="auto"/>
        <w:rPr>
          <w:rFonts w:ascii="Times New Roman" w:eastAsia="Times New Roman" w:hAnsi="Times New Roman" w:cs="Times New Roman"/>
          <w:b/>
          <w:bCs/>
          <w:sz w:val="22"/>
          <w:szCs w:val="22"/>
        </w:rPr>
      </w:pPr>
    </w:p>
    <w:p w14:paraId="005B29A3" w14:textId="2833112A" w:rsidR="00A959D0" w:rsidRPr="00EA07C4" w:rsidRDefault="00A959D0" w:rsidP="00AB6390">
      <w:pPr>
        <w:spacing w:line="276" w:lineRule="auto"/>
        <w:rPr>
          <w:rFonts w:ascii="Times New Roman" w:eastAsia="Times New Roman" w:hAnsi="Times New Roman" w:cs="Times New Roman"/>
          <w:b/>
          <w:bCs/>
          <w:sz w:val="22"/>
          <w:szCs w:val="22"/>
          <w:lang w:val="fi-FI"/>
        </w:rPr>
      </w:pPr>
      <w:r w:rsidRPr="00EA07C4">
        <w:rPr>
          <w:rFonts w:ascii="Times New Roman" w:eastAsia="Times New Roman" w:hAnsi="Times New Roman" w:cs="Times New Roman"/>
          <w:b/>
          <w:bCs/>
          <w:sz w:val="22"/>
          <w:szCs w:val="22"/>
          <w:lang w:val="fi-FI"/>
        </w:rPr>
        <w:t>Koo</w:t>
      </w:r>
      <w:r w:rsidR="00EA07C4" w:rsidRPr="00EA07C4">
        <w:rPr>
          <w:rFonts w:ascii="Times New Roman" w:eastAsia="Times New Roman" w:hAnsi="Times New Roman" w:cs="Times New Roman"/>
          <w:b/>
          <w:bCs/>
          <w:sz w:val="22"/>
          <w:szCs w:val="22"/>
          <w:lang w:val="fi-FI"/>
        </w:rPr>
        <w:t>r</w:t>
      </w:r>
      <w:r w:rsidR="00EA07C4">
        <w:rPr>
          <w:rFonts w:ascii="Times New Roman" w:eastAsia="Times New Roman" w:hAnsi="Times New Roman" w:cs="Times New Roman"/>
          <w:b/>
          <w:bCs/>
          <w:sz w:val="22"/>
          <w:szCs w:val="22"/>
          <w:lang w:val="fi-FI"/>
        </w:rPr>
        <w:t>dinaattorit:</w:t>
      </w:r>
    </w:p>
    <w:p w14:paraId="2FA6F912" w14:textId="72017744" w:rsidR="00EF1B19" w:rsidRPr="00EF1B19" w:rsidRDefault="00EF1B19" w:rsidP="00EF1B19">
      <w:pPr>
        <w:spacing w:line="276" w:lineRule="auto"/>
        <w:rPr>
          <w:rFonts w:ascii="Times New Roman" w:eastAsia="Times New Roman" w:hAnsi="Times New Roman" w:cs="Times New Roman"/>
          <w:sz w:val="22"/>
          <w:szCs w:val="22"/>
          <w:lang w:val="fi-FI"/>
        </w:rPr>
      </w:pPr>
      <w:r w:rsidRPr="00EF1B19">
        <w:rPr>
          <w:rFonts w:ascii="Times New Roman" w:eastAsia="Times New Roman" w:hAnsi="Times New Roman" w:cs="Times New Roman"/>
          <w:sz w:val="22"/>
          <w:szCs w:val="22"/>
          <w:lang w:val="fi-FI"/>
        </w:rPr>
        <w:t xml:space="preserve">Georg Boldt, Helsingin yliopisto </w:t>
      </w:r>
      <w:hyperlink r:id="rId22" w:history="1">
        <w:r w:rsidRPr="00AE61FD">
          <w:rPr>
            <w:rStyle w:val="Hyperlinkki"/>
            <w:rFonts w:ascii="Times New Roman" w:eastAsia="Times New Roman" w:hAnsi="Times New Roman" w:cs="Times New Roman"/>
            <w:sz w:val="22"/>
            <w:szCs w:val="22"/>
            <w:lang w:val="fi-FI"/>
          </w:rPr>
          <w:t>Georg.boldt@helsinki.fi</w:t>
        </w:r>
      </w:hyperlink>
      <w:r>
        <w:rPr>
          <w:rFonts w:ascii="Times New Roman" w:eastAsia="Times New Roman" w:hAnsi="Times New Roman" w:cs="Times New Roman"/>
          <w:sz w:val="22"/>
          <w:szCs w:val="22"/>
          <w:lang w:val="fi-FI"/>
        </w:rPr>
        <w:t xml:space="preserve"> </w:t>
      </w:r>
    </w:p>
    <w:p w14:paraId="27B7A1ED" w14:textId="31FBFF5F" w:rsidR="00A959D0" w:rsidRPr="00EF1B19" w:rsidRDefault="00EF1B19" w:rsidP="00EF1B19">
      <w:pPr>
        <w:spacing w:line="276" w:lineRule="auto"/>
        <w:rPr>
          <w:rFonts w:ascii="Times New Roman" w:eastAsia="Times New Roman" w:hAnsi="Times New Roman" w:cs="Times New Roman"/>
          <w:sz w:val="22"/>
          <w:szCs w:val="22"/>
          <w:lang w:val="fi-FI"/>
        </w:rPr>
      </w:pPr>
      <w:r w:rsidRPr="00EF1B19">
        <w:rPr>
          <w:rFonts w:ascii="Times New Roman" w:eastAsia="Times New Roman" w:hAnsi="Times New Roman" w:cs="Times New Roman"/>
          <w:sz w:val="22"/>
          <w:szCs w:val="22"/>
          <w:lang w:val="fi-FI"/>
        </w:rPr>
        <w:t>Eeva Luhtakallio, Helsingin yliopisto</w:t>
      </w:r>
      <w:r>
        <w:rPr>
          <w:rFonts w:ascii="Times New Roman" w:eastAsia="Times New Roman" w:hAnsi="Times New Roman" w:cs="Times New Roman"/>
          <w:sz w:val="22"/>
          <w:szCs w:val="22"/>
          <w:lang w:val="fi-FI"/>
        </w:rPr>
        <w:t xml:space="preserve"> </w:t>
      </w:r>
      <w:hyperlink r:id="rId23" w:history="1">
        <w:r w:rsidRPr="00AE61FD">
          <w:rPr>
            <w:rStyle w:val="Hyperlinkki"/>
            <w:rFonts w:ascii="Times New Roman" w:eastAsia="Times New Roman" w:hAnsi="Times New Roman" w:cs="Times New Roman"/>
            <w:sz w:val="22"/>
            <w:szCs w:val="22"/>
            <w:lang w:val="fi-FI"/>
          </w:rPr>
          <w:t>Eeva.luhtakallio@helsinki.fi</w:t>
        </w:r>
      </w:hyperlink>
      <w:r>
        <w:rPr>
          <w:rFonts w:ascii="Times New Roman" w:eastAsia="Times New Roman" w:hAnsi="Times New Roman" w:cs="Times New Roman"/>
          <w:sz w:val="22"/>
          <w:szCs w:val="22"/>
          <w:lang w:val="fi-FI"/>
        </w:rPr>
        <w:t xml:space="preserve"> </w:t>
      </w:r>
    </w:p>
    <w:p w14:paraId="098B33D2" w14:textId="77777777" w:rsidR="00AB6390" w:rsidRDefault="00AB6390" w:rsidP="00AB6390">
      <w:pPr>
        <w:spacing w:line="276" w:lineRule="auto"/>
        <w:rPr>
          <w:rFonts w:ascii="Times New Roman" w:eastAsia="Times New Roman" w:hAnsi="Times New Roman" w:cs="Times New Roman"/>
          <w:sz w:val="22"/>
          <w:szCs w:val="22"/>
          <w:lang w:val="fi-FI"/>
        </w:rPr>
      </w:pPr>
    </w:p>
    <w:p w14:paraId="38BE568F" w14:textId="77777777" w:rsidR="00EA07C4" w:rsidRPr="00EF1B19" w:rsidRDefault="00EA07C4" w:rsidP="00AB6390">
      <w:pPr>
        <w:spacing w:line="276" w:lineRule="auto"/>
        <w:rPr>
          <w:rFonts w:ascii="Times New Roman" w:eastAsia="Times New Roman" w:hAnsi="Times New Roman" w:cs="Times New Roman"/>
          <w:sz w:val="22"/>
          <w:szCs w:val="22"/>
          <w:lang w:val="fi-FI"/>
        </w:rPr>
      </w:pPr>
    </w:p>
    <w:p w14:paraId="544533E2" w14:textId="5C0366CA" w:rsidR="00AB6390" w:rsidRPr="00AB6390" w:rsidRDefault="00AB6390" w:rsidP="00AB6390">
      <w:pPr>
        <w:spacing w:line="276" w:lineRule="auto"/>
        <w:rPr>
          <w:rFonts w:ascii="Times New Roman" w:eastAsia="Times New Roman" w:hAnsi="Times New Roman" w:cs="Times New Roman"/>
          <w:sz w:val="22"/>
          <w:szCs w:val="22"/>
        </w:rPr>
      </w:pPr>
      <w:r w:rsidRPr="00AB6390">
        <w:rPr>
          <w:rFonts w:ascii="Times New Roman" w:eastAsia="Times New Roman" w:hAnsi="Times New Roman" w:cs="Times New Roman"/>
          <w:sz w:val="22"/>
          <w:szCs w:val="22"/>
        </w:rPr>
        <w:t xml:space="preserve">Finland has been described as a country of associations. Volunteering in advocacy </w:t>
      </w:r>
      <w:proofErr w:type="spellStart"/>
      <w:r w:rsidRPr="00AB6390">
        <w:rPr>
          <w:rFonts w:ascii="Times New Roman" w:eastAsia="Times New Roman" w:hAnsi="Times New Roman" w:cs="Times New Roman"/>
          <w:sz w:val="22"/>
          <w:szCs w:val="22"/>
        </w:rPr>
        <w:t>organisations</w:t>
      </w:r>
      <w:proofErr w:type="spellEnd"/>
      <w:r w:rsidRPr="00AB6390">
        <w:rPr>
          <w:rFonts w:ascii="Times New Roman" w:eastAsia="Times New Roman" w:hAnsi="Times New Roman" w:cs="Times New Roman"/>
          <w:sz w:val="22"/>
          <w:szCs w:val="22"/>
        </w:rPr>
        <w:t xml:space="preserve">, corporativist relations between the state and the third sector, and substantive state funding of civil society has shaped Finnish political culture. However, over the last </w:t>
      </w:r>
      <w:proofErr w:type="gramStart"/>
      <w:r w:rsidRPr="00AB6390">
        <w:rPr>
          <w:rFonts w:ascii="Times New Roman" w:eastAsia="Times New Roman" w:hAnsi="Times New Roman" w:cs="Times New Roman"/>
          <w:sz w:val="22"/>
          <w:szCs w:val="22"/>
        </w:rPr>
        <w:t>decennia</w:t>
      </w:r>
      <w:proofErr w:type="gramEnd"/>
      <w:r w:rsidRPr="00AB6390">
        <w:rPr>
          <w:rFonts w:ascii="Times New Roman" w:eastAsia="Times New Roman" w:hAnsi="Times New Roman" w:cs="Times New Roman"/>
          <w:sz w:val="22"/>
          <w:szCs w:val="22"/>
        </w:rPr>
        <w:t xml:space="preserve"> horizontally organized social movements, conflict fueled protests and increasingly individualistic motivations for participation in collective action are changing the landscape of political communities.</w:t>
      </w:r>
    </w:p>
    <w:p w14:paraId="7DE44921" w14:textId="77777777" w:rsidR="00AB6390" w:rsidRPr="00AB6390" w:rsidRDefault="00AB6390" w:rsidP="00AB6390">
      <w:pPr>
        <w:spacing w:line="276" w:lineRule="auto"/>
        <w:rPr>
          <w:rFonts w:ascii="Times New Roman" w:eastAsia="Times New Roman" w:hAnsi="Times New Roman" w:cs="Times New Roman"/>
          <w:sz w:val="22"/>
          <w:szCs w:val="22"/>
        </w:rPr>
      </w:pPr>
      <w:r w:rsidRPr="00AB6390">
        <w:rPr>
          <w:rFonts w:ascii="Times New Roman" w:eastAsia="Times New Roman" w:hAnsi="Times New Roman" w:cs="Times New Roman"/>
          <w:sz w:val="22"/>
          <w:szCs w:val="22"/>
        </w:rPr>
        <w:t>The Political Sociology working group invites contributions that explore these intricate relationships between politics and communities. We welcome papers that address a wide range of topics, including but not limited to: the practices of modern democracy, social movements, citizenship struggles, public participation and its discontents, the role of social media in political discourse, electoral politics, the interplay between civil society and the state, and the fields of urban and visual sociology from a political angle.</w:t>
      </w:r>
    </w:p>
    <w:p w14:paraId="39D663A3" w14:textId="77777777" w:rsidR="00AB6390" w:rsidRPr="00AB6390" w:rsidRDefault="00AB6390" w:rsidP="00AB6390">
      <w:pPr>
        <w:spacing w:line="276" w:lineRule="auto"/>
        <w:rPr>
          <w:rFonts w:ascii="Times New Roman" w:eastAsia="Times New Roman" w:hAnsi="Times New Roman" w:cs="Times New Roman"/>
          <w:sz w:val="22"/>
          <w:szCs w:val="22"/>
        </w:rPr>
      </w:pPr>
      <w:r w:rsidRPr="00AB6390">
        <w:rPr>
          <w:rFonts w:ascii="Times New Roman" w:eastAsia="Times New Roman" w:hAnsi="Times New Roman" w:cs="Times New Roman"/>
          <w:sz w:val="22"/>
          <w:szCs w:val="22"/>
        </w:rPr>
        <w:t xml:space="preserve">As we confront pressing challenges such as </w:t>
      </w:r>
      <w:proofErr w:type="gramStart"/>
      <w:r w:rsidRPr="00AB6390">
        <w:rPr>
          <w:rFonts w:ascii="Times New Roman" w:eastAsia="Times New Roman" w:hAnsi="Times New Roman" w:cs="Times New Roman"/>
          <w:sz w:val="22"/>
          <w:szCs w:val="22"/>
        </w:rPr>
        <w:t xml:space="preserve">the </w:t>
      </w:r>
      <w:proofErr w:type="spellStart"/>
      <w:r w:rsidRPr="00AB6390">
        <w:rPr>
          <w:rFonts w:ascii="Times New Roman" w:eastAsia="Times New Roman" w:hAnsi="Times New Roman" w:cs="Times New Roman"/>
          <w:sz w:val="22"/>
          <w:szCs w:val="22"/>
        </w:rPr>
        <w:t>polycrisis</w:t>
      </w:r>
      <w:proofErr w:type="spellEnd"/>
      <w:proofErr w:type="gramEnd"/>
      <w:r w:rsidRPr="00AB6390">
        <w:rPr>
          <w:rFonts w:ascii="Times New Roman" w:eastAsia="Times New Roman" w:hAnsi="Times New Roman" w:cs="Times New Roman"/>
          <w:sz w:val="22"/>
          <w:szCs w:val="22"/>
        </w:rPr>
        <w:t>, social inequality, and shifts in political engagement, it is essential to rethink our understanding of community and democracy. This working group encourages discussions that critically examine new forms of political action, emerging actors in the political landscape, and innovative practices of civic engagement that redefine community relationships.</w:t>
      </w:r>
    </w:p>
    <w:p w14:paraId="26120CAD" w14:textId="70B92660" w:rsidR="251AFDC8" w:rsidRPr="008D1F06" w:rsidRDefault="00AB6390" w:rsidP="00AB6390">
      <w:pPr>
        <w:spacing w:line="276" w:lineRule="auto"/>
        <w:rPr>
          <w:rFonts w:ascii="Times New Roman" w:eastAsia="Times New Roman" w:hAnsi="Times New Roman" w:cs="Times New Roman"/>
          <w:sz w:val="22"/>
          <w:szCs w:val="22"/>
        </w:rPr>
      </w:pPr>
      <w:r w:rsidRPr="00AB6390">
        <w:rPr>
          <w:rFonts w:ascii="Times New Roman" w:eastAsia="Times New Roman" w:hAnsi="Times New Roman" w:cs="Times New Roman"/>
          <w:sz w:val="22"/>
          <w:szCs w:val="22"/>
        </w:rPr>
        <w:t xml:space="preserve">We are particularly interested in how these dynamics shape the future of communities, prompting us to reconsider theoretical frameworks and concepts within political sociology. Methodological, conceptual, and theoretical papers are equally welcome. While communities are inherent </w:t>
      </w:r>
      <w:proofErr w:type="gramStart"/>
      <w:r w:rsidRPr="00AB6390">
        <w:rPr>
          <w:rFonts w:ascii="Times New Roman" w:eastAsia="Times New Roman" w:hAnsi="Times New Roman" w:cs="Times New Roman"/>
          <w:sz w:val="22"/>
          <w:szCs w:val="22"/>
        </w:rPr>
        <w:t>to</w:t>
      </w:r>
      <w:proofErr w:type="gramEnd"/>
      <w:r w:rsidRPr="00AB6390">
        <w:rPr>
          <w:rFonts w:ascii="Times New Roman" w:eastAsia="Times New Roman" w:hAnsi="Times New Roman" w:cs="Times New Roman"/>
          <w:sz w:val="22"/>
          <w:szCs w:val="22"/>
        </w:rPr>
        <w:t xml:space="preserve"> politics, we do not limit discussion to the conference theme. We invite and encourage submissions from various topics, all around Finland and beyond. </w:t>
      </w:r>
      <w:r w:rsidRPr="008D1F06">
        <w:rPr>
          <w:rFonts w:ascii="Times New Roman" w:eastAsia="Times New Roman" w:hAnsi="Times New Roman" w:cs="Times New Roman"/>
          <w:sz w:val="22"/>
          <w:szCs w:val="22"/>
        </w:rPr>
        <w:t>The presentations can be held in Finnish and English.</w:t>
      </w:r>
    </w:p>
    <w:p w14:paraId="34FFD61F" w14:textId="278B4D99" w:rsidR="12B30004" w:rsidRPr="008D1F06" w:rsidRDefault="12B30004" w:rsidP="12B30004">
      <w:pPr>
        <w:rPr>
          <w:rFonts w:ascii="Georgia" w:eastAsia="Georgia" w:hAnsi="Georgia" w:cs="Georgia"/>
          <w:color w:val="000000" w:themeColor="text1"/>
        </w:rPr>
      </w:pPr>
    </w:p>
    <w:p w14:paraId="5D0AAAB8" w14:textId="23510536" w:rsidR="12B30004" w:rsidRPr="008D1F06" w:rsidRDefault="12B30004" w:rsidP="12B30004"/>
    <w:p w14:paraId="4A94027E" w14:textId="77777777" w:rsidR="00EA07C4" w:rsidRPr="008D1F06" w:rsidRDefault="00EA07C4" w:rsidP="12B30004"/>
    <w:p w14:paraId="7F3F0122" w14:textId="77777777" w:rsidR="00EA07C4" w:rsidRPr="008D1F06" w:rsidRDefault="00EA07C4" w:rsidP="12B30004"/>
    <w:p w14:paraId="490CB644" w14:textId="77777777" w:rsidR="00EA07C4" w:rsidRPr="008D1F06" w:rsidRDefault="00EA07C4" w:rsidP="12B30004"/>
    <w:p w14:paraId="677A3577" w14:textId="77777777" w:rsidR="00EA07C4" w:rsidRPr="008D1F06" w:rsidRDefault="00EA07C4" w:rsidP="12B30004"/>
    <w:p w14:paraId="08F8750C" w14:textId="77777777" w:rsidR="00EA07C4" w:rsidRPr="008D1F06" w:rsidRDefault="00EA07C4" w:rsidP="12B30004"/>
    <w:p w14:paraId="5B527CD1" w14:textId="6174C452" w:rsidR="00EA07C4" w:rsidRPr="0017276E" w:rsidRDefault="005F764C" w:rsidP="00840314">
      <w:pPr>
        <w:pStyle w:val="Otsikko1"/>
      </w:pPr>
      <w:bookmarkStart w:id="6" w:name="_Toc224733865"/>
      <w:r w:rsidRPr="0017276E">
        <w:lastRenderedPageBreak/>
        <w:t>7. LUOVAT JA UUDET AKTIVISMIN MUODOT</w:t>
      </w:r>
      <w:r w:rsidR="0017276E" w:rsidRPr="0017276E">
        <w:t xml:space="preserve"> </w:t>
      </w:r>
      <w:r w:rsidR="0017276E" w:rsidRPr="0017276E">
        <w:rPr>
          <w:color w:val="EE0000"/>
        </w:rPr>
        <w:t>TÄYSI/FULL</w:t>
      </w:r>
      <w:bookmarkEnd w:id="6"/>
    </w:p>
    <w:p w14:paraId="6B861252" w14:textId="77777777" w:rsidR="005F764C" w:rsidRPr="0017276E" w:rsidRDefault="005F764C" w:rsidP="12B30004">
      <w:pPr>
        <w:rPr>
          <w:rFonts w:ascii="Times New Roman" w:hAnsi="Times New Roman" w:cs="Times New Roman"/>
          <w:b/>
          <w:bCs/>
          <w:lang w:val="fi-FI"/>
        </w:rPr>
      </w:pPr>
    </w:p>
    <w:p w14:paraId="0964CD6C" w14:textId="72CFA1A1" w:rsidR="005F764C" w:rsidRDefault="005F764C" w:rsidP="12B30004">
      <w:pPr>
        <w:rPr>
          <w:rFonts w:ascii="Times New Roman" w:hAnsi="Times New Roman" w:cs="Times New Roman"/>
          <w:b/>
          <w:bCs/>
          <w:lang w:val="fi-FI"/>
        </w:rPr>
      </w:pPr>
      <w:r>
        <w:rPr>
          <w:rFonts w:ascii="Times New Roman" w:hAnsi="Times New Roman" w:cs="Times New Roman"/>
          <w:b/>
          <w:bCs/>
          <w:lang w:val="fi-FI"/>
        </w:rPr>
        <w:t>Koordinaattorit:</w:t>
      </w:r>
    </w:p>
    <w:p w14:paraId="4CD9F396" w14:textId="10B2573A" w:rsidR="005F764C" w:rsidRPr="005F764C" w:rsidRDefault="005F764C" w:rsidP="005F764C">
      <w:pPr>
        <w:spacing w:line="276" w:lineRule="auto"/>
        <w:rPr>
          <w:rFonts w:ascii="Times New Roman" w:hAnsi="Times New Roman" w:cs="Times New Roman"/>
          <w:sz w:val="22"/>
          <w:szCs w:val="22"/>
          <w:lang w:val="fi-FI"/>
        </w:rPr>
      </w:pPr>
      <w:r w:rsidRPr="005F764C">
        <w:rPr>
          <w:rFonts w:ascii="Times New Roman" w:hAnsi="Times New Roman" w:cs="Times New Roman"/>
          <w:sz w:val="22"/>
          <w:szCs w:val="22"/>
          <w:lang w:val="fi-FI"/>
        </w:rPr>
        <w:t xml:space="preserve">Heini Salminen, Helsingin Yliopisto </w:t>
      </w:r>
      <w:hyperlink r:id="rId24" w:history="1">
        <w:r w:rsidRPr="00AE61FD">
          <w:rPr>
            <w:rStyle w:val="Hyperlinkki"/>
            <w:rFonts w:ascii="Times New Roman" w:hAnsi="Times New Roman" w:cs="Times New Roman"/>
            <w:sz w:val="22"/>
            <w:szCs w:val="22"/>
            <w:lang w:val="fi-FI"/>
          </w:rPr>
          <w:t>heini.salminen@helsinki.fi</w:t>
        </w:r>
      </w:hyperlink>
      <w:r>
        <w:rPr>
          <w:rFonts w:ascii="Times New Roman" w:hAnsi="Times New Roman" w:cs="Times New Roman"/>
          <w:sz w:val="22"/>
          <w:szCs w:val="22"/>
          <w:lang w:val="fi-FI"/>
        </w:rPr>
        <w:t xml:space="preserve"> </w:t>
      </w:r>
    </w:p>
    <w:p w14:paraId="6062AE10" w14:textId="567E90E6" w:rsidR="005F764C" w:rsidRPr="005F764C" w:rsidRDefault="005F764C" w:rsidP="005F764C">
      <w:pPr>
        <w:spacing w:line="276" w:lineRule="auto"/>
        <w:rPr>
          <w:rFonts w:ascii="Times New Roman" w:hAnsi="Times New Roman" w:cs="Times New Roman"/>
          <w:sz w:val="22"/>
          <w:szCs w:val="22"/>
          <w:lang w:val="fi-FI"/>
        </w:rPr>
      </w:pPr>
      <w:r w:rsidRPr="005F764C">
        <w:rPr>
          <w:rFonts w:ascii="Times New Roman" w:hAnsi="Times New Roman" w:cs="Times New Roman"/>
          <w:sz w:val="22"/>
          <w:szCs w:val="22"/>
          <w:lang w:val="fi-FI"/>
        </w:rPr>
        <w:t xml:space="preserve">Katariina Mäkinen, Tampereen yliopisto </w:t>
      </w:r>
      <w:hyperlink r:id="rId25" w:history="1">
        <w:r w:rsidRPr="00AE61FD">
          <w:rPr>
            <w:rStyle w:val="Hyperlinkki"/>
            <w:rFonts w:ascii="Times New Roman" w:hAnsi="Times New Roman" w:cs="Times New Roman"/>
            <w:sz w:val="22"/>
            <w:szCs w:val="22"/>
            <w:lang w:val="fi-FI"/>
          </w:rPr>
          <w:t>katariina.makinen@tuni.fi</w:t>
        </w:r>
      </w:hyperlink>
      <w:r>
        <w:rPr>
          <w:rFonts w:ascii="Times New Roman" w:hAnsi="Times New Roman" w:cs="Times New Roman"/>
          <w:sz w:val="22"/>
          <w:szCs w:val="22"/>
          <w:lang w:val="fi-FI"/>
        </w:rPr>
        <w:t xml:space="preserve"> </w:t>
      </w:r>
    </w:p>
    <w:p w14:paraId="44BC7D38" w14:textId="58CDF644" w:rsidR="005F764C" w:rsidRPr="005F764C" w:rsidRDefault="005F764C" w:rsidP="005F764C">
      <w:pPr>
        <w:spacing w:line="276" w:lineRule="auto"/>
        <w:rPr>
          <w:rFonts w:ascii="Times New Roman" w:hAnsi="Times New Roman" w:cs="Times New Roman"/>
          <w:sz w:val="22"/>
          <w:szCs w:val="22"/>
          <w:lang w:val="fi-FI"/>
        </w:rPr>
      </w:pPr>
      <w:r w:rsidRPr="005F764C">
        <w:rPr>
          <w:rFonts w:ascii="Times New Roman" w:hAnsi="Times New Roman" w:cs="Times New Roman"/>
          <w:sz w:val="22"/>
          <w:szCs w:val="22"/>
          <w:lang w:val="fi-FI"/>
        </w:rPr>
        <w:t xml:space="preserve">Hanna </w:t>
      </w:r>
      <w:proofErr w:type="spellStart"/>
      <w:r w:rsidRPr="005F764C">
        <w:rPr>
          <w:rFonts w:ascii="Times New Roman" w:hAnsi="Times New Roman" w:cs="Times New Roman"/>
          <w:sz w:val="22"/>
          <w:szCs w:val="22"/>
          <w:lang w:val="fi-FI"/>
        </w:rPr>
        <w:t>Ylöstalo</w:t>
      </w:r>
      <w:proofErr w:type="spellEnd"/>
      <w:r w:rsidRPr="005F764C">
        <w:rPr>
          <w:rFonts w:ascii="Times New Roman" w:hAnsi="Times New Roman" w:cs="Times New Roman"/>
          <w:sz w:val="22"/>
          <w:szCs w:val="22"/>
          <w:lang w:val="fi-FI"/>
        </w:rPr>
        <w:t xml:space="preserve">, Tampereen yliopisto </w:t>
      </w:r>
      <w:hyperlink r:id="rId26" w:history="1">
        <w:r w:rsidRPr="00AE61FD">
          <w:rPr>
            <w:rStyle w:val="Hyperlinkki"/>
            <w:rFonts w:ascii="Times New Roman" w:hAnsi="Times New Roman" w:cs="Times New Roman"/>
            <w:sz w:val="22"/>
            <w:szCs w:val="22"/>
            <w:lang w:val="fi-FI"/>
          </w:rPr>
          <w:t>hanna.ylostalo@tuni.fi</w:t>
        </w:r>
      </w:hyperlink>
      <w:r>
        <w:rPr>
          <w:rFonts w:ascii="Times New Roman" w:hAnsi="Times New Roman" w:cs="Times New Roman"/>
          <w:sz w:val="22"/>
          <w:szCs w:val="22"/>
          <w:lang w:val="fi-FI"/>
        </w:rPr>
        <w:t xml:space="preserve"> </w:t>
      </w:r>
    </w:p>
    <w:p w14:paraId="730974FD" w14:textId="77777777" w:rsidR="005F764C" w:rsidRPr="005F764C" w:rsidRDefault="005F764C" w:rsidP="12B30004">
      <w:pPr>
        <w:rPr>
          <w:rFonts w:ascii="Times New Roman" w:hAnsi="Times New Roman" w:cs="Times New Roman"/>
          <w:b/>
          <w:bCs/>
          <w:lang w:val="fi-FI"/>
        </w:rPr>
      </w:pPr>
    </w:p>
    <w:p w14:paraId="5DA72244" w14:textId="77777777" w:rsidR="005F764C" w:rsidRDefault="005F764C" w:rsidP="005F764C">
      <w:pPr>
        <w:spacing w:line="276" w:lineRule="auto"/>
        <w:rPr>
          <w:rFonts w:ascii="Times New Roman" w:hAnsi="Times New Roman" w:cs="Times New Roman"/>
          <w:sz w:val="22"/>
          <w:szCs w:val="22"/>
          <w:lang w:val="fi-FI"/>
        </w:rPr>
      </w:pPr>
    </w:p>
    <w:p w14:paraId="67375CFB" w14:textId="77777777" w:rsidR="005F764C" w:rsidRPr="005F764C" w:rsidRDefault="005F764C" w:rsidP="005F764C">
      <w:pPr>
        <w:spacing w:line="276" w:lineRule="auto"/>
        <w:rPr>
          <w:rFonts w:ascii="Times New Roman" w:hAnsi="Times New Roman" w:cs="Times New Roman"/>
          <w:sz w:val="22"/>
          <w:szCs w:val="22"/>
          <w:lang w:val="fi-FI"/>
        </w:rPr>
      </w:pPr>
      <w:r w:rsidRPr="005F764C">
        <w:rPr>
          <w:rFonts w:ascii="Times New Roman" w:hAnsi="Times New Roman" w:cs="Times New Roman"/>
          <w:sz w:val="22"/>
          <w:szCs w:val="22"/>
          <w:lang w:val="fi-FI"/>
        </w:rPr>
        <w:t>Aktivismi ja sen rajat ovat liikkeessä. Uudet aktivismin ja yhteiskunnallisen vaikuttamisen muodot haastavat “perinteisen” aktivismin määritelmiä ja toimintamalleja monella tapaa: ihmiset osallistuvat yhteiskunnallisiin liikkeisiin jakamalla henkilökohtaisia kokemuksiaan sosiaalisessa mediassa, aktivismia tehdään taiteessa ja taiteen avulla, ja sosiaalisen median henkilövaikuttajat kutsuvat erilaisten yhteiskunnallisten aiheiden äärelle myös niitä, joille perinteinen politiikka voi tuntua vieraalta. Samalla uudet toimijat omaksuvat aktivismin toimintalogiikoita: yritykset yhdistävät aktivismia mainoskampanjoihinsa, ja kulutus- ja elämäntapavalinnoista keskustellaan aktivismin viitekehyksessä. Esimerkiksi feminismi tasapainoilee kaupallisuuden, henkilöbrändäyksen, kokemuksellisuuden, kollektiivisen ja poliittisen rajapinnoilla, saaden eri konteksteissa erilaisia sisältöjä ja toimintatapoja.</w:t>
      </w:r>
    </w:p>
    <w:p w14:paraId="51F6FF6B" w14:textId="77777777" w:rsidR="005F764C" w:rsidRPr="005F764C" w:rsidRDefault="005F764C" w:rsidP="005F764C">
      <w:pPr>
        <w:spacing w:line="276" w:lineRule="auto"/>
        <w:rPr>
          <w:rFonts w:ascii="Times New Roman" w:hAnsi="Times New Roman" w:cs="Times New Roman"/>
          <w:sz w:val="22"/>
          <w:szCs w:val="22"/>
          <w:lang w:val="fi-FI"/>
        </w:rPr>
      </w:pPr>
      <w:r w:rsidRPr="005F764C">
        <w:rPr>
          <w:rFonts w:ascii="Times New Roman" w:hAnsi="Times New Roman" w:cs="Times New Roman"/>
          <w:sz w:val="22"/>
          <w:szCs w:val="22"/>
          <w:lang w:val="fi-FI"/>
        </w:rPr>
        <w:t>Työryhmässä kutsumme tutkijoita pohtimaan, mitä aktivismille tapahtuu tällä hetkellä. Esitykset voivat lähestyä aktivismin muuttuvia muotoja esimerkiksi seuraavien kysymysten kautta: Mitä kaikkea aktivismi on tänä päivänä? Millainen toiminta voidaan tunnistaa aktivismiksi? Kuka tai ketkä ovat aktivisteja? Miten aktivismin muuttuvat muodot heijastavat ja heijastuvat yhteiskunnallisten liikkeiden muutokseen? Millaisia rajanvetoja aktivismin ja kaupallisuuden suhteisiin liittyy? Miten uudet teknologiat vaikuttavat aktivismiin? Miten muuttuvat aktivismin muodot tuottavat ja kanavoivat tunteita ja affekteja? Miten henkilökohtainen ja poliittinen yhdistyvät aktivismissa? Millaisia ehtoja ja mahdollisuuksia erilaisiin aktivismin muotoihin liittyy? Työryhmään ovat tervetulleita niin teoreettiset, metodologiset kuin empiiriset esitykset. Kannustamme mukaan myös aloittelevia tutkijoita tai tutkimuksia.</w:t>
      </w:r>
    </w:p>
    <w:p w14:paraId="31E2FF1C" w14:textId="3DD57428" w:rsidR="005F764C" w:rsidRDefault="005F764C" w:rsidP="005F764C">
      <w:pPr>
        <w:spacing w:line="276" w:lineRule="auto"/>
        <w:rPr>
          <w:rFonts w:ascii="Times New Roman" w:hAnsi="Times New Roman" w:cs="Times New Roman"/>
          <w:sz w:val="22"/>
          <w:szCs w:val="22"/>
          <w:lang w:val="fi-FI"/>
        </w:rPr>
      </w:pPr>
    </w:p>
    <w:p w14:paraId="6E4AC2A5" w14:textId="77777777" w:rsidR="005F764C" w:rsidRDefault="005F764C" w:rsidP="005F764C">
      <w:pPr>
        <w:spacing w:line="276" w:lineRule="auto"/>
        <w:rPr>
          <w:rFonts w:ascii="Times New Roman" w:hAnsi="Times New Roman" w:cs="Times New Roman"/>
          <w:sz w:val="22"/>
          <w:szCs w:val="22"/>
          <w:lang w:val="fi-FI"/>
        </w:rPr>
      </w:pPr>
    </w:p>
    <w:p w14:paraId="16136670" w14:textId="77777777" w:rsidR="005F764C" w:rsidRDefault="005F764C" w:rsidP="005F764C">
      <w:pPr>
        <w:spacing w:line="276" w:lineRule="auto"/>
        <w:rPr>
          <w:rFonts w:ascii="Times New Roman" w:hAnsi="Times New Roman" w:cs="Times New Roman"/>
          <w:sz w:val="22"/>
          <w:szCs w:val="22"/>
          <w:lang w:val="fi-FI"/>
        </w:rPr>
      </w:pPr>
    </w:p>
    <w:p w14:paraId="175857D2" w14:textId="77777777" w:rsidR="005F764C" w:rsidRDefault="005F764C" w:rsidP="005F764C">
      <w:pPr>
        <w:spacing w:line="276" w:lineRule="auto"/>
        <w:rPr>
          <w:rFonts w:ascii="Times New Roman" w:hAnsi="Times New Roman" w:cs="Times New Roman"/>
          <w:sz w:val="22"/>
          <w:szCs w:val="22"/>
          <w:lang w:val="fi-FI"/>
        </w:rPr>
      </w:pPr>
    </w:p>
    <w:p w14:paraId="7EA50512" w14:textId="77777777" w:rsidR="005F764C" w:rsidRDefault="005F764C" w:rsidP="005F764C">
      <w:pPr>
        <w:spacing w:line="276" w:lineRule="auto"/>
        <w:rPr>
          <w:rFonts w:ascii="Times New Roman" w:hAnsi="Times New Roman" w:cs="Times New Roman"/>
          <w:sz w:val="22"/>
          <w:szCs w:val="22"/>
          <w:lang w:val="fi-FI"/>
        </w:rPr>
      </w:pPr>
    </w:p>
    <w:p w14:paraId="435893FF" w14:textId="77777777" w:rsidR="005F764C" w:rsidRDefault="005F764C" w:rsidP="005F764C">
      <w:pPr>
        <w:spacing w:line="276" w:lineRule="auto"/>
        <w:rPr>
          <w:rFonts w:ascii="Times New Roman" w:hAnsi="Times New Roman" w:cs="Times New Roman"/>
          <w:sz w:val="22"/>
          <w:szCs w:val="22"/>
          <w:lang w:val="fi-FI"/>
        </w:rPr>
      </w:pPr>
    </w:p>
    <w:p w14:paraId="02E1F7B6" w14:textId="77777777" w:rsidR="005F764C" w:rsidRDefault="005F764C" w:rsidP="005F764C">
      <w:pPr>
        <w:spacing w:line="276" w:lineRule="auto"/>
        <w:rPr>
          <w:rFonts w:ascii="Times New Roman" w:hAnsi="Times New Roman" w:cs="Times New Roman"/>
          <w:sz w:val="22"/>
          <w:szCs w:val="22"/>
          <w:lang w:val="fi-FI"/>
        </w:rPr>
      </w:pPr>
    </w:p>
    <w:p w14:paraId="48CC4CBA" w14:textId="77777777" w:rsidR="005F764C" w:rsidRDefault="005F764C" w:rsidP="005F764C">
      <w:pPr>
        <w:spacing w:line="276" w:lineRule="auto"/>
        <w:rPr>
          <w:rFonts w:ascii="Times New Roman" w:hAnsi="Times New Roman" w:cs="Times New Roman"/>
          <w:sz w:val="22"/>
          <w:szCs w:val="22"/>
          <w:lang w:val="fi-FI"/>
        </w:rPr>
      </w:pPr>
    </w:p>
    <w:p w14:paraId="7EA8653E" w14:textId="77777777" w:rsidR="0001053A" w:rsidRDefault="0001053A" w:rsidP="00840314">
      <w:pPr>
        <w:pStyle w:val="Otsikko1"/>
      </w:pPr>
      <w:bookmarkStart w:id="7" w:name="_Toc224733866"/>
      <w:r w:rsidRPr="0001053A">
        <w:lastRenderedPageBreak/>
        <w:t>8. EMERGENTIT YHTEISÖT: AFFEKTIIVISESTI, KOKEMUKSELLISESTI</w:t>
      </w:r>
      <w:bookmarkEnd w:id="7"/>
      <w:r w:rsidRPr="0001053A">
        <w:t xml:space="preserve"> </w:t>
      </w:r>
    </w:p>
    <w:p w14:paraId="7F059744" w14:textId="5AF83224" w:rsidR="0001053A" w:rsidRDefault="0001053A" w:rsidP="00840314">
      <w:pPr>
        <w:pStyle w:val="Otsikko1"/>
      </w:pPr>
      <w:bookmarkStart w:id="8" w:name="_Toc224733867"/>
      <w:r w:rsidRPr="0001053A">
        <w:t>JA SUHTEELLISESTI ILMENEVÄT YHTEISÖT</w:t>
      </w:r>
      <w:bookmarkEnd w:id="8"/>
    </w:p>
    <w:p w14:paraId="49BF3DA1" w14:textId="77777777" w:rsidR="0001053A" w:rsidRPr="0001053A" w:rsidRDefault="0001053A" w:rsidP="0001053A">
      <w:pPr>
        <w:spacing w:line="276" w:lineRule="auto"/>
        <w:rPr>
          <w:rFonts w:ascii="Times New Roman" w:hAnsi="Times New Roman" w:cs="Times New Roman"/>
          <w:b/>
          <w:bCs/>
          <w:sz w:val="22"/>
          <w:szCs w:val="22"/>
          <w:lang w:val="fi-FI"/>
        </w:rPr>
      </w:pPr>
    </w:p>
    <w:p w14:paraId="29161CA8" w14:textId="0E23C6A6" w:rsidR="0001053A" w:rsidRPr="0001053A" w:rsidRDefault="0001053A" w:rsidP="0001053A">
      <w:pPr>
        <w:spacing w:line="276" w:lineRule="auto"/>
        <w:rPr>
          <w:rFonts w:ascii="Times New Roman" w:hAnsi="Times New Roman" w:cs="Times New Roman"/>
          <w:b/>
          <w:bCs/>
          <w:sz w:val="22"/>
          <w:szCs w:val="22"/>
          <w:lang w:val="fi-FI"/>
        </w:rPr>
      </w:pPr>
      <w:r w:rsidRPr="0001053A">
        <w:rPr>
          <w:rFonts w:ascii="Times New Roman" w:hAnsi="Times New Roman" w:cs="Times New Roman"/>
          <w:b/>
          <w:bCs/>
          <w:sz w:val="22"/>
          <w:szCs w:val="22"/>
          <w:lang w:val="fi-FI"/>
        </w:rPr>
        <w:t>Koordinaattorit:</w:t>
      </w:r>
    </w:p>
    <w:p w14:paraId="50561486" w14:textId="58EE9F1B"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 xml:space="preserve">Johanna </w:t>
      </w:r>
      <w:proofErr w:type="spellStart"/>
      <w:r w:rsidRPr="0001053A">
        <w:rPr>
          <w:rFonts w:ascii="Times New Roman" w:hAnsi="Times New Roman" w:cs="Times New Roman"/>
          <w:sz w:val="22"/>
          <w:szCs w:val="22"/>
          <w:lang w:val="fi-FI"/>
        </w:rPr>
        <w:t>Hokka</w:t>
      </w:r>
      <w:proofErr w:type="spellEnd"/>
      <w:r w:rsidRPr="0001053A">
        <w:rPr>
          <w:rFonts w:ascii="Times New Roman" w:hAnsi="Times New Roman" w:cs="Times New Roman"/>
          <w:sz w:val="22"/>
          <w:szCs w:val="22"/>
          <w:lang w:val="fi-FI"/>
        </w:rPr>
        <w:t xml:space="preserve"> (Tampereen yliopisto)  </w:t>
      </w:r>
      <w:hyperlink r:id="rId27" w:tgtFrame="_blank" w:history="1">
        <w:r w:rsidR="0048303C" w:rsidRPr="0048303C">
          <w:rPr>
            <w:rStyle w:val="Hyperlinkki"/>
            <w:rFonts w:ascii="Times New Roman" w:hAnsi="Times New Roman" w:cs="Times New Roman"/>
            <w:sz w:val="22"/>
            <w:szCs w:val="22"/>
            <w:lang w:val="fi-FI"/>
          </w:rPr>
          <w:t>johanna.hokka@tuni.fi</w:t>
        </w:r>
      </w:hyperlink>
      <w:r w:rsidR="0048303C" w:rsidRPr="0048303C">
        <w:rPr>
          <w:rFonts w:ascii="Times New Roman" w:hAnsi="Times New Roman" w:cs="Times New Roman"/>
          <w:sz w:val="22"/>
          <w:szCs w:val="22"/>
          <w:lang w:val="fi-FI"/>
        </w:rPr>
        <w:t>   </w:t>
      </w:r>
    </w:p>
    <w:p w14:paraId="115E3B10" w14:textId="28805E9B" w:rsidR="0001053A" w:rsidRPr="0048303C"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 xml:space="preserve">Karim </w:t>
      </w:r>
      <w:proofErr w:type="spellStart"/>
      <w:r w:rsidRPr="0001053A">
        <w:rPr>
          <w:rFonts w:ascii="Times New Roman" w:hAnsi="Times New Roman" w:cs="Times New Roman"/>
          <w:sz w:val="22"/>
          <w:szCs w:val="22"/>
          <w:lang w:val="fi-FI"/>
        </w:rPr>
        <w:t>Maïche</w:t>
      </w:r>
      <w:proofErr w:type="spellEnd"/>
      <w:r w:rsidRPr="0001053A">
        <w:rPr>
          <w:rFonts w:ascii="Times New Roman" w:hAnsi="Times New Roman" w:cs="Times New Roman"/>
          <w:sz w:val="22"/>
          <w:szCs w:val="22"/>
          <w:lang w:val="fi-FI"/>
        </w:rPr>
        <w:t xml:space="preserve"> (Lapin yliopisto) </w:t>
      </w:r>
      <w:hyperlink r:id="rId28" w:history="1">
        <w:r w:rsidR="0048303C" w:rsidRPr="0048303C">
          <w:rPr>
            <w:rStyle w:val="Hyperlinkki"/>
            <w:rFonts w:ascii="Times New Roman" w:hAnsi="Times New Roman" w:cs="Times New Roman"/>
            <w:sz w:val="22"/>
            <w:szCs w:val="22"/>
            <w:lang w:val="fi-FI"/>
          </w:rPr>
          <w:t>karim.maiche@ulapland.fi</w:t>
        </w:r>
      </w:hyperlink>
      <w:r w:rsidR="0048303C" w:rsidRPr="0048303C">
        <w:rPr>
          <w:rFonts w:ascii="Times New Roman" w:hAnsi="Times New Roman" w:cs="Times New Roman"/>
          <w:sz w:val="22"/>
          <w:szCs w:val="22"/>
          <w:lang w:val="fi-FI"/>
        </w:rPr>
        <w:t>   </w:t>
      </w:r>
    </w:p>
    <w:p w14:paraId="01DBD63C" w14:textId="77777777" w:rsidR="0048303C" w:rsidRPr="0048303C" w:rsidRDefault="0001053A" w:rsidP="0048303C">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 xml:space="preserve">Eeva Puumala (Tampereen yliopisto) </w:t>
      </w:r>
      <w:hyperlink r:id="rId29" w:history="1">
        <w:r w:rsidR="0048303C" w:rsidRPr="0048303C">
          <w:rPr>
            <w:rStyle w:val="Hyperlinkki"/>
            <w:rFonts w:ascii="Times New Roman" w:hAnsi="Times New Roman" w:cs="Times New Roman"/>
            <w:sz w:val="22"/>
            <w:szCs w:val="22"/>
            <w:lang w:val="fi-FI"/>
          </w:rPr>
          <w:t>eeva.puumala@tuni.fi</w:t>
        </w:r>
      </w:hyperlink>
      <w:r w:rsidR="0048303C" w:rsidRPr="0048303C">
        <w:rPr>
          <w:rFonts w:ascii="Times New Roman" w:hAnsi="Times New Roman" w:cs="Times New Roman"/>
          <w:sz w:val="22"/>
          <w:szCs w:val="22"/>
          <w:lang w:val="fi-FI"/>
        </w:rPr>
        <w:t>   </w:t>
      </w:r>
    </w:p>
    <w:p w14:paraId="69AC8FD5" w14:textId="2093C62B" w:rsidR="0001053A" w:rsidRPr="0001053A" w:rsidRDefault="0001053A" w:rsidP="0001053A">
      <w:pPr>
        <w:spacing w:line="276" w:lineRule="auto"/>
        <w:rPr>
          <w:rFonts w:ascii="Times New Roman" w:hAnsi="Times New Roman" w:cs="Times New Roman"/>
          <w:sz w:val="22"/>
          <w:szCs w:val="22"/>
          <w:lang w:val="fi-FI"/>
        </w:rPr>
      </w:pPr>
    </w:p>
    <w:p w14:paraId="334EF859" w14:textId="35DA0ABE"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 xml:space="preserve">Yhteisön käsite on pitkään ollut kiistanalainen ja siihen on ladattu odotuksia yhtenäisyydestä, kuulumisesta ja jaetusta identiteetistä. Samalla sitä on hyödynnetty poliittisesti ja hallinnollisesti korostamaan uhkia, kuten kulttuurisen moninaisuuden oletettua yhteiskunnallista hajottavuutta. Tällaiset tulkinnat pohjaavat usein nationalistis-valtiokeskeisiin oletuksiin yhteisöstä samankaltaisuuteen perustuvana yksikkönä. Tässä työryhmässä haluamme lähestyä yhteisöä toisin: </w:t>
      </w:r>
      <w:proofErr w:type="spellStart"/>
      <w:r w:rsidRPr="0001053A">
        <w:rPr>
          <w:rFonts w:ascii="Times New Roman" w:hAnsi="Times New Roman" w:cs="Times New Roman"/>
          <w:sz w:val="22"/>
          <w:szCs w:val="22"/>
          <w:lang w:val="fi-FI"/>
        </w:rPr>
        <w:t>emergenttinä</w:t>
      </w:r>
      <w:proofErr w:type="spellEnd"/>
      <w:r w:rsidRPr="0001053A">
        <w:rPr>
          <w:rFonts w:ascii="Times New Roman" w:hAnsi="Times New Roman" w:cs="Times New Roman"/>
          <w:sz w:val="22"/>
          <w:szCs w:val="22"/>
          <w:lang w:val="fi-FI"/>
        </w:rPr>
        <w:t xml:space="preserve">, kerroksellisena ja affektiivisesti, tilanteisesti ja suhteissa muodostuvana, jatkuvasti uudelleen muotoutuvana konstellaationa. Se ei palaudu tyhjentävästi etnisyyteen, historiaan tai identiteettiin, vaikka nämä voivat olla osa yhteisöjen materiaalisia ja symbolisia ulottuvuuksia. Tämä avaa tavan lähestyä yhteisöä myös monilajisena konstellaationa, siirtyen yhteisön </w:t>
      </w:r>
      <w:proofErr w:type="spellStart"/>
      <w:r w:rsidRPr="0001053A">
        <w:rPr>
          <w:rFonts w:ascii="Times New Roman" w:hAnsi="Times New Roman" w:cs="Times New Roman"/>
          <w:sz w:val="22"/>
          <w:szCs w:val="22"/>
          <w:lang w:val="fi-FI"/>
        </w:rPr>
        <w:t>antroposeeneista</w:t>
      </w:r>
      <w:proofErr w:type="spellEnd"/>
      <w:r w:rsidRPr="0001053A">
        <w:rPr>
          <w:rFonts w:ascii="Times New Roman" w:hAnsi="Times New Roman" w:cs="Times New Roman"/>
          <w:sz w:val="22"/>
          <w:szCs w:val="22"/>
          <w:lang w:val="fi-FI"/>
        </w:rPr>
        <w:t xml:space="preserve"> määritelmistä kohti yhteisön ajattelua ja tulevaisuutta, jossa ihminen on osa luontoa ja laajempaa ekosysteemiä. </w:t>
      </w:r>
    </w:p>
    <w:p w14:paraId="716898D7" w14:textId="7EBCD86E"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Työryhmässä meitä kiinnostavat tavat, joilla erilaiset ymmärrykset ja kokemukset yhteisöstä, olivatpa ne ihmisyhteisöjä tai monilajisia yhteisöjä, kietoutuvat yhteen ja muuntuvat ajallisesti, tilallisesti ja suhteisesti. Tässä ymmärryksessä yhteisö ei ole valmiina olemassa oleva (</w:t>
      </w:r>
      <w:proofErr w:type="spellStart"/>
      <w:r w:rsidRPr="0001053A">
        <w:rPr>
          <w:rFonts w:ascii="Times New Roman" w:hAnsi="Times New Roman" w:cs="Times New Roman"/>
          <w:sz w:val="22"/>
          <w:szCs w:val="22"/>
          <w:lang w:val="fi-FI"/>
        </w:rPr>
        <w:t>eko</w:t>
      </w:r>
      <w:proofErr w:type="spellEnd"/>
      <w:r w:rsidRPr="0001053A">
        <w:rPr>
          <w:rFonts w:ascii="Times New Roman" w:hAnsi="Times New Roman" w:cs="Times New Roman"/>
          <w:sz w:val="22"/>
          <w:szCs w:val="22"/>
          <w:lang w:val="fi-FI"/>
        </w:rPr>
        <w:t xml:space="preserve">)sosiaalinen kokonaisuus, vaan jatkuvasti ilmaantuva ja hajaantuva kokemus, joka rakentuu kehollisesti, aistimellisissa kokemuksissa sekä tavoissa tulkita ja jäsentää ympäristöään.  </w:t>
      </w:r>
    </w:p>
    <w:p w14:paraId="5986F6F7" w14:textId="293F40FE"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 xml:space="preserve">Kaupunkitila tarjoaa yhden mahdollisen areenan tällaisen </w:t>
      </w:r>
      <w:proofErr w:type="spellStart"/>
      <w:r w:rsidRPr="0001053A">
        <w:rPr>
          <w:rFonts w:ascii="Times New Roman" w:hAnsi="Times New Roman" w:cs="Times New Roman"/>
          <w:sz w:val="22"/>
          <w:szCs w:val="22"/>
          <w:lang w:val="fi-FI"/>
        </w:rPr>
        <w:t>emergenssin</w:t>
      </w:r>
      <w:proofErr w:type="spellEnd"/>
      <w:r w:rsidRPr="0001053A">
        <w:rPr>
          <w:rFonts w:ascii="Times New Roman" w:hAnsi="Times New Roman" w:cs="Times New Roman"/>
          <w:sz w:val="22"/>
          <w:szCs w:val="22"/>
          <w:lang w:val="fi-FI"/>
        </w:rPr>
        <w:t xml:space="preserve"> ajattelulle Arkiset kulkureitit, kohtaamiset ja väistöt muodostavat alati liikkeessä olevan verkoston, jossa erojen, yhteyksien ja kokemuksellisen runsaus tulee näkyväksi kaikessa dynaamisuudessaan. </w:t>
      </w:r>
      <w:proofErr w:type="spellStart"/>
      <w:r w:rsidRPr="0001053A">
        <w:rPr>
          <w:rFonts w:ascii="Times New Roman" w:hAnsi="Times New Roman" w:cs="Times New Roman"/>
          <w:sz w:val="22"/>
          <w:szCs w:val="22"/>
          <w:lang w:val="fi-FI"/>
        </w:rPr>
        <w:t>Simmelin</w:t>
      </w:r>
      <w:proofErr w:type="spellEnd"/>
      <w:r w:rsidRPr="0001053A">
        <w:rPr>
          <w:rFonts w:ascii="Times New Roman" w:hAnsi="Times New Roman" w:cs="Times New Roman"/>
          <w:sz w:val="22"/>
          <w:szCs w:val="22"/>
          <w:lang w:val="fi-FI"/>
        </w:rPr>
        <w:t xml:space="preserve"> kuvaama sensorinen ylikuorma ei tällöin ole pelkkä hallittava ongelma, vaan mahdollisuus tarkastella, miten yhteisö syntyy, katoaa ja muuntuu arjen tilanteissa – joskus lähes huomaamattomana vaikutelmana ja tunteena, joskus selkeinä vetäytymisen ja yhteenkuuluvuuden hetkinä.  </w:t>
      </w:r>
    </w:p>
    <w:p w14:paraId="5EA29F2E" w14:textId="2C3557A4"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 xml:space="preserve">Työryhmämme tunnistaa, että yhteisöllisyyden </w:t>
      </w:r>
      <w:proofErr w:type="spellStart"/>
      <w:r w:rsidRPr="0001053A">
        <w:rPr>
          <w:rFonts w:ascii="Times New Roman" w:hAnsi="Times New Roman" w:cs="Times New Roman"/>
          <w:sz w:val="22"/>
          <w:szCs w:val="22"/>
          <w:lang w:val="fi-FI"/>
        </w:rPr>
        <w:t>emergenssi</w:t>
      </w:r>
      <w:proofErr w:type="spellEnd"/>
      <w:r w:rsidRPr="0001053A">
        <w:rPr>
          <w:rFonts w:ascii="Times New Roman" w:hAnsi="Times New Roman" w:cs="Times New Roman"/>
          <w:sz w:val="22"/>
          <w:szCs w:val="22"/>
          <w:lang w:val="fi-FI"/>
        </w:rPr>
        <w:t xml:space="preserve"> ei rajoitu kaupunkeihin, vaan voi ilmetä hyvin erilaisissa sosiaalisissa ja materiaalisissa konteksteissa. Kannustamme herkempään monilajiseen tiedontuotantoon, joka irtautuu “länsi-” ja ihmiskeskeisistä diskursseista. Tavoitteena on avata tilaa moninaisemmille epistemologisille yhteisöajatuksille ja edistää siirtymää kohti välittäviä monilajisia suhteita, joista voimme oppia paljon myös alkuperäiskansoilta. </w:t>
      </w:r>
    </w:p>
    <w:p w14:paraId="1FC18D51" w14:textId="77777777"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 xml:space="preserve">Toivomme työryhmäämme esityksiä, jotka pureutuvat yhteisön käsitteeseen ja ajattelevat sen tulevaisuutta erilaisissa empiirisissä konteksteissa sekä eriävistä teoreettisista ja episteemisistä lähtökohdista. Toivotamme tervetulleiksi kontribuutiot, jotka käsittelevät yhteisöjä liikkeessä olevina, paikallisesti ja tilanteisesti muodostuvina prosesseina. Tavoitteenamme on keskustella yhteisön </w:t>
      </w:r>
      <w:r w:rsidRPr="0001053A">
        <w:rPr>
          <w:rFonts w:ascii="Times New Roman" w:hAnsi="Times New Roman" w:cs="Times New Roman"/>
          <w:sz w:val="22"/>
          <w:szCs w:val="22"/>
          <w:lang w:val="fi-FI"/>
        </w:rPr>
        <w:lastRenderedPageBreak/>
        <w:t xml:space="preserve">tulevaisuuksista ajassa, jossa sosiaalisen elämän moninaisuus, epävarmuus ja yllätyksellisyys haastavat sekä yhteisökäsityksen perinteiset perusteet että tavat tavoittaa yhteisön merkitys sekä sen muodostumisen ja hajoamisen prosessit. Työryhmässämme haluamme tarjota tilaa pohtia yhteisön käsitteen episteemistä väkivaltaisuutta. Haluamme herättää keskustelua siitä, soveltuuko yhteisön ajatus edes </w:t>
      </w:r>
      <w:proofErr w:type="spellStart"/>
      <w:r w:rsidRPr="0001053A">
        <w:rPr>
          <w:rFonts w:ascii="Times New Roman" w:hAnsi="Times New Roman" w:cs="Times New Roman"/>
          <w:sz w:val="22"/>
          <w:szCs w:val="22"/>
          <w:lang w:val="fi-FI"/>
        </w:rPr>
        <w:t>emergentiksi</w:t>
      </w:r>
      <w:proofErr w:type="spellEnd"/>
      <w:r w:rsidRPr="0001053A">
        <w:rPr>
          <w:rFonts w:ascii="Times New Roman" w:hAnsi="Times New Roman" w:cs="Times New Roman"/>
          <w:sz w:val="22"/>
          <w:szCs w:val="22"/>
          <w:lang w:val="fi-FI"/>
        </w:rPr>
        <w:t xml:space="preserve"> ymmärrettynä enää kuvaamaan jakamisen ja eronteon dynamiikkaa. </w:t>
      </w:r>
    </w:p>
    <w:p w14:paraId="5F571B97" w14:textId="77777777"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 xml:space="preserve">Mahdollisia aihepiirejä ovat esimerkiksi: </w:t>
      </w:r>
    </w:p>
    <w:p w14:paraId="2BCA4E6B" w14:textId="77777777"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w:t>
      </w:r>
      <w:r w:rsidRPr="0001053A">
        <w:rPr>
          <w:rFonts w:ascii="Times New Roman" w:hAnsi="Times New Roman" w:cs="Times New Roman"/>
          <w:sz w:val="22"/>
          <w:szCs w:val="22"/>
          <w:lang w:val="fi-FI"/>
        </w:rPr>
        <w:tab/>
        <w:t xml:space="preserve">affektit ja tunteet yhteisön syntymisen ja eriytymisen moottoreina </w:t>
      </w:r>
    </w:p>
    <w:p w14:paraId="0B2F1B31" w14:textId="77777777"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w:t>
      </w:r>
      <w:r w:rsidRPr="0001053A">
        <w:rPr>
          <w:rFonts w:ascii="Times New Roman" w:hAnsi="Times New Roman" w:cs="Times New Roman"/>
          <w:sz w:val="22"/>
          <w:szCs w:val="22"/>
          <w:lang w:val="fi-FI"/>
        </w:rPr>
        <w:tab/>
        <w:t xml:space="preserve">keholliset ja aistimelliset kokemukset yhteisöä muovaavina tekijöinä </w:t>
      </w:r>
    </w:p>
    <w:p w14:paraId="2932E2BF" w14:textId="77777777"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w:t>
      </w:r>
      <w:r w:rsidRPr="0001053A">
        <w:rPr>
          <w:rFonts w:ascii="Times New Roman" w:hAnsi="Times New Roman" w:cs="Times New Roman"/>
          <w:sz w:val="22"/>
          <w:szCs w:val="22"/>
          <w:lang w:val="fi-FI"/>
        </w:rPr>
        <w:tab/>
        <w:t xml:space="preserve">yhteisöllisyys identiteettien ja </w:t>
      </w:r>
      <w:proofErr w:type="spellStart"/>
      <w:r w:rsidRPr="0001053A">
        <w:rPr>
          <w:rFonts w:ascii="Times New Roman" w:hAnsi="Times New Roman" w:cs="Times New Roman"/>
          <w:sz w:val="22"/>
          <w:szCs w:val="22"/>
          <w:lang w:val="fi-FI"/>
        </w:rPr>
        <w:t>antroposentrin</w:t>
      </w:r>
      <w:proofErr w:type="spellEnd"/>
      <w:r w:rsidRPr="0001053A">
        <w:rPr>
          <w:rFonts w:ascii="Times New Roman" w:hAnsi="Times New Roman" w:cs="Times New Roman"/>
          <w:sz w:val="22"/>
          <w:szCs w:val="22"/>
          <w:lang w:val="fi-FI"/>
        </w:rPr>
        <w:t xml:space="preserve"> tuolla puolen </w:t>
      </w:r>
    </w:p>
    <w:p w14:paraId="203178DA" w14:textId="77777777"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w:t>
      </w:r>
      <w:r w:rsidRPr="0001053A">
        <w:rPr>
          <w:rFonts w:ascii="Times New Roman" w:hAnsi="Times New Roman" w:cs="Times New Roman"/>
          <w:sz w:val="22"/>
          <w:szCs w:val="22"/>
          <w:lang w:val="fi-FI"/>
        </w:rPr>
        <w:tab/>
        <w:t xml:space="preserve">arjen tilanteisuudet, kohtaamisten politiikka ja jaetut virittymät </w:t>
      </w:r>
    </w:p>
    <w:p w14:paraId="24F61744" w14:textId="77777777"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w:t>
      </w:r>
      <w:r w:rsidRPr="0001053A">
        <w:rPr>
          <w:rFonts w:ascii="Times New Roman" w:hAnsi="Times New Roman" w:cs="Times New Roman"/>
          <w:sz w:val="22"/>
          <w:szCs w:val="22"/>
          <w:lang w:val="fi-FI"/>
        </w:rPr>
        <w:tab/>
        <w:t xml:space="preserve">yhteisöjen liikkeisyys epävarmuuden ja kriisien aikakaudella </w:t>
      </w:r>
    </w:p>
    <w:p w14:paraId="0FE75DE7" w14:textId="77777777"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w:t>
      </w:r>
      <w:r w:rsidRPr="0001053A">
        <w:rPr>
          <w:rFonts w:ascii="Times New Roman" w:hAnsi="Times New Roman" w:cs="Times New Roman"/>
          <w:sz w:val="22"/>
          <w:szCs w:val="22"/>
          <w:lang w:val="fi-FI"/>
        </w:rPr>
        <w:tab/>
      </w:r>
      <w:proofErr w:type="gramStart"/>
      <w:r w:rsidRPr="0001053A">
        <w:rPr>
          <w:rFonts w:ascii="Times New Roman" w:hAnsi="Times New Roman" w:cs="Times New Roman"/>
          <w:sz w:val="22"/>
          <w:szCs w:val="22"/>
          <w:lang w:val="fi-FI"/>
        </w:rPr>
        <w:t>teoreettis-metodologiset</w:t>
      </w:r>
      <w:proofErr w:type="gramEnd"/>
      <w:r w:rsidRPr="0001053A">
        <w:rPr>
          <w:rFonts w:ascii="Times New Roman" w:hAnsi="Times New Roman" w:cs="Times New Roman"/>
          <w:sz w:val="22"/>
          <w:szCs w:val="22"/>
          <w:lang w:val="fi-FI"/>
        </w:rPr>
        <w:t xml:space="preserve"> avaukset yhteisöjen tutkimiseen </w:t>
      </w:r>
    </w:p>
    <w:p w14:paraId="3221B52A" w14:textId="260494FB" w:rsidR="0001053A" w:rsidRPr="0001053A"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w:t>
      </w:r>
      <w:r w:rsidRPr="0001053A">
        <w:rPr>
          <w:rFonts w:ascii="Times New Roman" w:hAnsi="Times New Roman" w:cs="Times New Roman"/>
          <w:sz w:val="22"/>
          <w:szCs w:val="22"/>
          <w:lang w:val="fi-FI"/>
        </w:rPr>
        <w:tab/>
        <w:t xml:space="preserve">tilallisuuden ja materiaalisuuden rooli yhteisökokemuksen kerrostumisessa </w:t>
      </w:r>
    </w:p>
    <w:p w14:paraId="35CD2436" w14:textId="522FDAA2" w:rsidR="005F764C" w:rsidRDefault="0001053A" w:rsidP="0001053A">
      <w:pPr>
        <w:spacing w:line="276" w:lineRule="auto"/>
        <w:rPr>
          <w:rFonts w:ascii="Times New Roman" w:hAnsi="Times New Roman" w:cs="Times New Roman"/>
          <w:sz w:val="22"/>
          <w:szCs w:val="22"/>
          <w:lang w:val="fi-FI"/>
        </w:rPr>
      </w:pPr>
      <w:r w:rsidRPr="0001053A">
        <w:rPr>
          <w:rFonts w:ascii="Times New Roman" w:hAnsi="Times New Roman" w:cs="Times New Roman"/>
          <w:sz w:val="22"/>
          <w:szCs w:val="22"/>
          <w:lang w:val="fi-FI"/>
        </w:rPr>
        <w:t>Työryhmän työskentelykielinä toimivat sekä suomi että englanti.</w:t>
      </w:r>
    </w:p>
    <w:p w14:paraId="6CB4FB0A" w14:textId="77777777" w:rsidR="0048731C" w:rsidRPr="008E3575" w:rsidRDefault="0048731C" w:rsidP="0001053A">
      <w:pPr>
        <w:spacing w:line="276" w:lineRule="auto"/>
        <w:rPr>
          <w:rFonts w:ascii="Times New Roman" w:hAnsi="Times New Roman" w:cs="Times New Roman"/>
          <w:b/>
          <w:bCs/>
          <w:sz w:val="22"/>
          <w:szCs w:val="22"/>
          <w:lang w:val="fi-FI"/>
        </w:rPr>
      </w:pPr>
    </w:p>
    <w:p w14:paraId="53079C95" w14:textId="653DE046" w:rsidR="00FB5EF0" w:rsidRDefault="00FB5EF0" w:rsidP="0001053A">
      <w:pPr>
        <w:spacing w:line="276" w:lineRule="auto"/>
        <w:rPr>
          <w:rFonts w:ascii="Times New Roman" w:hAnsi="Times New Roman" w:cs="Times New Roman"/>
          <w:b/>
          <w:bCs/>
          <w:sz w:val="22"/>
          <w:szCs w:val="22"/>
        </w:rPr>
      </w:pPr>
      <w:r w:rsidRPr="008E3575">
        <w:rPr>
          <w:rFonts w:ascii="Times New Roman" w:hAnsi="Times New Roman" w:cs="Times New Roman"/>
          <w:b/>
          <w:bCs/>
          <w:sz w:val="22"/>
          <w:szCs w:val="22"/>
        </w:rPr>
        <w:t xml:space="preserve">EMERGENT COMMUNITIES: </w:t>
      </w:r>
      <w:r w:rsidR="0083650D" w:rsidRPr="008E3575">
        <w:rPr>
          <w:rFonts w:ascii="Times New Roman" w:hAnsi="Times New Roman" w:cs="Times New Roman"/>
          <w:b/>
          <w:bCs/>
          <w:sz w:val="22"/>
          <w:szCs w:val="22"/>
        </w:rPr>
        <w:t>COMMUNITY AS AFFECTIVELY, EXPERI</w:t>
      </w:r>
      <w:r w:rsidR="008E3575" w:rsidRPr="008E3575">
        <w:rPr>
          <w:rFonts w:ascii="Times New Roman" w:hAnsi="Times New Roman" w:cs="Times New Roman"/>
          <w:b/>
          <w:bCs/>
          <w:sz w:val="22"/>
          <w:szCs w:val="22"/>
        </w:rPr>
        <w:t>E</w:t>
      </w:r>
      <w:r w:rsidR="0083650D" w:rsidRPr="008E3575">
        <w:rPr>
          <w:rFonts w:ascii="Times New Roman" w:hAnsi="Times New Roman" w:cs="Times New Roman"/>
          <w:b/>
          <w:bCs/>
          <w:sz w:val="22"/>
          <w:szCs w:val="22"/>
        </w:rPr>
        <w:t>NTIALLY, AND RELATIONALLY MANIFESTING</w:t>
      </w:r>
    </w:p>
    <w:p w14:paraId="1CC75672" w14:textId="77777777" w:rsidR="0048303C" w:rsidRPr="008E3575" w:rsidRDefault="0048303C" w:rsidP="0001053A">
      <w:pPr>
        <w:spacing w:line="276" w:lineRule="auto"/>
        <w:rPr>
          <w:rFonts w:ascii="Times New Roman" w:hAnsi="Times New Roman" w:cs="Times New Roman"/>
          <w:b/>
          <w:bCs/>
          <w:sz w:val="22"/>
          <w:szCs w:val="22"/>
        </w:rPr>
      </w:pPr>
    </w:p>
    <w:p w14:paraId="6C806E66" w14:textId="66D4771A" w:rsidR="00DB7020" w:rsidRPr="00DB7020" w:rsidRDefault="00FB5EF0" w:rsidP="00DB7020">
      <w:pPr>
        <w:spacing w:line="276" w:lineRule="auto"/>
        <w:rPr>
          <w:rFonts w:ascii="Times New Roman" w:hAnsi="Times New Roman" w:cs="Times New Roman"/>
          <w:b/>
          <w:bCs/>
          <w:sz w:val="22"/>
          <w:szCs w:val="22"/>
        </w:rPr>
      </w:pPr>
      <w:r>
        <w:rPr>
          <w:rFonts w:ascii="Times New Roman" w:hAnsi="Times New Roman" w:cs="Times New Roman"/>
          <w:b/>
          <w:bCs/>
          <w:sz w:val="22"/>
          <w:szCs w:val="22"/>
        </w:rPr>
        <w:t>C</w:t>
      </w:r>
      <w:r w:rsidRPr="00FB5EF0">
        <w:rPr>
          <w:rFonts w:ascii="Times New Roman" w:hAnsi="Times New Roman" w:cs="Times New Roman"/>
          <w:b/>
          <w:bCs/>
          <w:sz w:val="22"/>
          <w:szCs w:val="22"/>
        </w:rPr>
        <w:t>oordinator</w:t>
      </w:r>
      <w:r>
        <w:rPr>
          <w:rFonts w:ascii="Times New Roman" w:hAnsi="Times New Roman" w:cs="Times New Roman"/>
          <w:b/>
          <w:bCs/>
          <w:sz w:val="22"/>
          <w:szCs w:val="22"/>
        </w:rPr>
        <w:t>s</w:t>
      </w:r>
      <w:r w:rsidR="00DB7020" w:rsidRPr="00DB7020">
        <w:rPr>
          <w:rFonts w:ascii="Times New Roman" w:hAnsi="Times New Roman" w:cs="Times New Roman"/>
          <w:b/>
          <w:bCs/>
          <w:sz w:val="22"/>
          <w:szCs w:val="22"/>
        </w:rPr>
        <w:t xml:space="preserve">: </w:t>
      </w:r>
    </w:p>
    <w:p w14:paraId="161842A2" w14:textId="126DDE80"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 xml:space="preserve">Johanna </w:t>
      </w:r>
      <w:proofErr w:type="spellStart"/>
      <w:r w:rsidRPr="00DB7020">
        <w:rPr>
          <w:rFonts w:ascii="Times New Roman" w:hAnsi="Times New Roman" w:cs="Times New Roman"/>
          <w:sz w:val="22"/>
          <w:szCs w:val="22"/>
        </w:rPr>
        <w:t>Hokka</w:t>
      </w:r>
      <w:proofErr w:type="spellEnd"/>
      <w:r w:rsidRPr="00DB7020">
        <w:rPr>
          <w:rFonts w:ascii="Times New Roman" w:hAnsi="Times New Roman" w:cs="Times New Roman"/>
          <w:sz w:val="22"/>
          <w:szCs w:val="22"/>
        </w:rPr>
        <w:t xml:space="preserve"> (Tampere University) </w:t>
      </w:r>
      <w:hyperlink r:id="rId30" w:tgtFrame="_blank" w:history="1">
        <w:r w:rsidR="0048303C" w:rsidRPr="0048303C">
          <w:rPr>
            <w:rStyle w:val="Hyperlinkki"/>
            <w:rFonts w:ascii="Times New Roman" w:hAnsi="Times New Roman" w:cs="Times New Roman"/>
            <w:sz w:val="22"/>
            <w:szCs w:val="22"/>
          </w:rPr>
          <w:t>johanna.hokka@tuni.fi</w:t>
        </w:r>
      </w:hyperlink>
      <w:r w:rsidR="0048303C" w:rsidRPr="0048303C">
        <w:rPr>
          <w:rFonts w:ascii="Times New Roman" w:hAnsi="Times New Roman" w:cs="Times New Roman"/>
          <w:sz w:val="22"/>
          <w:szCs w:val="22"/>
        </w:rPr>
        <w:t>   </w:t>
      </w:r>
    </w:p>
    <w:p w14:paraId="3BC0F2D4" w14:textId="1115907C"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 xml:space="preserve">Karim </w:t>
      </w:r>
      <w:proofErr w:type="spellStart"/>
      <w:r w:rsidRPr="00DB7020">
        <w:rPr>
          <w:rFonts w:ascii="Times New Roman" w:hAnsi="Times New Roman" w:cs="Times New Roman"/>
          <w:sz w:val="22"/>
          <w:szCs w:val="22"/>
        </w:rPr>
        <w:t>Maïche</w:t>
      </w:r>
      <w:proofErr w:type="spellEnd"/>
      <w:r w:rsidRPr="00DB7020">
        <w:rPr>
          <w:rFonts w:ascii="Times New Roman" w:hAnsi="Times New Roman" w:cs="Times New Roman"/>
          <w:sz w:val="22"/>
          <w:szCs w:val="22"/>
        </w:rPr>
        <w:t xml:space="preserve"> (University of Lapland) </w:t>
      </w:r>
      <w:hyperlink r:id="rId31" w:history="1">
        <w:r w:rsidR="0048303C" w:rsidRPr="0048303C">
          <w:rPr>
            <w:rStyle w:val="Hyperlinkki"/>
            <w:rFonts w:ascii="Times New Roman" w:hAnsi="Times New Roman" w:cs="Times New Roman"/>
            <w:sz w:val="22"/>
            <w:szCs w:val="22"/>
          </w:rPr>
          <w:t>karim.maiche@ulapland.fi</w:t>
        </w:r>
      </w:hyperlink>
      <w:r w:rsidR="0048303C" w:rsidRPr="0048303C">
        <w:rPr>
          <w:rFonts w:ascii="Times New Roman" w:hAnsi="Times New Roman" w:cs="Times New Roman"/>
          <w:sz w:val="22"/>
          <w:szCs w:val="22"/>
        </w:rPr>
        <w:t>   </w:t>
      </w:r>
    </w:p>
    <w:p w14:paraId="58BCE827" w14:textId="1C3B402A" w:rsidR="0048303C" w:rsidRPr="0048303C" w:rsidRDefault="00DB7020" w:rsidP="0048303C">
      <w:pPr>
        <w:spacing w:line="276" w:lineRule="auto"/>
        <w:rPr>
          <w:rFonts w:ascii="Times New Roman" w:hAnsi="Times New Roman" w:cs="Times New Roman"/>
          <w:sz w:val="22"/>
          <w:szCs w:val="22"/>
          <w:lang w:val="fi-FI"/>
        </w:rPr>
      </w:pPr>
      <w:r w:rsidRPr="0048303C">
        <w:rPr>
          <w:rFonts w:ascii="Times New Roman" w:hAnsi="Times New Roman" w:cs="Times New Roman"/>
          <w:sz w:val="22"/>
          <w:szCs w:val="22"/>
          <w:lang w:val="fi-FI"/>
        </w:rPr>
        <w:t xml:space="preserve">Eeva Puumala (Tampere </w:t>
      </w:r>
      <w:proofErr w:type="spellStart"/>
      <w:r w:rsidRPr="0048303C">
        <w:rPr>
          <w:rFonts w:ascii="Times New Roman" w:hAnsi="Times New Roman" w:cs="Times New Roman"/>
          <w:sz w:val="22"/>
          <w:szCs w:val="22"/>
          <w:lang w:val="fi-FI"/>
        </w:rPr>
        <w:t>University</w:t>
      </w:r>
      <w:proofErr w:type="spellEnd"/>
      <w:r w:rsidRPr="0048303C">
        <w:rPr>
          <w:rFonts w:ascii="Times New Roman" w:hAnsi="Times New Roman" w:cs="Times New Roman"/>
          <w:sz w:val="22"/>
          <w:szCs w:val="22"/>
          <w:lang w:val="fi-FI"/>
        </w:rPr>
        <w:t>)</w:t>
      </w:r>
      <w:r w:rsidR="0048303C">
        <w:rPr>
          <w:rFonts w:ascii="Times New Roman" w:hAnsi="Times New Roman" w:cs="Times New Roman"/>
          <w:sz w:val="22"/>
          <w:szCs w:val="22"/>
          <w:lang w:val="fi-FI"/>
        </w:rPr>
        <w:t xml:space="preserve"> </w:t>
      </w:r>
      <w:hyperlink r:id="rId32" w:history="1">
        <w:r w:rsidR="0048303C" w:rsidRPr="0048303C">
          <w:rPr>
            <w:rStyle w:val="Hyperlinkki"/>
            <w:rFonts w:ascii="Times New Roman" w:hAnsi="Times New Roman" w:cs="Times New Roman"/>
            <w:sz w:val="22"/>
            <w:szCs w:val="22"/>
            <w:lang w:val="fi-FI"/>
          </w:rPr>
          <w:t>eeva.puumala@tuni.fi</w:t>
        </w:r>
      </w:hyperlink>
      <w:r w:rsidR="0048303C" w:rsidRPr="0048303C">
        <w:rPr>
          <w:rFonts w:ascii="Times New Roman" w:hAnsi="Times New Roman" w:cs="Times New Roman"/>
          <w:sz w:val="22"/>
          <w:szCs w:val="22"/>
          <w:lang w:val="fi-FI"/>
        </w:rPr>
        <w:t>   </w:t>
      </w:r>
    </w:p>
    <w:p w14:paraId="05E22104" w14:textId="264C1AD3" w:rsidR="00DB7020" w:rsidRPr="0048303C" w:rsidRDefault="00DB7020" w:rsidP="00DB7020">
      <w:pPr>
        <w:spacing w:line="276" w:lineRule="auto"/>
        <w:rPr>
          <w:rFonts w:ascii="Times New Roman" w:hAnsi="Times New Roman" w:cs="Times New Roman"/>
          <w:sz w:val="22"/>
          <w:szCs w:val="22"/>
          <w:lang w:val="fi-FI"/>
        </w:rPr>
      </w:pPr>
    </w:p>
    <w:p w14:paraId="4F195D43"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 xml:space="preserve">The concept of community has for a long time been contested and burdened with expectations of unity, belonging, and shared identity. At the same time, it has been mobilized politically and administratively to emphasize perceived threats, such as the assumed socially disintegrative effects of cultural diversity. Such interpretations often rest on nationalist, state-centric assumptions of community as a unit based on shared identity and history. In this working group, we wish to approach community as an emergent, layered constellation that is affectively, situationally, and relationally constituted and continuously re-formed. Community cannot be exhaustively reduced to ethnicity, history, or identity, even though these may form part of its material and symbolic dimensions. This perspective opens a way to approach community also as a multispecies constellation, moving beyond anthropocentric definitions of community toward alternative ways of thinking about community and its futures. </w:t>
      </w:r>
    </w:p>
    <w:p w14:paraId="1B1B9FC5"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lastRenderedPageBreak/>
        <w:t xml:space="preserve">In this working group, we are interested in different understandings and experiences of community intertwining temporally, spatially, and relationally. From this perspective, community is not a pre-existing entity but a continuously emerging and dispersing constellation, built through embodied and sensory experiences as well as through ways of interpreting and making sense of one’s environment. </w:t>
      </w:r>
    </w:p>
    <w:p w14:paraId="0DCD0689"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 xml:space="preserve">Urban space offers one possible arena for thinking about such emergence. Everyday routes, encounters, and avoidance form a constantly moving network in which difference, connection, and experiential abundance become visible in their dynamism. This sensory overload described by Simmel is not merely a problem to be managed, but an opportunity to examine how community comes into being, disappears, and transforms in everyday situations – sometimes as an almost imperceptible impression or feeling, sometimes as clear moments of withdrawal or belonging. </w:t>
      </w:r>
    </w:p>
    <w:p w14:paraId="0D807191"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 xml:space="preserve">Our working group recognizes that the emergence of community is not limited to cities but can manifest in very different social and material contexts. We encourage the submission of contributions that address multispecies knowledge production that detaches itself from ‘Western’ and anthropocentric discourses. Our aim is to open space for more diverse epistemological conceptions of community and to promote a shift toward caring multispecies relations, from which we can also learn much from indigenous knowledges. </w:t>
      </w:r>
    </w:p>
    <w:p w14:paraId="13917935"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 xml:space="preserve">We invite presentations that engage critically with the concept of community and consider its futures in diverse empirical contexts and from differing theoretical and epistemic starting points. We welcome contributions that approach communities as processes in motion, formed locally and situationally. Our aim is to discuss the futures of community in a time when the diversity, uncertainty, and unpredictability of social life challenge both the traditional foundations of community and the ways in which the meaning of community – and its processes of formation and dissolution – can be grasped. In our working group, we also wish to provide space to reflect on the epistemic violence embedded in the concept of community. We seek to provoke discussion on whether the idea of community, even when understood as emergent, remains adequate for describing the dynamics of sharing and differentiation in the future. </w:t>
      </w:r>
    </w:p>
    <w:p w14:paraId="4EE39C34"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 xml:space="preserve">Possible themes to address include, for example: </w:t>
      </w:r>
    </w:p>
    <w:p w14:paraId="0CEC4857"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w:t>
      </w:r>
      <w:r w:rsidRPr="00DB7020">
        <w:rPr>
          <w:rFonts w:ascii="Times New Roman" w:hAnsi="Times New Roman" w:cs="Times New Roman"/>
          <w:sz w:val="22"/>
          <w:szCs w:val="22"/>
        </w:rPr>
        <w:tab/>
        <w:t xml:space="preserve">affects and emotions as drivers of the formation and differentiation of community </w:t>
      </w:r>
    </w:p>
    <w:p w14:paraId="5F9FF617"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w:t>
      </w:r>
      <w:r w:rsidRPr="00DB7020">
        <w:rPr>
          <w:rFonts w:ascii="Times New Roman" w:hAnsi="Times New Roman" w:cs="Times New Roman"/>
          <w:sz w:val="22"/>
          <w:szCs w:val="22"/>
        </w:rPr>
        <w:tab/>
        <w:t xml:space="preserve">embodied and sensory experiences as shaping forces of community </w:t>
      </w:r>
    </w:p>
    <w:p w14:paraId="16B0AAF2"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w:t>
      </w:r>
      <w:r w:rsidRPr="00DB7020">
        <w:rPr>
          <w:rFonts w:ascii="Times New Roman" w:hAnsi="Times New Roman" w:cs="Times New Roman"/>
          <w:sz w:val="22"/>
          <w:szCs w:val="22"/>
        </w:rPr>
        <w:tab/>
        <w:t xml:space="preserve">communality beyond identities and anthropocentrism </w:t>
      </w:r>
    </w:p>
    <w:p w14:paraId="129AD08C"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w:t>
      </w:r>
      <w:r w:rsidRPr="00DB7020">
        <w:rPr>
          <w:rFonts w:ascii="Times New Roman" w:hAnsi="Times New Roman" w:cs="Times New Roman"/>
          <w:sz w:val="22"/>
          <w:szCs w:val="22"/>
        </w:rPr>
        <w:tab/>
        <w:t xml:space="preserve">everyday </w:t>
      </w:r>
      <w:proofErr w:type="spellStart"/>
      <w:r w:rsidRPr="00DB7020">
        <w:rPr>
          <w:rFonts w:ascii="Times New Roman" w:hAnsi="Times New Roman" w:cs="Times New Roman"/>
          <w:sz w:val="22"/>
          <w:szCs w:val="22"/>
        </w:rPr>
        <w:t>situationality</w:t>
      </w:r>
      <w:proofErr w:type="spellEnd"/>
      <w:r w:rsidRPr="00DB7020">
        <w:rPr>
          <w:rFonts w:ascii="Times New Roman" w:hAnsi="Times New Roman" w:cs="Times New Roman"/>
          <w:sz w:val="22"/>
          <w:szCs w:val="22"/>
        </w:rPr>
        <w:t xml:space="preserve">, the politics of encounters, and shared </w:t>
      </w:r>
      <w:proofErr w:type="gramStart"/>
      <w:r w:rsidRPr="00DB7020">
        <w:rPr>
          <w:rFonts w:ascii="Times New Roman" w:hAnsi="Times New Roman" w:cs="Times New Roman"/>
          <w:sz w:val="22"/>
          <w:szCs w:val="22"/>
        </w:rPr>
        <w:t>attunements</w:t>
      </w:r>
      <w:proofErr w:type="gramEnd"/>
      <w:r w:rsidRPr="00DB7020">
        <w:rPr>
          <w:rFonts w:ascii="Times New Roman" w:hAnsi="Times New Roman" w:cs="Times New Roman"/>
          <w:sz w:val="22"/>
          <w:szCs w:val="22"/>
        </w:rPr>
        <w:t xml:space="preserve"> </w:t>
      </w:r>
    </w:p>
    <w:p w14:paraId="583F3B0A"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w:t>
      </w:r>
      <w:r w:rsidRPr="00DB7020">
        <w:rPr>
          <w:rFonts w:ascii="Times New Roman" w:hAnsi="Times New Roman" w:cs="Times New Roman"/>
          <w:sz w:val="22"/>
          <w:szCs w:val="22"/>
        </w:rPr>
        <w:tab/>
        <w:t xml:space="preserve">the mobility of communities in times of uncertainty and crisis </w:t>
      </w:r>
    </w:p>
    <w:p w14:paraId="0CC8C09C"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w:t>
      </w:r>
      <w:r w:rsidRPr="00DB7020">
        <w:rPr>
          <w:rFonts w:ascii="Times New Roman" w:hAnsi="Times New Roman" w:cs="Times New Roman"/>
          <w:sz w:val="22"/>
          <w:szCs w:val="22"/>
        </w:rPr>
        <w:tab/>
        <w:t xml:space="preserve">theoretical and methodological openings for the study of communities </w:t>
      </w:r>
    </w:p>
    <w:p w14:paraId="0C91C936" w14:textId="77777777" w:rsidR="00DB7020" w:rsidRP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w:t>
      </w:r>
      <w:r w:rsidRPr="00DB7020">
        <w:rPr>
          <w:rFonts w:ascii="Times New Roman" w:hAnsi="Times New Roman" w:cs="Times New Roman"/>
          <w:sz w:val="22"/>
          <w:szCs w:val="22"/>
        </w:rPr>
        <w:tab/>
        <w:t xml:space="preserve">the role of spatiality and materiality in the layering of community experience </w:t>
      </w:r>
    </w:p>
    <w:p w14:paraId="4FE0DA5C" w14:textId="77777777" w:rsidR="00DB7020" w:rsidRDefault="00DB7020" w:rsidP="00DB7020">
      <w:pPr>
        <w:spacing w:line="276" w:lineRule="auto"/>
        <w:rPr>
          <w:rFonts w:ascii="Times New Roman" w:hAnsi="Times New Roman" w:cs="Times New Roman"/>
          <w:sz w:val="22"/>
          <w:szCs w:val="22"/>
        </w:rPr>
      </w:pPr>
      <w:r w:rsidRPr="00DB7020">
        <w:rPr>
          <w:rFonts w:ascii="Times New Roman" w:hAnsi="Times New Roman" w:cs="Times New Roman"/>
          <w:sz w:val="22"/>
          <w:szCs w:val="22"/>
        </w:rPr>
        <w:t xml:space="preserve">The working languages of the working group are Finnish and English. </w:t>
      </w:r>
    </w:p>
    <w:p w14:paraId="0CCB72FF" w14:textId="77777777" w:rsidR="0048303C" w:rsidRDefault="0048303C" w:rsidP="00DB7020">
      <w:pPr>
        <w:spacing w:line="276" w:lineRule="auto"/>
        <w:rPr>
          <w:rFonts w:ascii="Times New Roman" w:hAnsi="Times New Roman" w:cs="Times New Roman"/>
          <w:sz w:val="22"/>
          <w:szCs w:val="22"/>
        </w:rPr>
      </w:pPr>
    </w:p>
    <w:p w14:paraId="56DC9D99" w14:textId="77777777" w:rsidR="0048303C" w:rsidRDefault="0048303C" w:rsidP="00DB7020">
      <w:pPr>
        <w:spacing w:line="276" w:lineRule="auto"/>
        <w:rPr>
          <w:rFonts w:ascii="Times New Roman" w:hAnsi="Times New Roman" w:cs="Times New Roman"/>
          <w:sz w:val="22"/>
          <w:szCs w:val="22"/>
        </w:rPr>
      </w:pPr>
    </w:p>
    <w:p w14:paraId="25C845FC" w14:textId="0E840D1E" w:rsidR="00E548D2" w:rsidRPr="008D1F06" w:rsidRDefault="0048303C" w:rsidP="00840314">
      <w:pPr>
        <w:pStyle w:val="Otsikko1"/>
      </w:pPr>
      <w:bookmarkStart w:id="9" w:name="_Toc224733868"/>
      <w:r w:rsidRPr="008D1F06">
        <w:lastRenderedPageBreak/>
        <w:t xml:space="preserve">9. </w:t>
      </w:r>
      <w:r w:rsidR="00E548D2" w:rsidRPr="008D1F06">
        <w:t>KAPITALISMI JA EKOLOGIA</w:t>
      </w:r>
      <w:bookmarkEnd w:id="9"/>
    </w:p>
    <w:p w14:paraId="7DB737C2" w14:textId="77777777" w:rsidR="00E548D2" w:rsidRPr="00E548D2" w:rsidRDefault="00E548D2" w:rsidP="00E548D2">
      <w:pPr>
        <w:spacing w:line="276" w:lineRule="auto"/>
        <w:rPr>
          <w:rFonts w:ascii="Times New Roman" w:hAnsi="Times New Roman" w:cs="Times New Roman"/>
          <w:b/>
          <w:bCs/>
          <w:sz w:val="22"/>
          <w:szCs w:val="22"/>
          <w:lang w:val="fi-FI"/>
        </w:rPr>
      </w:pPr>
    </w:p>
    <w:p w14:paraId="673BC61B" w14:textId="77777777" w:rsidR="00E548D2" w:rsidRDefault="00E548D2" w:rsidP="00E548D2">
      <w:pPr>
        <w:spacing w:line="276" w:lineRule="auto"/>
        <w:rPr>
          <w:rFonts w:ascii="Times New Roman" w:hAnsi="Times New Roman" w:cs="Times New Roman"/>
          <w:b/>
          <w:bCs/>
          <w:sz w:val="22"/>
          <w:szCs w:val="22"/>
          <w:lang w:val="fi-FI"/>
        </w:rPr>
      </w:pPr>
      <w:r w:rsidRPr="00E548D2">
        <w:rPr>
          <w:rFonts w:ascii="Times New Roman" w:hAnsi="Times New Roman" w:cs="Times New Roman"/>
          <w:b/>
          <w:bCs/>
          <w:sz w:val="22"/>
          <w:szCs w:val="22"/>
          <w:lang w:val="fi-FI"/>
        </w:rPr>
        <w:t>Koordinaattorit:</w:t>
      </w:r>
    </w:p>
    <w:p w14:paraId="37C4B2A7" w14:textId="0AA2DAA5" w:rsidR="00E548D2" w:rsidRPr="00E548D2" w:rsidRDefault="00E548D2" w:rsidP="00E548D2">
      <w:pPr>
        <w:spacing w:line="276" w:lineRule="auto"/>
        <w:rPr>
          <w:rFonts w:ascii="Times New Roman" w:hAnsi="Times New Roman" w:cs="Times New Roman"/>
          <w:b/>
          <w:bCs/>
          <w:sz w:val="22"/>
          <w:szCs w:val="22"/>
          <w:lang w:val="fi-FI"/>
        </w:rPr>
      </w:pPr>
      <w:r w:rsidRPr="00E548D2">
        <w:rPr>
          <w:rFonts w:ascii="Times New Roman" w:hAnsi="Times New Roman" w:cs="Times New Roman"/>
          <w:sz w:val="22"/>
          <w:szCs w:val="22"/>
          <w:lang w:val="fi-FI"/>
        </w:rPr>
        <w:t>Petro Leinonen, Tampereen yliopisto</w:t>
      </w:r>
      <w:r>
        <w:rPr>
          <w:rFonts w:ascii="Times New Roman" w:hAnsi="Times New Roman" w:cs="Times New Roman"/>
          <w:b/>
          <w:bCs/>
          <w:sz w:val="22"/>
          <w:szCs w:val="22"/>
          <w:lang w:val="fi-FI"/>
        </w:rPr>
        <w:t xml:space="preserve"> </w:t>
      </w:r>
      <w:hyperlink r:id="rId33" w:history="1">
        <w:r w:rsidRPr="00AE61FD">
          <w:rPr>
            <w:rStyle w:val="Hyperlinkki"/>
            <w:rFonts w:ascii="Times New Roman" w:hAnsi="Times New Roman" w:cs="Times New Roman"/>
            <w:sz w:val="22"/>
            <w:szCs w:val="22"/>
            <w:lang w:val="fi-FI"/>
          </w:rPr>
          <w:t>petro.leinonen@tuni.fi</w:t>
        </w:r>
      </w:hyperlink>
      <w:r>
        <w:rPr>
          <w:rFonts w:ascii="Times New Roman" w:hAnsi="Times New Roman" w:cs="Times New Roman"/>
          <w:sz w:val="22"/>
          <w:szCs w:val="22"/>
          <w:lang w:val="fi-FI"/>
        </w:rPr>
        <w:t xml:space="preserve"> </w:t>
      </w:r>
    </w:p>
    <w:p w14:paraId="624D9951" w14:textId="7F9DF054" w:rsidR="00E548D2" w:rsidRDefault="00E548D2" w:rsidP="00E548D2">
      <w:pPr>
        <w:spacing w:line="276" w:lineRule="auto"/>
        <w:rPr>
          <w:rFonts w:ascii="Times New Roman" w:hAnsi="Times New Roman" w:cs="Times New Roman"/>
          <w:sz w:val="22"/>
          <w:szCs w:val="22"/>
          <w:lang w:val="fi-FI"/>
        </w:rPr>
      </w:pPr>
      <w:r w:rsidRPr="00E548D2">
        <w:rPr>
          <w:rFonts w:ascii="Times New Roman" w:hAnsi="Times New Roman" w:cs="Times New Roman"/>
          <w:sz w:val="22"/>
          <w:szCs w:val="22"/>
          <w:lang w:val="fi-FI"/>
        </w:rPr>
        <w:t>Sonja Pietiläinen, Helsingin yliopisto</w:t>
      </w:r>
      <w:r>
        <w:rPr>
          <w:rFonts w:ascii="Times New Roman" w:hAnsi="Times New Roman" w:cs="Times New Roman"/>
          <w:sz w:val="22"/>
          <w:szCs w:val="22"/>
          <w:lang w:val="fi-FI"/>
        </w:rPr>
        <w:t xml:space="preserve"> </w:t>
      </w:r>
      <w:hyperlink r:id="rId34" w:history="1">
        <w:r w:rsidRPr="00AE61FD">
          <w:rPr>
            <w:rStyle w:val="Hyperlinkki"/>
            <w:rFonts w:ascii="Times New Roman" w:hAnsi="Times New Roman" w:cs="Times New Roman"/>
            <w:sz w:val="22"/>
            <w:szCs w:val="22"/>
            <w:lang w:val="fi-FI"/>
          </w:rPr>
          <w:t>sonja.pietilainen@helsinki.fi</w:t>
        </w:r>
      </w:hyperlink>
      <w:r>
        <w:rPr>
          <w:rFonts w:ascii="Times New Roman" w:hAnsi="Times New Roman" w:cs="Times New Roman"/>
          <w:sz w:val="22"/>
          <w:szCs w:val="22"/>
          <w:lang w:val="fi-FI"/>
        </w:rPr>
        <w:t xml:space="preserve"> </w:t>
      </w:r>
    </w:p>
    <w:p w14:paraId="1E622463" w14:textId="77777777" w:rsidR="00E548D2" w:rsidRPr="00E548D2" w:rsidRDefault="00E548D2" w:rsidP="00E548D2">
      <w:pPr>
        <w:spacing w:line="276" w:lineRule="auto"/>
        <w:rPr>
          <w:rFonts w:ascii="Times New Roman" w:hAnsi="Times New Roman" w:cs="Times New Roman"/>
          <w:sz w:val="22"/>
          <w:szCs w:val="22"/>
          <w:lang w:val="fi-FI"/>
        </w:rPr>
      </w:pPr>
    </w:p>
    <w:p w14:paraId="55FF9ACE" w14:textId="77777777" w:rsidR="00E548D2" w:rsidRPr="00E548D2" w:rsidRDefault="00E548D2" w:rsidP="00E548D2">
      <w:pPr>
        <w:spacing w:line="276" w:lineRule="auto"/>
        <w:rPr>
          <w:rFonts w:ascii="Times New Roman" w:hAnsi="Times New Roman" w:cs="Times New Roman"/>
          <w:sz w:val="22"/>
          <w:szCs w:val="22"/>
          <w:lang w:val="fi-FI"/>
        </w:rPr>
      </w:pPr>
    </w:p>
    <w:p w14:paraId="1A91BFCD" w14:textId="7FFE370D" w:rsidR="00E548D2" w:rsidRPr="00E548D2" w:rsidRDefault="00E548D2" w:rsidP="00E548D2">
      <w:pPr>
        <w:spacing w:line="276" w:lineRule="auto"/>
        <w:rPr>
          <w:rFonts w:ascii="Times New Roman" w:hAnsi="Times New Roman" w:cs="Times New Roman"/>
          <w:sz w:val="22"/>
          <w:szCs w:val="22"/>
          <w:lang w:val="fi-FI"/>
        </w:rPr>
      </w:pPr>
      <w:r w:rsidRPr="00E548D2">
        <w:rPr>
          <w:rFonts w:ascii="Times New Roman" w:hAnsi="Times New Roman" w:cs="Times New Roman"/>
          <w:sz w:val="22"/>
          <w:szCs w:val="22"/>
          <w:lang w:val="fi-FI"/>
        </w:rPr>
        <w:t xml:space="preserve">Tieteellinen yhteisö on painottanut ilmasto- ja ympäristötoimien kiireellisyyttä sekä </w:t>
      </w:r>
      <w:proofErr w:type="spellStart"/>
      <w:r w:rsidRPr="00E548D2">
        <w:rPr>
          <w:rFonts w:ascii="Times New Roman" w:hAnsi="Times New Roman" w:cs="Times New Roman"/>
          <w:sz w:val="22"/>
          <w:szCs w:val="22"/>
          <w:lang w:val="fi-FI"/>
        </w:rPr>
        <w:t>peräänkuluttanut</w:t>
      </w:r>
      <w:proofErr w:type="spellEnd"/>
      <w:r w:rsidRPr="00E548D2">
        <w:rPr>
          <w:rFonts w:ascii="Times New Roman" w:hAnsi="Times New Roman" w:cs="Times New Roman"/>
          <w:sz w:val="22"/>
          <w:szCs w:val="22"/>
          <w:lang w:val="fi-FI"/>
        </w:rPr>
        <w:t xml:space="preserve"> kestävyysmurrosta. Puhe vihreästä siirtymästä on kuitenkin pysynyt alisteisena kasvutalouden vaatimuksille ja talouksia ohjataan edelleen pitkälti välittämättä ekologisista reunaehdoista. Lisäksi keskustelu kunnianhimoisista ympäristö- ja ilmastotoimista on viime aikoina törmännyt ilmastokriisin vähättelyyn, kun fossiiliteollisuuden tukeman äärioikeiston ilmastoestäminen on saanut yhä suurempaa kannatusta.</w:t>
      </w:r>
    </w:p>
    <w:p w14:paraId="67F3FC47" w14:textId="5FC086F9" w:rsidR="00E548D2" w:rsidRPr="00E548D2" w:rsidRDefault="00E548D2" w:rsidP="00E548D2">
      <w:pPr>
        <w:spacing w:line="276" w:lineRule="auto"/>
        <w:rPr>
          <w:rFonts w:ascii="Times New Roman" w:hAnsi="Times New Roman" w:cs="Times New Roman"/>
          <w:sz w:val="22"/>
          <w:szCs w:val="22"/>
          <w:lang w:val="fi-FI"/>
        </w:rPr>
      </w:pPr>
      <w:r w:rsidRPr="00E548D2">
        <w:rPr>
          <w:rFonts w:ascii="Times New Roman" w:hAnsi="Times New Roman" w:cs="Times New Roman"/>
          <w:sz w:val="22"/>
          <w:szCs w:val="22"/>
          <w:lang w:val="fi-FI"/>
        </w:rPr>
        <w:t xml:space="preserve">Yhteiskunnan ja luonnon riippuvuussuhteiden analyysi vaatii kriittistä tutkimusta, jossa kapitalismi ymmärretään yhteiskunnallista luontosuhdetta määrittävänä </w:t>
      </w:r>
      <w:proofErr w:type="spellStart"/>
      <w:proofErr w:type="gramStart"/>
      <w:r w:rsidRPr="00E548D2">
        <w:rPr>
          <w:rFonts w:ascii="Times New Roman" w:hAnsi="Times New Roman" w:cs="Times New Roman"/>
          <w:sz w:val="22"/>
          <w:szCs w:val="22"/>
          <w:lang w:val="fi-FI"/>
        </w:rPr>
        <w:t>talousjärjestelmänä.Sekä</w:t>
      </w:r>
      <w:proofErr w:type="spellEnd"/>
      <w:proofErr w:type="gramEnd"/>
      <w:r w:rsidRPr="00E548D2">
        <w:rPr>
          <w:rFonts w:ascii="Times New Roman" w:hAnsi="Times New Roman" w:cs="Times New Roman"/>
          <w:sz w:val="22"/>
          <w:szCs w:val="22"/>
          <w:lang w:val="fi-FI"/>
        </w:rPr>
        <w:t xml:space="preserve"> perinteinen teollisuus että niin sanottu aineeton talous vaativat laajentuakseen kasvavia määriä energiaa ja resursseja. Tuotannon vaikutukset luontoon ja ihmisiin Suomessa ja etenkin muualla maailmassa jäävät globaalin talouden rahavirtojen piiloon, ja hyödyt kasvavasta luonnonvarojen kulutuksesta jakautuvat epätasaisesti. </w:t>
      </w:r>
    </w:p>
    <w:p w14:paraId="3531227F" w14:textId="735B5995" w:rsidR="00E548D2" w:rsidRPr="00E548D2" w:rsidRDefault="00E548D2" w:rsidP="00E548D2">
      <w:pPr>
        <w:spacing w:line="276" w:lineRule="auto"/>
        <w:rPr>
          <w:rFonts w:ascii="Times New Roman" w:hAnsi="Times New Roman" w:cs="Times New Roman"/>
          <w:sz w:val="22"/>
          <w:szCs w:val="22"/>
          <w:lang w:val="fi-FI"/>
        </w:rPr>
      </w:pPr>
      <w:r w:rsidRPr="00E548D2">
        <w:rPr>
          <w:rFonts w:ascii="Times New Roman" w:hAnsi="Times New Roman" w:cs="Times New Roman"/>
          <w:sz w:val="22"/>
          <w:szCs w:val="22"/>
          <w:lang w:val="fi-FI"/>
        </w:rPr>
        <w:t xml:space="preserve">Tässä työryhmässä haluamme palauttaa huomion kapitalismin perustaviin ongelmiin: Miten pääoman ja vallan kasautuminen, markkinapakot sekä talousjärjestelmän riippuvuus luonnonvarojen ylikäytöstä ja päästöjen kasvusta ovat normalisoituneet? Missä määrin kapitalistisesti järjestettyä tuotantoa on mahdollista ohjata kestävyyden rajoihin, vai tarvitaanko ennemminkin sen keskeisten pakkojen purkamista? Mitkä </w:t>
      </w:r>
      <w:proofErr w:type="spellStart"/>
      <w:r w:rsidRPr="00E548D2">
        <w:rPr>
          <w:rFonts w:ascii="Times New Roman" w:hAnsi="Times New Roman" w:cs="Times New Roman"/>
          <w:sz w:val="22"/>
          <w:szCs w:val="22"/>
          <w:lang w:val="fi-FI"/>
        </w:rPr>
        <w:t>yhteiskunnaliset</w:t>
      </w:r>
      <w:proofErr w:type="spellEnd"/>
      <w:r w:rsidRPr="00E548D2">
        <w:rPr>
          <w:rFonts w:ascii="Times New Roman" w:hAnsi="Times New Roman" w:cs="Times New Roman"/>
          <w:sz w:val="22"/>
          <w:szCs w:val="22"/>
          <w:lang w:val="fi-FI"/>
        </w:rPr>
        <w:t xml:space="preserve"> suhteet ja toimijat pitävät yllä luonnontuhoa? Entä mihin kapitalismin ja ekologian ristiriidat ovat kehittymässä nopeasti kuumenevassa ja kasvavan nationalismin, </w:t>
      </w:r>
      <w:proofErr w:type="spellStart"/>
      <w:r w:rsidRPr="00E548D2">
        <w:rPr>
          <w:rFonts w:ascii="Times New Roman" w:hAnsi="Times New Roman" w:cs="Times New Roman"/>
          <w:sz w:val="22"/>
          <w:szCs w:val="22"/>
          <w:lang w:val="fi-FI"/>
        </w:rPr>
        <w:t>autoritarismin</w:t>
      </w:r>
      <w:proofErr w:type="spellEnd"/>
      <w:r w:rsidRPr="00E548D2">
        <w:rPr>
          <w:rFonts w:ascii="Times New Roman" w:hAnsi="Times New Roman" w:cs="Times New Roman"/>
          <w:sz w:val="22"/>
          <w:szCs w:val="22"/>
          <w:lang w:val="fi-FI"/>
        </w:rPr>
        <w:t xml:space="preserve"> ja rasismin leimaamassa maailmassa? </w:t>
      </w:r>
    </w:p>
    <w:p w14:paraId="3B3C8379" w14:textId="39052A38" w:rsidR="00E548D2" w:rsidRPr="00E548D2" w:rsidRDefault="00E548D2" w:rsidP="00E548D2">
      <w:pPr>
        <w:spacing w:line="276" w:lineRule="auto"/>
        <w:rPr>
          <w:rFonts w:ascii="Times New Roman" w:hAnsi="Times New Roman" w:cs="Times New Roman"/>
          <w:sz w:val="22"/>
          <w:szCs w:val="22"/>
          <w:lang w:val="fi-FI"/>
        </w:rPr>
      </w:pPr>
      <w:r w:rsidRPr="00E548D2">
        <w:rPr>
          <w:rFonts w:ascii="Times New Roman" w:hAnsi="Times New Roman" w:cs="Times New Roman"/>
          <w:sz w:val="22"/>
          <w:szCs w:val="22"/>
          <w:lang w:val="fi-FI"/>
        </w:rPr>
        <w:t xml:space="preserve">Toivotamme tervetulleeksi empiiriset, tapaustutkimukselliset, teoreettiset ja menetelmiin keskittyvät esitykset, jotka käsittelevät teollisuuden, talousjärjestelmän ja kapitalismin rakenteiden ongelmallisuutta luonnonjärjestelmien ja yhteiskunnan ekologisten ennakkoehtojen kannalta. Tervetulleita ovat myös esitelmät, jotka haastavat ja kehittävät kapitalismin analyysiä esimerkiksi ideologiatutkimuksen, kasvukriittisyyden, </w:t>
      </w:r>
      <w:proofErr w:type="spellStart"/>
      <w:r w:rsidRPr="00E548D2">
        <w:rPr>
          <w:rFonts w:ascii="Times New Roman" w:hAnsi="Times New Roman" w:cs="Times New Roman"/>
          <w:sz w:val="22"/>
          <w:szCs w:val="22"/>
          <w:lang w:val="fi-FI"/>
        </w:rPr>
        <w:t>dekoloniaalisen</w:t>
      </w:r>
      <w:proofErr w:type="spellEnd"/>
      <w:r w:rsidRPr="00E548D2">
        <w:rPr>
          <w:rFonts w:ascii="Times New Roman" w:hAnsi="Times New Roman" w:cs="Times New Roman"/>
          <w:sz w:val="22"/>
          <w:szCs w:val="22"/>
          <w:lang w:val="fi-FI"/>
        </w:rPr>
        <w:t xml:space="preserve"> tutkimuksen ja feministisen tutkimuksen näkökulmista.</w:t>
      </w:r>
    </w:p>
    <w:p w14:paraId="5345B2F8" w14:textId="77777777" w:rsidR="0048731C" w:rsidRDefault="0048731C" w:rsidP="0001053A">
      <w:pPr>
        <w:spacing w:line="276" w:lineRule="auto"/>
        <w:rPr>
          <w:rFonts w:ascii="Times New Roman" w:hAnsi="Times New Roman" w:cs="Times New Roman"/>
          <w:sz w:val="22"/>
          <w:szCs w:val="22"/>
          <w:lang w:val="fi-FI"/>
        </w:rPr>
      </w:pPr>
    </w:p>
    <w:p w14:paraId="374A5BE3" w14:textId="77777777" w:rsidR="00E548D2" w:rsidRDefault="00E548D2" w:rsidP="0001053A">
      <w:pPr>
        <w:spacing w:line="276" w:lineRule="auto"/>
        <w:rPr>
          <w:rFonts w:ascii="Times New Roman" w:hAnsi="Times New Roman" w:cs="Times New Roman"/>
          <w:sz w:val="22"/>
          <w:szCs w:val="22"/>
          <w:lang w:val="fi-FI"/>
        </w:rPr>
      </w:pPr>
    </w:p>
    <w:p w14:paraId="20BB1C81" w14:textId="77777777" w:rsidR="00E548D2" w:rsidRDefault="00E548D2" w:rsidP="0001053A">
      <w:pPr>
        <w:spacing w:line="276" w:lineRule="auto"/>
        <w:rPr>
          <w:rFonts w:ascii="Times New Roman" w:hAnsi="Times New Roman" w:cs="Times New Roman"/>
          <w:sz w:val="22"/>
          <w:szCs w:val="22"/>
          <w:lang w:val="fi-FI"/>
        </w:rPr>
      </w:pPr>
    </w:p>
    <w:p w14:paraId="762AA99B" w14:textId="77777777" w:rsidR="00E548D2" w:rsidRDefault="00E548D2" w:rsidP="0001053A">
      <w:pPr>
        <w:spacing w:line="276" w:lineRule="auto"/>
        <w:rPr>
          <w:rFonts w:ascii="Times New Roman" w:hAnsi="Times New Roman" w:cs="Times New Roman"/>
          <w:sz w:val="22"/>
          <w:szCs w:val="22"/>
          <w:lang w:val="fi-FI"/>
        </w:rPr>
      </w:pPr>
    </w:p>
    <w:p w14:paraId="31C23D73" w14:textId="77777777" w:rsidR="00E548D2" w:rsidRDefault="00E548D2" w:rsidP="0001053A">
      <w:pPr>
        <w:spacing w:line="276" w:lineRule="auto"/>
        <w:rPr>
          <w:rFonts w:ascii="Times New Roman" w:hAnsi="Times New Roman" w:cs="Times New Roman"/>
          <w:sz w:val="22"/>
          <w:szCs w:val="22"/>
          <w:lang w:val="fi-FI"/>
        </w:rPr>
      </w:pPr>
    </w:p>
    <w:p w14:paraId="6511C3B8" w14:textId="5FBAC602" w:rsidR="00E548D2" w:rsidRPr="00940D45" w:rsidRDefault="00E548D2" w:rsidP="00840314">
      <w:pPr>
        <w:pStyle w:val="Otsikko1"/>
        <w:rPr>
          <w:lang w:val="en-US"/>
        </w:rPr>
      </w:pPr>
      <w:bookmarkStart w:id="10" w:name="_Toc224733869"/>
      <w:r w:rsidRPr="00940D45">
        <w:rPr>
          <w:lang w:val="en-US"/>
        </w:rPr>
        <w:lastRenderedPageBreak/>
        <w:t xml:space="preserve">10. </w:t>
      </w:r>
      <w:r w:rsidR="00B86B41" w:rsidRPr="00940D45">
        <w:rPr>
          <w:lang w:val="en-US"/>
        </w:rPr>
        <w:t>THE SOCIAL STUDIES OF WATER</w:t>
      </w:r>
      <w:bookmarkEnd w:id="10"/>
    </w:p>
    <w:p w14:paraId="188DD0B8" w14:textId="77777777" w:rsidR="002A3353" w:rsidRPr="00B86B41" w:rsidRDefault="002A3353" w:rsidP="0001053A">
      <w:pPr>
        <w:spacing w:line="276" w:lineRule="auto"/>
        <w:rPr>
          <w:rFonts w:ascii="Times New Roman" w:hAnsi="Times New Roman" w:cs="Times New Roman"/>
          <w:sz w:val="22"/>
          <w:szCs w:val="22"/>
        </w:rPr>
      </w:pPr>
    </w:p>
    <w:p w14:paraId="3482BDED" w14:textId="3F2DD431" w:rsidR="002A3353" w:rsidRPr="00B86B41" w:rsidRDefault="00B86B41" w:rsidP="002A3353">
      <w:pPr>
        <w:spacing w:line="276" w:lineRule="auto"/>
        <w:rPr>
          <w:rFonts w:ascii="Times New Roman" w:hAnsi="Times New Roman" w:cs="Times New Roman"/>
          <w:b/>
          <w:bCs/>
          <w:sz w:val="22"/>
          <w:szCs w:val="22"/>
        </w:rPr>
      </w:pPr>
      <w:r w:rsidRPr="00B86B41">
        <w:rPr>
          <w:rFonts w:ascii="Times New Roman" w:hAnsi="Times New Roman" w:cs="Times New Roman"/>
          <w:b/>
          <w:bCs/>
          <w:sz w:val="22"/>
          <w:szCs w:val="22"/>
        </w:rPr>
        <w:t>Coordinators:</w:t>
      </w:r>
    </w:p>
    <w:p w14:paraId="16BD036B" w14:textId="20D1D2A7" w:rsidR="002A3353" w:rsidRPr="002A3353" w:rsidRDefault="002A3353" w:rsidP="002A3353">
      <w:pPr>
        <w:spacing w:line="276" w:lineRule="auto"/>
        <w:rPr>
          <w:rFonts w:ascii="Times New Roman" w:hAnsi="Times New Roman" w:cs="Times New Roman"/>
          <w:sz w:val="22"/>
          <w:szCs w:val="22"/>
        </w:rPr>
      </w:pPr>
      <w:r w:rsidRPr="002A3353">
        <w:rPr>
          <w:rFonts w:ascii="Times New Roman" w:hAnsi="Times New Roman" w:cs="Times New Roman"/>
          <w:sz w:val="22"/>
          <w:szCs w:val="22"/>
        </w:rPr>
        <w:t>Ramona Haegele (University of Helsinki, CSSM)</w:t>
      </w:r>
      <w:r w:rsidR="00F136C8">
        <w:rPr>
          <w:rFonts w:ascii="Times New Roman" w:hAnsi="Times New Roman" w:cs="Times New Roman"/>
          <w:sz w:val="22"/>
          <w:szCs w:val="22"/>
        </w:rPr>
        <w:t xml:space="preserve"> </w:t>
      </w:r>
      <w:hyperlink r:id="rId35" w:tgtFrame="_blank" w:history="1">
        <w:r w:rsidR="00F136C8" w:rsidRPr="00F136C8">
          <w:rPr>
            <w:rStyle w:val="Hyperlinkki"/>
            <w:rFonts w:ascii="Times New Roman" w:hAnsi="Times New Roman" w:cs="Times New Roman"/>
            <w:sz w:val="22"/>
            <w:szCs w:val="22"/>
          </w:rPr>
          <w:t>ramona.haegele@helsinki.fi</w:t>
        </w:r>
      </w:hyperlink>
      <w:r w:rsidR="00F136C8" w:rsidRPr="00F136C8">
        <w:rPr>
          <w:rFonts w:ascii="Times New Roman" w:hAnsi="Times New Roman" w:cs="Times New Roman"/>
          <w:sz w:val="22"/>
          <w:szCs w:val="22"/>
        </w:rPr>
        <w:t>   </w:t>
      </w:r>
    </w:p>
    <w:p w14:paraId="6C38DCEF" w14:textId="78B8C550" w:rsidR="002A3353" w:rsidRPr="002A3353" w:rsidRDefault="002A3353" w:rsidP="002A3353">
      <w:pPr>
        <w:spacing w:line="276" w:lineRule="auto"/>
        <w:rPr>
          <w:rFonts w:ascii="Times New Roman" w:hAnsi="Times New Roman" w:cs="Times New Roman"/>
          <w:sz w:val="22"/>
          <w:szCs w:val="22"/>
          <w:lang w:val="fi-FI"/>
        </w:rPr>
      </w:pPr>
      <w:r w:rsidRPr="002A3353">
        <w:rPr>
          <w:rFonts w:ascii="Times New Roman" w:hAnsi="Times New Roman" w:cs="Times New Roman"/>
          <w:sz w:val="22"/>
          <w:szCs w:val="22"/>
          <w:lang w:val="fi-FI"/>
        </w:rPr>
        <w:t xml:space="preserve">Heta </w:t>
      </w:r>
      <w:proofErr w:type="spellStart"/>
      <w:r w:rsidRPr="002A3353">
        <w:rPr>
          <w:rFonts w:ascii="Times New Roman" w:hAnsi="Times New Roman" w:cs="Times New Roman"/>
          <w:sz w:val="22"/>
          <w:szCs w:val="22"/>
          <w:lang w:val="fi-FI"/>
        </w:rPr>
        <w:t>Tarkkala</w:t>
      </w:r>
      <w:proofErr w:type="spellEnd"/>
      <w:r w:rsidRPr="002A3353">
        <w:rPr>
          <w:rFonts w:ascii="Times New Roman" w:hAnsi="Times New Roman" w:cs="Times New Roman"/>
          <w:sz w:val="22"/>
          <w:szCs w:val="22"/>
          <w:lang w:val="fi-FI"/>
        </w:rPr>
        <w:t xml:space="preserve"> (</w:t>
      </w:r>
      <w:proofErr w:type="spellStart"/>
      <w:r w:rsidRPr="002A3353">
        <w:rPr>
          <w:rFonts w:ascii="Times New Roman" w:hAnsi="Times New Roman" w:cs="Times New Roman"/>
          <w:sz w:val="22"/>
          <w:szCs w:val="22"/>
          <w:lang w:val="fi-FI"/>
        </w:rPr>
        <w:t>University</w:t>
      </w:r>
      <w:proofErr w:type="spellEnd"/>
      <w:r w:rsidRPr="002A3353">
        <w:rPr>
          <w:rFonts w:ascii="Times New Roman" w:hAnsi="Times New Roman" w:cs="Times New Roman"/>
          <w:sz w:val="22"/>
          <w:szCs w:val="22"/>
          <w:lang w:val="fi-FI"/>
        </w:rPr>
        <w:t xml:space="preserve"> of Helsinki, CSSM)</w:t>
      </w:r>
      <w:r w:rsidR="00F136C8">
        <w:rPr>
          <w:rFonts w:ascii="Times New Roman" w:hAnsi="Times New Roman" w:cs="Times New Roman"/>
          <w:sz w:val="22"/>
          <w:szCs w:val="22"/>
          <w:lang w:val="fi-FI"/>
        </w:rPr>
        <w:t xml:space="preserve"> </w:t>
      </w:r>
      <w:hyperlink r:id="rId36" w:tgtFrame="_blank" w:history="1">
        <w:r w:rsidR="00F136C8" w:rsidRPr="00F136C8">
          <w:rPr>
            <w:rStyle w:val="Hyperlinkki"/>
            <w:rFonts w:ascii="Times New Roman" w:hAnsi="Times New Roman" w:cs="Times New Roman"/>
            <w:sz w:val="22"/>
            <w:szCs w:val="22"/>
            <w:lang w:val="fi-FI"/>
          </w:rPr>
          <w:t>heta.tarkkala@helsinki.fi</w:t>
        </w:r>
      </w:hyperlink>
      <w:r w:rsidR="00F136C8" w:rsidRPr="00F136C8">
        <w:rPr>
          <w:rFonts w:ascii="Times New Roman" w:hAnsi="Times New Roman" w:cs="Times New Roman"/>
          <w:sz w:val="22"/>
          <w:szCs w:val="22"/>
          <w:lang w:val="fi-FI"/>
        </w:rPr>
        <w:t>   </w:t>
      </w:r>
    </w:p>
    <w:p w14:paraId="5C80BE73" w14:textId="18FE4AD3" w:rsidR="002A3353" w:rsidRPr="002A3353" w:rsidRDefault="002A3353" w:rsidP="002A3353">
      <w:pPr>
        <w:spacing w:line="276" w:lineRule="auto"/>
        <w:rPr>
          <w:rFonts w:ascii="Times New Roman" w:hAnsi="Times New Roman" w:cs="Times New Roman"/>
          <w:sz w:val="22"/>
          <w:szCs w:val="22"/>
        </w:rPr>
      </w:pPr>
      <w:r w:rsidRPr="002A3353">
        <w:rPr>
          <w:rFonts w:ascii="Times New Roman" w:hAnsi="Times New Roman" w:cs="Times New Roman"/>
          <w:sz w:val="22"/>
          <w:szCs w:val="22"/>
        </w:rPr>
        <w:t>Jose A. Cañada (University of Helsinki, CSSM)</w:t>
      </w:r>
      <w:r w:rsidR="00F136C8">
        <w:rPr>
          <w:rFonts w:ascii="Times New Roman" w:hAnsi="Times New Roman" w:cs="Times New Roman"/>
          <w:sz w:val="22"/>
          <w:szCs w:val="22"/>
        </w:rPr>
        <w:t xml:space="preserve"> </w:t>
      </w:r>
      <w:hyperlink r:id="rId37" w:tgtFrame="_blank" w:history="1">
        <w:r w:rsidR="00F136C8" w:rsidRPr="00F136C8">
          <w:rPr>
            <w:rStyle w:val="Hyperlinkki"/>
            <w:rFonts w:ascii="Times New Roman" w:hAnsi="Times New Roman" w:cs="Times New Roman"/>
            <w:sz w:val="22"/>
            <w:szCs w:val="22"/>
          </w:rPr>
          <w:t>jose.a.canada@helsinki.fi</w:t>
        </w:r>
      </w:hyperlink>
      <w:r w:rsidR="00F136C8" w:rsidRPr="00F136C8">
        <w:rPr>
          <w:rFonts w:ascii="Times New Roman" w:hAnsi="Times New Roman" w:cs="Times New Roman"/>
          <w:sz w:val="22"/>
          <w:szCs w:val="22"/>
        </w:rPr>
        <w:t>  </w:t>
      </w:r>
    </w:p>
    <w:p w14:paraId="49FD0585" w14:textId="5E10A761" w:rsidR="00B86B41" w:rsidRDefault="002A3353" w:rsidP="002A3353">
      <w:pPr>
        <w:spacing w:line="276" w:lineRule="auto"/>
        <w:rPr>
          <w:rFonts w:ascii="Times New Roman" w:hAnsi="Times New Roman" w:cs="Times New Roman"/>
          <w:sz w:val="22"/>
          <w:szCs w:val="22"/>
          <w:lang w:val="fi-FI"/>
        </w:rPr>
      </w:pPr>
      <w:r w:rsidRPr="002A3353">
        <w:rPr>
          <w:rFonts w:ascii="Times New Roman" w:hAnsi="Times New Roman" w:cs="Times New Roman"/>
          <w:sz w:val="22"/>
          <w:szCs w:val="22"/>
          <w:lang w:val="fi-FI"/>
        </w:rPr>
        <w:t>Aura Savolainen (</w:t>
      </w:r>
      <w:proofErr w:type="spellStart"/>
      <w:r w:rsidRPr="002A3353">
        <w:rPr>
          <w:rFonts w:ascii="Times New Roman" w:hAnsi="Times New Roman" w:cs="Times New Roman"/>
          <w:sz w:val="22"/>
          <w:szCs w:val="22"/>
          <w:lang w:val="fi-FI"/>
        </w:rPr>
        <w:t>University</w:t>
      </w:r>
      <w:proofErr w:type="spellEnd"/>
      <w:r w:rsidRPr="002A3353">
        <w:rPr>
          <w:rFonts w:ascii="Times New Roman" w:hAnsi="Times New Roman" w:cs="Times New Roman"/>
          <w:sz w:val="22"/>
          <w:szCs w:val="22"/>
          <w:lang w:val="fi-FI"/>
        </w:rPr>
        <w:t xml:space="preserve"> of Helsinki)</w:t>
      </w:r>
      <w:r w:rsidR="00F136C8">
        <w:rPr>
          <w:rFonts w:ascii="Times New Roman" w:hAnsi="Times New Roman" w:cs="Times New Roman"/>
          <w:sz w:val="22"/>
          <w:szCs w:val="22"/>
          <w:lang w:val="fi-FI"/>
        </w:rPr>
        <w:t xml:space="preserve"> </w:t>
      </w:r>
      <w:hyperlink r:id="rId38" w:tgtFrame="_blank" w:history="1">
        <w:r w:rsidR="00F136C8" w:rsidRPr="00F136C8">
          <w:rPr>
            <w:rStyle w:val="Hyperlinkki"/>
            <w:rFonts w:ascii="Times New Roman" w:hAnsi="Times New Roman" w:cs="Times New Roman"/>
            <w:sz w:val="22"/>
            <w:szCs w:val="22"/>
            <w:lang w:val="fi-FI"/>
          </w:rPr>
          <w:t>aura.savolainen@helsinki.fi</w:t>
        </w:r>
      </w:hyperlink>
      <w:r w:rsidR="00F136C8" w:rsidRPr="00F136C8">
        <w:rPr>
          <w:rFonts w:ascii="Times New Roman" w:hAnsi="Times New Roman" w:cs="Times New Roman"/>
          <w:sz w:val="22"/>
          <w:szCs w:val="22"/>
          <w:lang w:val="fi-FI"/>
        </w:rPr>
        <w:t>  </w:t>
      </w:r>
    </w:p>
    <w:p w14:paraId="482657FE" w14:textId="77777777" w:rsidR="00F136C8" w:rsidRDefault="00F136C8" w:rsidP="002A3353">
      <w:pPr>
        <w:spacing w:line="276" w:lineRule="auto"/>
        <w:rPr>
          <w:rFonts w:ascii="Times New Roman" w:hAnsi="Times New Roman" w:cs="Times New Roman"/>
          <w:sz w:val="22"/>
          <w:szCs w:val="22"/>
          <w:lang w:val="fi-FI"/>
        </w:rPr>
      </w:pPr>
    </w:p>
    <w:p w14:paraId="42650ED4" w14:textId="6EC300A7" w:rsidR="002A3353" w:rsidRPr="002A3353" w:rsidRDefault="002A3353" w:rsidP="002A3353">
      <w:pPr>
        <w:spacing w:line="276" w:lineRule="auto"/>
        <w:rPr>
          <w:rFonts w:ascii="Times New Roman" w:hAnsi="Times New Roman" w:cs="Times New Roman"/>
          <w:sz w:val="22"/>
          <w:szCs w:val="22"/>
        </w:rPr>
      </w:pPr>
      <w:r w:rsidRPr="002A3353">
        <w:rPr>
          <w:rFonts w:ascii="Times New Roman" w:hAnsi="Times New Roman" w:cs="Times New Roman"/>
          <w:sz w:val="22"/>
          <w:szCs w:val="22"/>
        </w:rPr>
        <w:t xml:space="preserve">Water is multiple: it sustains life, shapes environments, and mediates social relations. Accordingly, social scientific scholarship has long </w:t>
      </w:r>
      <w:proofErr w:type="spellStart"/>
      <w:r w:rsidRPr="002A3353">
        <w:rPr>
          <w:rFonts w:ascii="Times New Roman" w:hAnsi="Times New Roman" w:cs="Times New Roman"/>
          <w:sz w:val="22"/>
          <w:szCs w:val="22"/>
        </w:rPr>
        <w:t>conceptualised</w:t>
      </w:r>
      <w:proofErr w:type="spellEnd"/>
      <w:r w:rsidRPr="002A3353">
        <w:rPr>
          <w:rFonts w:ascii="Times New Roman" w:hAnsi="Times New Roman" w:cs="Times New Roman"/>
          <w:sz w:val="22"/>
          <w:szCs w:val="22"/>
        </w:rPr>
        <w:t xml:space="preserve"> water not as a passive resource but as a socio-material, cultural, and political entity through which power, knowledge, and community are co-constituted. Building on these traditions, this panel positions water as an analytical starting point for examining social relations, governance, knowledge production, and imagined futures.</w:t>
      </w:r>
    </w:p>
    <w:p w14:paraId="39F6BE72" w14:textId="77777777" w:rsidR="002A3353" w:rsidRPr="002A3353" w:rsidRDefault="002A3353" w:rsidP="002A3353">
      <w:pPr>
        <w:spacing w:line="276" w:lineRule="auto"/>
        <w:rPr>
          <w:rFonts w:ascii="Times New Roman" w:hAnsi="Times New Roman" w:cs="Times New Roman"/>
          <w:sz w:val="22"/>
          <w:szCs w:val="22"/>
        </w:rPr>
      </w:pPr>
      <w:r w:rsidRPr="002A3353">
        <w:rPr>
          <w:rFonts w:ascii="Times New Roman" w:hAnsi="Times New Roman" w:cs="Times New Roman"/>
          <w:sz w:val="22"/>
          <w:szCs w:val="22"/>
        </w:rPr>
        <w:t xml:space="preserve">Across aquatic, freshwater, marine, polar, riverine, lacustrine, </w:t>
      </w:r>
      <w:proofErr w:type="spellStart"/>
      <w:r w:rsidRPr="002A3353">
        <w:rPr>
          <w:rFonts w:ascii="Times New Roman" w:hAnsi="Times New Roman" w:cs="Times New Roman"/>
          <w:sz w:val="22"/>
          <w:szCs w:val="22"/>
        </w:rPr>
        <w:t>cryospheric</w:t>
      </w:r>
      <w:proofErr w:type="spellEnd"/>
      <w:r w:rsidRPr="002A3353">
        <w:rPr>
          <w:rFonts w:ascii="Times New Roman" w:hAnsi="Times New Roman" w:cs="Times New Roman"/>
          <w:sz w:val="22"/>
          <w:szCs w:val="22"/>
        </w:rPr>
        <w:t>, and wastewater systems, our relationship with water bodies is being profoundly reshaped by climate change, environmental degradation, and shifting governance regimes. Water policies, infrastructures, and monitoring practices do not merely transform environments; they also reconfigure communities, livelihoods, cultural meanings, and relations between humans and more-than-human actors. As climate change intensifies floods, droughts, melting ice, and algal blooms, ways of living on, at, and with water are being altered and reimagined. At the same time, water infrastructures demand constant maintenance, surveillance, and technological development: drinking water safety may be compromised, sewers and pipes require renewal, and wastewater treatment can be efficient in purification yet problematic in terms of climate emissions.</w:t>
      </w:r>
    </w:p>
    <w:p w14:paraId="49F4F6AD" w14:textId="77777777" w:rsidR="002A3353" w:rsidRPr="002A3353" w:rsidRDefault="002A3353" w:rsidP="002A3353">
      <w:pPr>
        <w:spacing w:line="276" w:lineRule="auto"/>
        <w:rPr>
          <w:rFonts w:ascii="Times New Roman" w:hAnsi="Times New Roman" w:cs="Times New Roman"/>
          <w:sz w:val="22"/>
          <w:szCs w:val="22"/>
        </w:rPr>
      </w:pPr>
      <w:r w:rsidRPr="002A3353">
        <w:rPr>
          <w:rFonts w:ascii="Times New Roman" w:hAnsi="Times New Roman" w:cs="Times New Roman"/>
          <w:sz w:val="22"/>
          <w:szCs w:val="22"/>
        </w:rPr>
        <w:t xml:space="preserve">This panel seeks to foster conversations that approach communities as dynamic, relational, and constantly in motion - much like water itself. These transformations raise pressing questions about safety and control, belonging and ownership, and inequality: Who has access to clean and meaningful waterscapes? How do infrastructure, surveillance, and </w:t>
      </w:r>
      <w:proofErr w:type="gramStart"/>
      <w:r w:rsidRPr="002A3353">
        <w:rPr>
          <w:rFonts w:ascii="Times New Roman" w:hAnsi="Times New Roman" w:cs="Times New Roman"/>
          <w:sz w:val="22"/>
          <w:szCs w:val="22"/>
        </w:rPr>
        <w:t>regulation</w:t>
      </w:r>
      <w:proofErr w:type="gramEnd"/>
      <w:r w:rsidRPr="002A3353">
        <w:rPr>
          <w:rFonts w:ascii="Times New Roman" w:hAnsi="Times New Roman" w:cs="Times New Roman"/>
          <w:sz w:val="22"/>
          <w:szCs w:val="22"/>
        </w:rPr>
        <w:t xml:space="preserve"> reshape everyday practices and attachments to water? How are boundaries formed, crossed, and contested over time? What types of knowledge emerge from different waters, and how can water help us rethink social scientific inquiry?</w:t>
      </w:r>
    </w:p>
    <w:p w14:paraId="1D62D553" w14:textId="55A82DD4" w:rsidR="002A3353" w:rsidRDefault="002A3353" w:rsidP="002A3353">
      <w:pPr>
        <w:spacing w:line="276" w:lineRule="auto"/>
        <w:rPr>
          <w:rFonts w:ascii="Times New Roman" w:hAnsi="Times New Roman" w:cs="Times New Roman"/>
          <w:sz w:val="22"/>
          <w:szCs w:val="22"/>
        </w:rPr>
      </w:pPr>
      <w:r w:rsidRPr="002A3353">
        <w:rPr>
          <w:rFonts w:ascii="Times New Roman" w:hAnsi="Times New Roman" w:cs="Times New Roman"/>
          <w:sz w:val="22"/>
          <w:szCs w:val="22"/>
        </w:rPr>
        <w:t>Drawing on examples from Finland and beyond, such as changing relationships to lakes, coastlines, glaciers, and rivers, we invite presentations that explore how familiar water-based ways of life are being transformed in the present and what it takes for them to remain possible in the future. By foregrounding more-than-human relations and uneven power dynamics, the panel highlights how water futures are inseparable from social futures. In addition to contributions aligned with the conference theme, we welcome theoretically and empirically grounded presentations that take water as a central focus. Reflecting the increasingly multidisciplinary character of academic research, we invite contributions not only from sociology but also from adjacent fields in the social sciences and humanities that critically engage with water, water infrastructures, communities, and climate-changed worlds.</w:t>
      </w:r>
    </w:p>
    <w:p w14:paraId="3EE66E42" w14:textId="77777777" w:rsidR="0016311F" w:rsidRDefault="0016311F" w:rsidP="002A3353">
      <w:pPr>
        <w:spacing w:line="276" w:lineRule="auto"/>
        <w:rPr>
          <w:rFonts w:ascii="Times New Roman" w:hAnsi="Times New Roman" w:cs="Times New Roman"/>
          <w:sz w:val="22"/>
          <w:szCs w:val="22"/>
        </w:rPr>
      </w:pPr>
    </w:p>
    <w:p w14:paraId="6898DB98" w14:textId="1A6E8888" w:rsidR="00F136C8" w:rsidRPr="00940D45" w:rsidRDefault="00211C99" w:rsidP="00840314">
      <w:pPr>
        <w:pStyle w:val="Otsikko1"/>
        <w:rPr>
          <w:lang w:val="en-US"/>
        </w:rPr>
      </w:pPr>
      <w:bookmarkStart w:id="11" w:name="_Toc224733870"/>
      <w:r w:rsidRPr="00940D45">
        <w:rPr>
          <w:lang w:val="en-US"/>
        </w:rPr>
        <w:t xml:space="preserve">11. </w:t>
      </w:r>
      <w:r w:rsidR="002A5EF4" w:rsidRPr="00940D45">
        <w:rPr>
          <w:lang w:val="en-US"/>
        </w:rPr>
        <w:t>IMMIGRANT COMMUNITIES AND BELONGING</w:t>
      </w:r>
      <w:r w:rsidR="0016311F">
        <w:rPr>
          <w:lang w:val="en-US"/>
        </w:rPr>
        <w:t xml:space="preserve"> </w:t>
      </w:r>
      <w:r w:rsidR="0016311F" w:rsidRPr="00977529">
        <w:rPr>
          <w:color w:val="EE0000"/>
          <w:lang w:val="en-US"/>
        </w:rPr>
        <w:t xml:space="preserve">YHDISTETTY </w:t>
      </w:r>
      <w:r w:rsidR="00977529" w:rsidRPr="00977529">
        <w:rPr>
          <w:color w:val="EE0000"/>
          <w:lang w:val="en-US"/>
        </w:rPr>
        <w:t>TYÖRYHMÄÄN 8. EMERGENTIT YHTEISÖT</w:t>
      </w:r>
      <w:r w:rsidR="004571EB">
        <w:rPr>
          <w:color w:val="EE0000"/>
          <w:lang w:val="en-US"/>
        </w:rPr>
        <w:t>/</w:t>
      </w:r>
      <w:r w:rsidR="00134FDB">
        <w:rPr>
          <w:color w:val="EE0000"/>
          <w:lang w:val="en-US"/>
        </w:rPr>
        <w:t xml:space="preserve">MERGED WITH WORKING </w:t>
      </w:r>
      <w:r w:rsidR="00602C20">
        <w:rPr>
          <w:color w:val="EE0000"/>
          <w:lang w:val="en-US"/>
        </w:rPr>
        <w:t>GROUP 8. EMERGENT COMMUNITIES</w:t>
      </w:r>
      <w:bookmarkEnd w:id="11"/>
    </w:p>
    <w:p w14:paraId="2CBA366D" w14:textId="77777777" w:rsidR="002A5EF4" w:rsidRDefault="002A5EF4" w:rsidP="002A3353">
      <w:pPr>
        <w:spacing w:line="276" w:lineRule="auto"/>
        <w:rPr>
          <w:rFonts w:ascii="Times New Roman" w:hAnsi="Times New Roman" w:cs="Times New Roman"/>
          <w:sz w:val="22"/>
          <w:szCs w:val="22"/>
        </w:rPr>
      </w:pPr>
    </w:p>
    <w:p w14:paraId="65CE1972" w14:textId="481E1EC9" w:rsidR="002A5EF4" w:rsidRPr="00AB1CD8" w:rsidRDefault="00AB1CD8" w:rsidP="002A3353">
      <w:pPr>
        <w:spacing w:line="276" w:lineRule="auto"/>
        <w:rPr>
          <w:rFonts w:ascii="Times New Roman" w:hAnsi="Times New Roman" w:cs="Times New Roman"/>
          <w:b/>
          <w:bCs/>
          <w:sz w:val="22"/>
          <w:szCs w:val="22"/>
        </w:rPr>
      </w:pPr>
      <w:r w:rsidRPr="00AB1CD8">
        <w:rPr>
          <w:rFonts w:ascii="Times New Roman" w:hAnsi="Times New Roman" w:cs="Times New Roman"/>
          <w:b/>
          <w:bCs/>
          <w:sz w:val="22"/>
          <w:szCs w:val="22"/>
        </w:rPr>
        <w:t>Coordinators:</w:t>
      </w:r>
    </w:p>
    <w:p w14:paraId="26327237" w14:textId="15B84DAE" w:rsidR="002A5EF4" w:rsidRDefault="002A5EF4" w:rsidP="002A3353">
      <w:pPr>
        <w:spacing w:line="276" w:lineRule="auto"/>
        <w:rPr>
          <w:rFonts w:ascii="Times New Roman" w:hAnsi="Times New Roman" w:cs="Times New Roman"/>
          <w:sz w:val="22"/>
          <w:szCs w:val="22"/>
        </w:rPr>
      </w:pPr>
      <w:r w:rsidRPr="002A5EF4">
        <w:rPr>
          <w:rFonts w:ascii="Times New Roman" w:hAnsi="Times New Roman" w:cs="Times New Roman"/>
          <w:sz w:val="22"/>
          <w:szCs w:val="22"/>
        </w:rPr>
        <w:t xml:space="preserve">Rasa Žakevičiūtė, University of Jyväskylä </w:t>
      </w:r>
      <w:hyperlink r:id="rId39" w:history="1">
        <w:r w:rsidRPr="00AE61FD">
          <w:rPr>
            <w:rStyle w:val="Hyperlinkki"/>
            <w:rFonts w:ascii="Times New Roman" w:hAnsi="Times New Roman" w:cs="Times New Roman"/>
            <w:sz w:val="22"/>
            <w:szCs w:val="22"/>
          </w:rPr>
          <w:t>rasa.r.zakeviciute@jyu.fi</w:t>
        </w:r>
      </w:hyperlink>
      <w:r w:rsidRPr="002A5EF4">
        <w:rPr>
          <w:rFonts w:ascii="Times New Roman" w:hAnsi="Times New Roman" w:cs="Times New Roman"/>
          <w:sz w:val="22"/>
          <w:szCs w:val="22"/>
        </w:rPr>
        <w:t xml:space="preserve"> </w:t>
      </w:r>
    </w:p>
    <w:p w14:paraId="18515080" w14:textId="6B049CE2" w:rsidR="00AB1CD8" w:rsidRDefault="002A5EF4" w:rsidP="002A3353">
      <w:pPr>
        <w:spacing w:line="276" w:lineRule="auto"/>
        <w:rPr>
          <w:rFonts w:ascii="Times New Roman" w:hAnsi="Times New Roman" w:cs="Times New Roman"/>
          <w:sz w:val="22"/>
          <w:szCs w:val="22"/>
        </w:rPr>
      </w:pPr>
      <w:r w:rsidRPr="002A5EF4">
        <w:rPr>
          <w:rFonts w:ascii="Times New Roman" w:hAnsi="Times New Roman" w:cs="Times New Roman"/>
          <w:sz w:val="22"/>
          <w:szCs w:val="22"/>
        </w:rPr>
        <w:t xml:space="preserve">Tatiana Romashko, University of Jyväskylä </w:t>
      </w:r>
      <w:hyperlink r:id="rId40" w:history="1">
        <w:r w:rsidRPr="00AE61FD">
          <w:rPr>
            <w:rStyle w:val="Hyperlinkki"/>
            <w:rFonts w:ascii="Times New Roman" w:hAnsi="Times New Roman" w:cs="Times New Roman"/>
            <w:sz w:val="22"/>
            <w:szCs w:val="22"/>
          </w:rPr>
          <w:t>tatiana.t.romashko@jyu.fi</w:t>
        </w:r>
      </w:hyperlink>
      <w:r w:rsidRPr="002A5EF4">
        <w:rPr>
          <w:rFonts w:ascii="Times New Roman" w:hAnsi="Times New Roman" w:cs="Times New Roman"/>
          <w:sz w:val="22"/>
          <w:szCs w:val="22"/>
        </w:rPr>
        <w:t xml:space="preserve"> </w:t>
      </w:r>
    </w:p>
    <w:p w14:paraId="0556447B" w14:textId="77777777" w:rsidR="00AB1CD8" w:rsidRDefault="00AB1CD8" w:rsidP="002A3353">
      <w:pPr>
        <w:spacing w:line="276" w:lineRule="auto"/>
        <w:rPr>
          <w:rFonts w:ascii="Times New Roman" w:hAnsi="Times New Roman" w:cs="Times New Roman"/>
          <w:sz w:val="22"/>
          <w:szCs w:val="22"/>
        </w:rPr>
      </w:pPr>
    </w:p>
    <w:p w14:paraId="679E0EAE" w14:textId="77777777" w:rsidR="00AB1CD8" w:rsidRDefault="002A5EF4" w:rsidP="002A3353">
      <w:pPr>
        <w:spacing w:line="276" w:lineRule="auto"/>
        <w:rPr>
          <w:rFonts w:ascii="Times New Roman" w:hAnsi="Times New Roman" w:cs="Times New Roman"/>
          <w:sz w:val="22"/>
          <w:szCs w:val="22"/>
        </w:rPr>
      </w:pPr>
      <w:r w:rsidRPr="002A5EF4">
        <w:rPr>
          <w:rFonts w:ascii="Times New Roman" w:hAnsi="Times New Roman" w:cs="Times New Roman"/>
          <w:sz w:val="22"/>
          <w:szCs w:val="22"/>
        </w:rPr>
        <w:t xml:space="preserve">Belonging is an essential human need that almost everyone seeks to fulfil. It is the feeling of being connected to the things around you, such as family, friends, school, work, hobbies, communities and places. However, many people struggle to establish a sense of belonging, particularly if they have limited contact with their local community, for example immigrants or people who have recently moved to the area. Without social capital or opportunities to integrate into the new environment, they are usually at risk of exclusion. </w:t>
      </w:r>
    </w:p>
    <w:p w14:paraId="421A8926" w14:textId="0F0C5824" w:rsidR="00AB1CD8" w:rsidRDefault="002A5EF4" w:rsidP="002A3353">
      <w:pPr>
        <w:spacing w:line="276" w:lineRule="auto"/>
        <w:rPr>
          <w:rFonts w:ascii="Times New Roman" w:hAnsi="Times New Roman" w:cs="Times New Roman"/>
          <w:sz w:val="22"/>
          <w:szCs w:val="22"/>
        </w:rPr>
      </w:pPr>
      <w:r w:rsidRPr="002A5EF4">
        <w:rPr>
          <w:rFonts w:ascii="Times New Roman" w:hAnsi="Times New Roman" w:cs="Times New Roman"/>
          <w:sz w:val="22"/>
          <w:szCs w:val="22"/>
        </w:rPr>
        <w:t xml:space="preserve">Institutionalized integration usually focuses on helping immigrants to learn the language, find jobs and understand the society, with the emphasis on personal responsibility for the integration process. However, issues of social inclusion and belonging are often overlooked. In this working group, we will explore how communities (e.g. immigrant, local, colingual, or religion) can facilitate subjective dimensions of integration, such as recognition, acceptance, connection and psychological safety, which, together, constitute the nexus of belonging and social inclusion. </w:t>
      </w:r>
    </w:p>
    <w:p w14:paraId="05EAADDD" w14:textId="171CACB6" w:rsidR="00AB1CD8" w:rsidRDefault="002A5EF4" w:rsidP="002A3353">
      <w:pPr>
        <w:spacing w:line="276" w:lineRule="auto"/>
        <w:rPr>
          <w:rFonts w:ascii="Times New Roman" w:hAnsi="Times New Roman" w:cs="Times New Roman"/>
          <w:sz w:val="22"/>
          <w:szCs w:val="22"/>
        </w:rPr>
      </w:pPr>
      <w:r w:rsidRPr="002A5EF4">
        <w:rPr>
          <w:rFonts w:ascii="Times New Roman" w:hAnsi="Times New Roman" w:cs="Times New Roman"/>
          <w:sz w:val="22"/>
          <w:szCs w:val="22"/>
        </w:rPr>
        <w:t xml:space="preserve">We define 'community' broadly, as a group of people who share a characteristic or interest within a larger society. We want to explore the role of communities based on language, religion, ethnicity or other shared characteristics in integration processes, the mechanisms through which they can strengthen the belonging-inclusion nexus as well as the potential implications for official integration </w:t>
      </w:r>
      <w:proofErr w:type="spellStart"/>
      <w:r w:rsidRPr="002A5EF4">
        <w:rPr>
          <w:rFonts w:ascii="Times New Roman" w:hAnsi="Times New Roman" w:cs="Times New Roman"/>
          <w:sz w:val="22"/>
          <w:szCs w:val="22"/>
        </w:rPr>
        <w:t>programmes</w:t>
      </w:r>
      <w:proofErr w:type="spellEnd"/>
      <w:r w:rsidRPr="002A5EF4">
        <w:rPr>
          <w:rFonts w:ascii="Times New Roman" w:hAnsi="Times New Roman" w:cs="Times New Roman"/>
          <w:sz w:val="22"/>
          <w:szCs w:val="22"/>
        </w:rPr>
        <w:t xml:space="preserve">. </w:t>
      </w:r>
    </w:p>
    <w:p w14:paraId="3E3A0B1A" w14:textId="77777777" w:rsidR="00AB1CD8" w:rsidRDefault="002A5EF4" w:rsidP="002A3353">
      <w:pPr>
        <w:spacing w:line="276" w:lineRule="auto"/>
        <w:rPr>
          <w:rFonts w:ascii="Times New Roman" w:hAnsi="Times New Roman" w:cs="Times New Roman"/>
          <w:sz w:val="22"/>
          <w:szCs w:val="22"/>
        </w:rPr>
      </w:pPr>
      <w:r w:rsidRPr="002A5EF4">
        <w:rPr>
          <w:rFonts w:ascii="Times New Roman" w:hAnsi="Times New Roman" w:cs="Times New Roman"/>
          <w:sz w:val="22"/>
          <w:szCs w:val="22"/>
        </w:rPr>
        <w:t xml:space="preserve">We invite and encourage submissions dealing with ongoing empirical research and methodological or theoretical issues in the study of communities and/or belonging from all around Finland and beyond. The following questions are to be raised within this working group, although not limited to: Which theoretical assumptions and approaches allow us to </w:t>
      </w:r>
      <w:proofErr w:type="spellStart"/>
      <w:r w:rsidRPr="002A5EF4">
        <w:rPr>
          <w:rFonts w:ascii="Times New Roman" w:hAnsi="Times New Roman" w:cs="Times New Roman"/>
          <w:sz w:val="22"/>
          <w:szCs w:val="22"/>
        </w:rPr>
        <w:t>analyse</w:t>
      </w:r>
      <w:proofErr w:type="spellEnd"/>
      <w:r w:rsidRPr="002A5EF4">
        <w:rPr>
          <w:rFonts w:ascii="Times New Roman" w:hAnsi="Times New Roman" w:cs="Times New Roman"/>
          <w:sz w:val="22"/>
          <w:szCs w:val="22"/>
        </w:rPr>
        <w:t xml:space="preserve"> the relationship between communities, social inclusion and belonging? How do recent changes in immigration policy affect the dynamics between integration, belonging and inclusion? What role do communities play in fostering belonging and inclusion? How can we study inclusion and belonging in the host society through the lens of community? </w:t>
      </w:r>
    </w:p>
    <w:p w14:paraId="26D34C44" w14:textId="35A60C7E" w:rsidR="002A5EF4" w:rsidRDefault="002A5EF4" w:rsidP="002A3353">
      <w:pPr>
        <w:spacing w:line="276" w:lineRule="auto"/>
        <w:rPr>
          <w:rFonts w:ascii="Times New Roman" w:hAnsi="Times New Roman" w:cs="Times New Roman"/>
          <w:sz w:val="22"/>
          <w:szCs w:val="22"/>
        </w:rPr>
      </w:pPr>
      <w:r w:rsidRPr="002A5EF4">
        <w:rPr>
          <w:rFonts w:ascii="Times New Roman" w:hAnsi="Times New Roman" w:cs="Times New Roman"/>
          <w:sz w:val="22"/>
          <w:szCs w:val="22"/>
        </w:rPr>
        <w:t>Presentations can be given in Finnish or English</w:t>
      </w:r>
    </w:p>
    <w:p w14:paraId="4425223C" w14:textId="77777777" w:rsidR="00AB1CD8" w:rsidRDefault="00AB1CD8" w:rsidP="002A3353">
      <w:pPr>
        <w:spacing w:line="276" w:lineRule="auto"/>
        <w:rPr>
          <w:rFonts w:ascii="Times New Roman" w:hAnsi="Times New Roman" w:cs="Times New Roman"/>
          <w:sz w:val="22"/>
          <w:szCs w:val="22"/>
        </w:rPr>
      </w:pPr>
    </w:p>
    <w:p w14:paraId="40C3F0C2" w14:textId="77777777" w:rsidR="001E521D" w:rsidRDefault="001E521D" w:rsidP="002A3353">
      <w:pPr>
        <w:spacing w:line="276" w:lineRule="auto"/>
        <w:rPr>
          <w:rFonts w:ascii="Times New Roman" w:hAnsi="Times New Roman" w:cs="Times New Roman"/>
          <w:sz w:val="22"/>
          <w:szCs w:val="22"/>
        </w:rPr>
      </w:pPr>
    </w:p>
    <w:p w14:paraId="3C4C12C2" w14:textId="0E04AC0C" w:rsidR="001E521D" w:rsidRDefault="00394CD4" w:rsidP="00840314">
      <w:pPr>
        <w:pStyle w:val="Otsikko1"/>
      </w:pPr>
      <w:bookmarkStart w:id="12" w:name="_Toc224733871"/>
      <w:r w:rsidRPr="008D1F06">
        <w:t xml:space="preserve">12. </w:t>
      </w:r>
      <w:r w:rsidR="001E521D" w:rsidRPr="001E521D">
        <w:t>SODAN, MAANPUOLUSTUKSEN JA TURVALLISUUDEN SOSIOLOGIA</w:t>
      </w:r>
      <w:bookmarkEnd w:id="12"/>
    </w:p>
    <w:p w14:paraId="36484CD4" w14:textId="77777777" w:rsidR="001E521D" w:rsidRPr="008D1F06" w:rsidRDefault="001E521D" w:rsidP="001E521D">
      <w:pPr>
        <w:spacing w:line="276" w:lineRule="auto"/>
        <w:rPr>
          <w:rFonts w:ascii="Times New Roman" w:hAnsi="Times New Roman" w:cs="Times New Roman"/>
          <w:b/>
          <w:bCs/>
          <w:sz w:val="22"/>
          <w:szCs w:val="22"/>
          <w:lang w:val="fi-FI"/>
        </w:rPr>
      </w:pPr>
    </w:p>
    <w:p w14:paraId="4D786CF3" w14:textId="77777777" w:rsidR="001E521D" w:rsidRPr="001E521D" w:rsidRDefault="001E521D" w:rsidP="001E521D">
      <w:pPr>
        <w:spacing w:line="276" w:lineRule="auto"/>
        <w:rPr>
          <w:rFonts w:ascii="Times New Roman" w:hAnsi="Times New Roman" w:cs="Times New Roman"/>
          <w:b/>
          <w:bCs/>
          <w:sz w:val="22"/>
          <w:szCs w:val="22"/>
          <w:lang w:val="fi-FI"/>
        </w:rPr>
      </w:pPr>
      <w:r w:rsidRPr="001E521D">
        <w:rPr>
          <w:rFonts w:ascii="Times New Roman" w:hAnsi="Times New Roman" w:cs="Times New Roman"/>
          <w:b/>
          <w:bCs/>
          <w:sz w:val="22"/>
          <w:szCs w:val="22"/>
          <w:lang w:val="fi-FI"/>
        </w:rPr>
        <w:t xml:space="preserve">Koordinaattorit: </w:t>
      </w:r>
    </w:p>
    <w:p w14:paraId="1FF88344" w14:textId="7FEDF98E" w:rsidR="001E521D" w:rsidRPr="001E521D" w:rsidRDefault="001E521D" w:rsidP="001E521D">
      <w:pPr>
        <w:spacing w:line="276" w:lineRule="auto"/>
        <w:rPr>
          <w:rFonts w:ascii="Times New Roman" w:hAnsi="Times New Roman" w:cs="Times New Roman"/>
          <w:sz w:val="22"/>
          <w:szCs w:val="22"/>
          <w:lang w:val="fi-FI"/>
        </w:rPr>
      </w:pPr>
      <w:r w:rsidRPr="001E521D">
        <w:rPr>
          <w:rFonts w:ascii="Times New Roman" w:hAnsi="Times New Roman" w:cs="Times New Roman"/>
          <w:sz w:val="22"/>
          <w:szCs w:val="22"/>
          <w:lang w:val="fi-FI"/>
        </w:rPr>
        <w:t xml:space="preserve">Teemu Tallberg </w:t>
      </w:r>
      <w:hyperlink r:id="rId41" w:history="1">
        <w:r w:rsidRPr="00AE61FD">
          <w:rPr>
            <w:rStyle w:val="Hyperlinkki"/>
            <w:rFonts w:ascii="Times New Roman" w:hAnsi="Times New Roman" w:cs="Times New Roman"/>
            <w:sz w:val="22"/>
            <w:szCs w:val="22"/>
            <w:lang w:val="fi-FI"/>
          </w:rPr>
          <w:t>teemu.tallberg@mil.fi</w:t>
        </w:r>
      </w:hyperlink>
      <w:r>
        <w:rPr>
          <w:rFonts w:ascii="Times New Roman" w:hAnsi="Times New Roman" w:cs="Times New Roman"/>
          <w:sz w:val="22"/>
          <w:szCs w:val="22"/>
          <w:lang w:val="fi-FI"/>
        </w:rPr>
        <w:t xml:space="preserve"> </w:t>
      </w:r>
    </w:p>
    <w:p w14:paraId="1BD08B24" w14:textId="3E9B91E9" w:rsidR="001E521D" w:rsidRDefault="001E521D" w:rsidP="001E521D">
      <w:pPr>
        <w:spacing w:line="276" w:lineRule="auto"/>
        <w:rPr>
          <w:rFonts w:ascii="Times New Roman" w:hAnsi="Times New Roman" w:cs="Times New Roman"/>
          <w:sz w:val="22"/>
          <w:szCs w:val="22"/>
          <w:lang w:val="fi-FI"/>
        </w:rPr>
      </w:pPr>
      <w:r w:rsidRPr="001E521D">
        <w:rPr>
          <w:rFonts w:ascii="Times New Roman" w:hAnsi="Times New Roman" w:cs="Times New Roman"/>
          <w:sz w:val="22"/>
          <w:szCs w:val="22"/>
          <w:lang w:val="fi-FI"/>
        </w:rPr>
        <w:t xml:space="preserve">Elina Paju </w:t>
      </w:r>
      <w:hyperlink r:id="rId42" w:history="1">
        <w:r w:rsidRPr="00AE61FD">
          <w:rPr>
            <w:rStyle w:val="Hyperlinkki"/>
            <w:rFonts w:ascii="Times New Roman" w:hAnsi="Times New Roman" w:cs="Times New Roman"/>
            <w:sz w:val="22"/>
            <w:szCs w:val="22"/>
            <w:lang w:val="fi-FI"/>
          </w:rPr>
          <w:t>elina.paju@mil.fi</w:t>
        </w:r>
      </w:hyperlink>
      <w:r>
        <w:rPr>
          <w:rFonts w:ascii="Times New Roman" w:hAnsi="Times New Roman" w:cs="Times New Roman"/>
          <w:sz w:val="22"/>
          <w:szCs w:val="22"/>
          <w:lang w:val="fi-FI"/>
        </w:rPr>
        <w:t xml:space="preserve"> </w:t>
      </w:r>
    </w:p>
    <w:p w14:paraId="4C355B0D" w14:textId="77777777" w:rsidR="001E521D" w:rsidRPr="001E521D" w:rsidRDefault="001E521D" w:rsidP="001E521D">
      <w:pPr>
        <w:spacing w:line="276" w:lineRule="auto"/>
        <w:rPr>
          <w:rFonts w:ascii="Times New Roman" w:hAnsi="Times New Roman" w:cs="Times New Roman"/>
          <w:sz w:val="22"/>
          <w:szCs w:val="22"/>
          <w:lang w:val="fi-FI"/>
        </w:rPr>
      </w:pPr>
    </w:p>
    <w:p w14:paraId="2A76A9D7" w14:textId="77777777" w:rsidR="001E521D" w:rsidRPr="001E521D" w:rsidRDefault="001E521D" w:rsidP="001E521D">
      <w:pPr>
        <w:spacing w:line="276" w:lineRule="auto"/>
        <w:rPr>
          <w:rFonts w:ascii="Times New Roman" w:hAnsi="Times New Roman" w:cs="Times New Roman"/>
          <w:sz w:val="22"/>
          <w:szCs w:val="22"/>
          <w:lang w:val="fi-FI"/>
        </w:rPr>
      </w:pPr>
      <w:r w:rsidRPr="001E521D">
        <w:rPr>
          <w:rFonts w:ascii="Times New Roman" w:hAnsi="Times New Roman" w:cs="Times New Roman"/>
          <w:sz w:val="22"/>
          <w:szCs w:val="22"/>
          <w:lang w:val="fi-FI"/>
        </w:rPr>
        <w:t xml:space="preserve">Nykyinen maailmanpoliittinen tilanne on haastanut Euroopan monella tapaa. Se on käynnistänyt poliittisia, sosiaalisia ja ideologisia prosesseja, jotka muovaavat yhteiskuntia reaktioina turvallisuusuhkiin ja -tarpeisiin. Maanpuolustukseen ja kokonaisturvallisuuteen suunnatut taloudelliset panostukset ovat omalta osaltaan rakentamassa kansallisvaltiollisia yhteisöjä. Yhteisöjen luominen voi vahvistaa kiinnittymistä ja kuulumista. Kriittisessä militarismin tutkimuksessa ja turvallistamisen analyyseissä on kuitenkin huomattu, että sodan, konfliktien ja turvallisuusuhkien varjossa esimerkiksi vähemmistöjen äänet eivät pääse kuuluviin. Epävarmoina aikoina jotkin yhteisöt vahvistuvat samanaikaisesti, kun toiset hapertuvat. </w:t>
      </w:r>
    </w:p>
    <w:p w14:paraId="255E54B4" w14:textId="77777777" w:rsidR="001E521D" w:rsidRPr="001E521D" w:rsidRDefault="001E521D" w:rsidP="001E521D">
      <w:pPr>
        <w:spacing w:line="276" w:lineRule="auto"/>
        <w:rPr>
          <w:rFonts w:ascii="Times New Roman" w:hAnsi="Times New Roman" w:cs="Times New Roman"/>
          <w:sz w:val="22"/>
          <w:szCs w:val="22"/>
          <w:lang w:val="fi-FI"/>
        </w:rPr>
      </w:pPr>
      <w:r w:rsidRPr="001E521D">
        <w:rPr>
          <w:rFonts w:ascii="Times New Roman" w:hAnsi="Times New Roman" w:cs="Times New Roman"/>
          <w:sz w:val="22"/>
          <w:szCs w:val="22"/>
          <w:lang w:val="fi-FI"/>
        </w:rPr>
        <w:t>Sodan, maanpuolustuksen ja turvallisuuden sosiologia -työryhmä kysyy, millainen vaikutus sodalla, maanpuolustuksella ja turvallisuuteen liittyvillä kysymyksillä on yhteisöihin? Miten ne osallistuvat yhteisöjen rakentamiseen ja millaisia yhteisöjä niiden kentillä syntyy? Mitkä kiinnikkeet sitovat inhimillisiä ja ei-inhimillisiä olentoja maanpuolustuksen ja turvallisuuden ympärille kehkeytyviin kokoonpanoihin? Työryhmässä sotaan, maanpuolustukseen ja turvallisuuteen liittyviä kysymyksiä voidaan tarkastella niin arjen, valtioiden kuin organisaatioidenkin tasolla.</w:t>
      </w:r>
    </w:p>
    <w:p w14:paraId="2EE44EB0" w14:textId="77777777" w:rsidR="001E521D" w:rsidRPr="001E521D" w:rsidRDefault="001E521D" w:rsidP="001E521D">
      <w:pPr>
        <w:spacing w:line="276" w:lineRule="auto"/>
        <w:rPr>
          <w:rFonts w:ascii="Times New Roman" w:hAnsi="Times New Roman" w:cs="Times New Roman"/>
          <w:sz w:val="22"/>
          <w:szCs w:val="22"/>
          <w:lang w:val="fi-FI"/>
        </w:rPr>
      </w:pPr>
      <w:r w:rsidRPr="001E521D">
        <w:rPr>
          <w:rFonts w:ascii="Times New Roman" w:hAnsi="Times New Roman" w:cs="Times New Roman"/>
          <w:sz w:val="22"/>
          <w:szCs w:val="22"/>
          <w:lang w:val="fi-FI"/>
        </w:rPr>
        <w:t>Poikki- ja monitieteinen työryhmämme toivoo monipuolisia näkökulmia sodan, maanpuolustuksen ja turvallisuuden tutkimukseen. Tutkimuksesi voi keskittyä kansalaisiin, viranomaistahoihin, hallintoon, politiikkaan tai kolmannen sektorin toimijoihin. Työryhmässä saa esitellä keskeneräisiä töitä, valmiita papereita ja tutkimustuloksia, tai vasta alussa olevia tutkimushankkeita. Myös opinnäytetyöt kuten pro gradu -tutkielmat ovat tervetulleita. Esityksen voi pitää suomeksi tai englanniksi.</w:t>
      </w:r>
    </w:p>
    <w:p w14:paraId="07AB92DA" w14:textId="77F09131" w:rsidR="001E521D" w:rsidRPr="001E521D" w:rsidRDefault="001E521D" w:rsidP="001E521D">
      <w:pPr>
        <w:spacing w:line="276" w:lineRule="auto"/>
        <w:rPr>
          <w:rFonts w:ascii="Times New Roman" w:hAnsi="Times New Roman" w:cs="Times New Roman"/>
          <w:sz w:val="22"/>
          <w:szCs w:val="22"/>
          <w:lang w:val="fi-FI"/>
        </w:rPr>
      </w:pPr>
      <w:r w:rsidRPr="001E521D">
        <w:rPr>
          <w:rFonts w:ascii="Times New Roman" w:hAnsi="Times New Roman" w:cs="Times New Roman"/>
          <w:sz w:val="22"/>
          <w:szCs w:val="22"/>
          <w:lang w:val="fi-FI"/>
        </w:rPr>
        <w:t>Lähetäthän abstraktisi (</w:t>
      </w:r>
      <w:proofErr w:type="spellStart"/>
      <w:r w:rsidRPr="001E521D">
        <w:rPr>
          <w:rFonts w:ascii="Times New Roman" w:hAnsi="Times New Roman" w:cs="Times New Roman"/>
          <w:sz w:val="22"/>
          <w:szCs w:val="22"/>
          <w:lang w:val="fi-FI"/>
        </w:rPr>
        <w:t>max</w:t>
      </w:r>
      <w:proofErr w:type="spellEnd"/>
      <w:r w:rsidRPr="001E521D">
        <w:rPr>
          <w:rFonts w:ascii="Times New Roman" w:hAnsi="Times New Roman" w:cs="Times New Roman"/>
          <w:sz w:val="22"/>
          <w:szCs w:val="22"/>
          <w:lang w:val="fi-FI"/>
        </w:rPr>
        <w:t xml:space="preserve"> 300 sanaa) viimeistään </w:t>
      </w:r>
      <w:r w:rsidR="005506B8">
        <w:rPr>
          <w:rFonts w:ascii="Times New Roman" w:hAnsi="Times New Roman" w:cs="Times New Roman"/>
          <w:sz w:val="22"/>
          <w:szCs w:val="22"/>
          <w:lang w:val="fi-FI"/>
        </w:rPr>
        <w:t>13</w:t>
      </w:r>
      <w:r w:rsidRPr="001E521D">
        <w:rPr>
          <w:rFonts w:ascii="Times New Roman" w:hAnsi="Times New Roman" w:cs="Times New Roman"/>
          <w:sz w:val="22"/>
          <w:szCs w:val="22"/>
          <w:lang w:val="fi-FI"/>
        </w:rPr>
        <w:t>.3.2026 työryhmän koordinaattoreille.</w:t>
      </w:r>
    </w:p>
    <w:p w14:paraId="5C2D71A9" w14:textId="77777777" w:rsidR="001E521D" w:rsidRPr="001E521D" w:rsidRDefault="001E521D" w:rsidP="001E521D">
      <w:pPr>
        <w:spacing w:line="276" w:lineRule="auto"/>
        <w:rPr>
          <w:rFonts w:ascii="Times New Roman" w:hAnsi="Times New Roman" w:cs="Times New Roman"/>
          <w:sz w:val="22"/>
          <w:szCs w:val="22"/>
          <w:lang w:val="fi-FI"/>
        </w:rPr>
      </w:pPr>
    </w:p>
    <w:p w14:paraId="566E50A3" w14:textId="77777777" w:rsidR="001E521D" w:rsidRPr="001E521D" w:rsidRDefault="001E521D" w:rsidP="001E521D">
      <w:pPr>
        <w:spacing w:line="276" w:lineRule="auto"/>
        <w:rPr>
          <w:rFonts w:ascii="Times New Roman" w:hAnsi="Times New Roman" w:cs="Times New Roman"/>
          <w:b/>
          <w:bCs/>
          <w:sz w:val="22"/>
          <w:szCs w:val="22"/>
        </w:rPr>
      </w:pPr>
      <w:r w:rsidRPr="001E521D">
        <w:rPr>
          <w:rFonts w:ascii="Times New Roman" w:hAnsi="Times New Roman" w:cs="Times New Roman"/>
          <w:b/>
          <w:bCs/>
          <w:sz w:val="22"/>
          <w:szCs w:val="22"/>
        </w:rPr>
        <w:t>SOCIOLOGY OF WAR, NATIONAL DEFENCE, AND SECURITY</w:t>
      </w:r>
    </w:p>
    <w:p w14:paraId="61185ACC" w14:textId="77777777" w:rsidR="001E521D" w:rsidRPr="001E521D" w:rsidRDefault="001E521D" w:rsidP="001E521D">
      <w:pPr>
        <w:spacing w:line="276" w:lineRule="auto"/>
        <w:rPr>
          <w:rFonts w:ascii="Times New Roman" w:hAnsi="Times New Roman" w:cs="Times New Roman"/>
          <w:b/>
          <w:bCs/>
          <w:sz w:val="22"/>
          <w:szCs w:val="22"/>
        </w:rPr>
      </w:pPr>
      <w:r w:rsidRPr="001E521D">
        <w:rPr>
          <w:rFonts w:ascii="Times New Roman" w:hAnsi="Times New Roman" w:cs="Times New Roman"/>
          <w:b/>
          <w:bCs/>
          <w:sz w:val="22"/>
          <w:szCs w:val="22"/>
        </w:rPr>
        <w:t>Coordinators:</w:t>
      </w:r>
    </w:p>
    <w:p w14:paraId="7E603F4A" w14:textId="721927A3" w:rsidR="001E521D" w:rsidRPr="008D1F06" w:rsidRDefault="001E521D" w:rsidP="001E521D">
      <w:pPr>
        <w:spacing w:line="276" w:lineRule="auto"/>
        <w:rPr>
          <w:rFonts w:ascii="Times New Roman" w:hAnsi="Times New Roman" w:cs="Times New Roman"/>
          <w:sz w:val="22"/>
          <w:szCs w:val="22"/>
        </w:rPr>
      </w:pPr>
      <w:r w:rsidRPr="008D1F06">
        <w:rPr>
          <w:rFonts w:ascii="Times New Roman" w:hAnsi="Times New Roman" w:cs="Times New Roman"/>
          <w:sz w:val="22"/>
          <w:szCs w:val="22"/>
        </w:rPr>
        <w:t xml:space="preserve">Teemu </w:t>
      </w:r>
      <w:proofErr w:type="spellStart"/>
      <w:r w:rsidRPr="008D1F06">
        <w:rPr>
          <w:rFonts w:ascii="Times New Roman" w:hAnsi="Times New Roman" w:cs="Times New Roman"/>
          <w:sz w:val="22"/>
          <w:szCs w:val="22"/>
        </w:rPr>
        <w:t>Tallberg</w:t>
      </w:r>
      <w:proofErr w:type="spellEnd"/>
      <w:r w:rsidRPr="008D1F06">
        <w:rPr>
          <w:rFonts w:ascii="Times New Roman" w:hAnsi="Times New Roman" w:cs="Times New Roman"/>
          <w:sz w:val="22"/>
          <w:szCs w:val="22"/>
        </w:rPr>
        <w:t xml:space="preserve"> </w:t>
      </w:r>
      <w:hyperlink r:id="rId43" w:history="1">
        <w:r w:rsidRPr="008D1F06">
          <w:rPr>
            <w:rStyle w:val="Hyperlinkki"/>
            <w:rFonts w:ascii="Times New Roman" w:hAnsi="Times New Roman" w:cs="Times New Roman"/>
            <w:sz w:val="22"/>
            <w:szCs w:val="22"/>
          </w:rPr>
          <w:t>teemu.tallberg@mil.fi</w:t>
        </w:r>
      </w:hyperlink>
      <w:r w:rsidRPr="008D1F06">
        <w:rPr>
          <w:rFonts w:ascii="Times New Roman" w:hAnsi="Times New Roman" w:cs="Times New Roman"/>
          <w:sz w:val="22"/>
          <w:szCs w:val="22"/>
        </w:rPr>
        <w:t xml:space="preserve">  </w:t>
      </w:r>
    </w:p>
    <w:p w14:paraId="4D68EB66" w14:textId="4EB147D2" w:rsidR="001E521D" w:rsidRPr="001E521D" w:rsidRDefault="001E521D" w:rsidP="001E521D">
      <w:pPr>
        <w:spacing w:line="276" w:lineRule="auto"/>
        <w:rPr>
          <w:rFonts w:ascii="Times New Roman" w:hAnsi="Times New Roman" w:cs="Times New Roman"/>
          <w:sz w:val="22"/>
          <w:szCs w:val="22"/>
          <w:lang w:val="fi-FI"/>
        </w:rPr>
      </w:pPr>
      <w:r w:rsidRPr="001E521D">
        <w:rPr>
          <w:rFonts w:ascii="Times New Roman" w:hAnsi="Times New Roman" w:cs="Times New Roman"/>
          <w:sz w:val="22"/>
          <w:szCs w:val="22"/>
          <w:lang w:val="fi-FI"/>
        </w:rPr>
        <w:t xml:space="preserve">Elina Paju </w:t>
      </w:r>
      <w:hyperlink r:id="rId44" w:history="1">
        <w:r w:rsidRPr="00AE61FD">
          <w:rPr>
            <w:rStyle w:val="Hyperlinkki"/>
            <w:rFonts w:ascii="Times New Roman" w:hAnsi="Times New Roman" w:cs="Times New Roman"/>
            <w:sz w:val="22"/>
            <w:szCs w:val="22"/>
            <w:lang w:val="fi-FI"/>
          </w:rPr>
          <w:t>elina.paju@mil.fi</w:t>
        </w:r>
      </w:hyperlink>
      <w:r>
        <w:rPr>
          <w:rFonts w:ascii="Times New Roman" w:hAnsi="Times New Roman" w:cs="Times New Roman"/>
          <w:sz w:val="22"/>
          <w:szCs w:val="22"/>
          <w:lang w:val="fi-FI"/>
        </w:rPr>
        <w:t xml:space="preserve"> </w:t>
      </w:r>
    </w:p>
    <w:p w14:paraId="4D1B8916" w14:textId="77777777" w:rsidR="001E521D" w:rsidRPr="001E521D" w:rsidRDefault="001E521D" w:rsidP="001E521D">
      <w:pPr>
        <w:spacing w:line="276" w:lineRule="auto"/>
        <w:rPr>
          <w:rFonts w:ascii="Times New Roman" w:hAnsi="Times New Roman" w:cs="Times New Roman"/>
          <w:sz w:val="22"/>
          <w:szCs w:val="22"/>
        </w:rPr>
      </w:pPr>
      <w:r w:rsidRPr="001E521D">
        <w:rPr>
          <w:rFonts w:ascii="Times New Roman" w:hAnsi="Times New Roman" w:cs="Times New Roman"/>
          <w:sz w:val="22"/>
          <w:szCs w:val="22"/>
        </w:rPr>
        <w:t xml:space="preserve">The current global political situation has challenged Europe in many ways. It has triggered political, social, and ideological processes that shape societies as reactions to security threats and needs. Financial investments directed toward national </w:t>
      </w:r>
      <w:proofErr w:type="spellStart"/>
      <w:proofErr w:type="gramStart"/>
      <w:r w:rsidRPr="001E521D">
        <w:rPr>
          <w:rFonts w:ascii="Times New Roman" w:hAnsi="Times New Roman" w:cs="Times New Roman"/>
          <w:sz w:val="22"/>
          <w:szCs w:val="22"/>
        </w:rPr>
        <w:t>defence</w:t>
      </w:r>
      <w:proofErr w:type="spellEnd"/>
      <w:proofErr w:type="gramEnd"/>
      <w:r w:rsidRPr="001E521D">
        <w:rPr>
          <w:rFonts w:ascii="Times New Roman" w:hAnsi="Times New Roman" w:cs="Times New Roman"/>
          <w:sz w:val="22"/>
          <w:szCs w:val="22"/>
        </w:rPr>
        <w:t xml:space="preserve"> and comprehensive security are, for their part, further constructing nation-states as communities. While creating these communities can strengthen commitment and a sense of belonging, critical research on militarism and analyses of securitization have noted that in </w:t>
      </w:r>
      <w:r w:rsidRPr="001E521D">
        <w:rPr>
          <w:rFonts w:ascii="Times New Roman" w:hAnsi="Times New Roman" w:cs="Times New Roman"/>
          <w:sz w:val="22"/>
          <w:szCs w:val="22"/>
        </w:rPr>
        <w:lastRenderedPageBreak/>
        <w:t>the shadow of war, conflict, and security threats, the voices of minorities, for example, often go unheard. In uncertain times, some communities are strengthened while others erode.</w:t>
      </w:r>
    </w:p>
    <w:p w14:paraId="3466F373" w14:textId="77777777" w:rsidR="001E521D" w:rsidRPr="001E521D" w:rsidRDefault="001E521D" w:rsidP="001E521D">
      <w:pPr>
        <w:spacing w:line="276" w:lineRule="auto"/>
        <w:rPr>
          <w:rFonts w:ascii="Times New Roman" w:hAnsi="Times New Roman" w:cs="Times New Roman"/>
          <w:sz w:val="22"/>
          <w:szCs w:val="22"/>
        </w:rPr>
      </w:pPr>
      <w:r w:rsidRPr="001E521D">
        <w:rPr>
          <w:rFonts w:ascii="Times New Roman" w:hAnsi="Times New Roman" w:cs="Times New Roman"/>
          <w:sz w:val="22"/>
          <w:szCs w:val="22"/>
        </w:rPr>
        <w:t xml:space="preserve">The Sociology of War, National </w:t>
      </w:r>
      <w:proofErr w:type="spellStart"/>
      <w:r w:rsidRPr="001E521D">
        <w:rPr>
          <w:rFonts w:ascii="Times New Roman" w:hAnsi="Times New Roman" w:cs="Times New Roman"/>
          <w:sz w:val="22"/>
          <w:szCs w:val="22"/>
        </w:rPr>
        <w:t>Defence</w:t>
      </w:r>
      <w:proofErr w:type="spellEnd"/>
      <w:r w:rsidRPr="001E521D">
        <w:rPr>
          <w:rFonts w:ascii="Times New Roman" w:hAnsi="Times New Roman" w:cs="Times New Roman"/>
          <w:sz w:val="22"/>
          <w:szCs w:val="22"/>
        </w:rPr>
        <w:t xml:space="preserve">, and Security working group asks: what impact do war, national </w:t>
      </w:r>
      <w:proofErr w:type="spellStart"/>
      <w:r w:rsidRPr="001E521D">
        <w:rPr>
          <w:rFonts w:ascii="Times New Roman" w:hAnsi="Times New Roman" w:cs="Times New Roman"/>
          <w:sz w:val="22"/>
          <w:szCs w:val="22"/>
        </w:rPr>
        <w:t>defence</w:t>
      </w:r>
      <w:proofErr w:type="spellEnd"/>
      <w:r w:rsidRPr="001E521D">
        <w:rPr>
          <w:rFonts w:ascii="Times New Roman" w:hAnsi="Times New Roman" w:cs="Times New Roman"/>
          <w:sz w:val="22"/>
          <w:szCs w:val="22"/>
        </w:rPr>
        <w:t xml:space="preserve">, and security-related issues have on communities? How do they participate in community building, and what kinds of communities emerge in relation to them? What ties bind human and non-human beings to the assemblages developing around national </w:t>
      </w:r>
      <w:proofErr w:type="spellStart"/>
      <w:r w:rsidRPr="001E521D">
        <w:rPr>
          <w:rFonts w:ascii="Times New Roman" w:hAnsi="Times New Roman" w:cs="Times New Roman"/>
          <w:sz w:val="22"/>
          <w:szCs w:val="22"/>
        </w:rPr>
        <w:t>defence</w:t>
      </w:r>
      <w:proofErr w:type="spellEnd"/>
      <w:r w:rsidRPr="001E521D">
        <w:rPr>
          <w:rFonts w:ascii="Times New Roman" w:hAnsi="Times New Roman" w:cs="Times New Roman"/>
          <w:sz w:val="22"/>
          <w:szCs w:val="22"/>
        </w:rPr>
        <w:t xml:space="preserve"> and security? In this working group, questions related to war, national </w:t>
      </w:r>
      <w:proofErr w:type="spellStart"/>
      <w:r w:rsidRPr="001E521D">
        <w:rPr>
          <w:rFonts w:ascii="Times New Roman" w:hAnsi="Times New Roman" w:cs="Times New Roman"/>
          <w:sz w:val="22"/>
          <w:szCs w:val="22"/>
        </w:rPr>
        <w:t>defence</w:t>
      </w:r>
      <w:proofErr w:type="spellEnd"/>
      <w:r w:rsidRPr="001E521D">
        <w:rPr>
          <w:rFonts w:ascii="Times New Roman" w:hAnsi="Times New Roman" w:cs="Times New Roman"/>
          <w:sz w:val="22"/>
          <w:szCs w:val="22"/>
        </w:rPr>
        <w:t>, and security can be examined at the levels of everyday life, states, and organizations alike.</w:t>
      </w:r>
    </w:p>
    <w:p w14:paraId="6C96502D" w14:textId="77777777" w:rsidR="001E521D" w:rsidRPr="001E521D" w:rsidRDefault="001E521D" w:rsidP="001E521D">
      <w:pPr>
        <w:spacing w:line="276" w:lineRule="auto"/>
        <w:rPr>
          <w:rFonts w:ascii="Times New Roman" w:hAnsi="Times New Roman" w:cs="Times New Roman"/>
          <w:sz w:val="22"/>
          <w:szCs w:val="22"/>
        </w:rPr>
      </w:pPr>
      <w:r w:rsidRPr="001E521D">
        <w:rPr>
          <w:rFonts w:ascii="Times New Roman" w:hAnsi="Times New Roman" w:cs="Times New Roman"/>
          <w:sz w:val="22"/>
          <w:szCs w:val="22"/>
        </w:rPr>
        <w:t xml:space="preserve">Our interdisciplinary and multidisciplinary working group welcomes diverse perspectives on the research of war, national </w:t>
      </w:r>
      <w:proofErr w:type="spellStart"/>
      <w:r w:rsidRPr="001E521D">
        <w:rPr>
          <w:rFonts w:ascii="Times New Roman" w:hAnsi="Times New Roman" w:cs="Times New Roman"/>
          <w:sz w:val="22"/>
          <w:szCs w:val="22"/>
        </w:rPr>
        <w:t>defence</w:t>
      </w:r>
      <w:proofErr w:type="spellEnd"/>
      <w:r w:rsidRPr="001E521D">
        <w:rPr>
          <w:rFonts w:ascii="Times New Roman" w:hAnsi="Times New Roman" w:cs="Times New Roman"/>
          <w:sz w:val="22"/>
          <w:szCs w:val="22"/>
        </w:rPr>
        <w:t xml:space="preserve">, and security. Your research may focus on citizens, authorities, administration, politics, or third-sector actors. You are welcome to present work in progress, completed papers, and research results, or research projects that are in their early stages. Theses, such as </w:t>
      </w:r>
      <w:proofErr w:type="gramStart"/>
      <w:r w:rsidRPr="001E521D">
        <w:rPr>
          <w:rFonts w:ascii="Times New Roman" w:hAnsi="Times New Roman" w:cs="Times New Roman"/>
          <w:sz w:val="22"/>
          <w:szCs w:val="22"/>
        </w:rPr>
        <w:t>Master’s</w:t>
      </w:r>
      <w:proofErr w:type="gramEnd"/>
      <w:r w:rsidRPr="001E521D">
        <w:rPr>
          <w:rFonts w:ascii="Times New Roman" w:hAnsi="Times New Roman" w:cs="Times New Roman"/>
          <w:sz w:val="22"/>
          <w:szCs w:val="22"/>
        </w:rPr>
        <w:t xml:space="preserve"> theses, are also welcome. The presentation can be in Finnish or in English.</w:t>
      </w:r>
    </w:p>
    <w:p w14:paraId="0373CAA1" w14:textId="1D923B2C" w:rsidR="001E521D" w:rsidRDefault="001E521D" w:rsidP="001E521D">
      <w:pPr>
        <w:spacing w:line="276" w:lineRule="auto"/>
        <w:rPr>
          <w:rFonts w:ascii="Times New Roman" w:hAnsi="Times New Roman" w:cs="Times New Roman"/>
          <w:sz w:val="22"/>
          <w:szCs w:val="22"/>
        </w:rPr>
      </w:pPr>
      <w:r w:rsidRPr="001E521D">
        <w:rPr>
          <w:rFonts w:ascii="Times New Roman" w:hAnsi="Times New Roman" w:cs="Times New Roman"/>
          <w:sz w:val="22"/>
          <w:szCs w:val="22"/>
        </w:rPr>
        <w:t xml:space="preserve">Please send your abstract (max. 300 words) to the working group coordinators no later than March </w:t>
      </w:r>
      <w:r w:rsidR="005506B8">
        <w:rPr>
          <w:rFonts w:ascii="Times New Roman" w:hAnsi="Times New Roman" w:cs="Times New Roman"/>
          <w:sz w:val="22"/>
          <w:szCs w:val="22"/>
        </w:rPr>
        <w:t>13</w:t>
      </w:r>
      <w:r w:rsidRPr="001E521D">
        <w:rPr>
          <w:rFonts w:ascii="Times New Roman" w:hAnsi="Times New Roman" w:cs="Times New Roman"/>
          <w:sz w:val="22"/>
          <w:szCs w:val="22"/>
        </w:rPr>
        <w:t>, 2026.</w:t>
      </w:r>
    </w:p>
    <w:p w14:paraId="6D270667" w14:textId="77777777" w:rsidR="001E521D" w:rsidRDefault="001E521D" w:rsidP="001E521D">
      <w:pPr>
        <w:spacing w:line="276" w:lineRule="auto"/>
        <w:rPr>
          <w:rFonts w:ascii="Times New Roman" w:hAnsi="Times New Roman" w:cs="Times New Roman"/>
          <w:sz w:val="22"/>
          <w:szCs w:val="22"/>
        </w:rPr>
      </w:pPr>
    </w:p>
    <w:p w14:paraId="26FF7160" w14:textId="77777777" w:rsidR="001E521D" w:rsidRDefault="001E521D" w:rsidP="001E521D">
      <w:pPr>
        <w:spacing w:line="276" w:lineRule="auto"/>
        <w:rPr>
          <w:rFonts w:ascii="Times New Roman" w:hAnsi="Times New Roman" w:cs="Times New Roman"/>
          <w:sz w:val="22"/>
          <w:szCs w:val="22"/>
        </w:rPr>
      </w:pPr>
    </w:p>
    <w:p w14:paraId="7E9F14F0" w14:textId="77777777" w:rsidR="001E521D" w:rsidRDefault="001E521D" w:rsidP="001E521D">
      <w:pPr>
        <w:spacing w:line="276" w:lineRule="auto"/>
        <w:rPr>
          <w:rFonts w:ascii="Times New Roman" w:hAnsi="Times New Roman" w:cs="Times New Roman"/>
          <w:sz w:val="22"/>
          <w:szCs w:val="22"/>
        </w:rPr>
      </w:pPr>
    </w:p>
    <w:p w14:paraId="0B37061D" w14:textId="77777777" w:rsidR="001E521D" w:rsidRDefault="001E521D" w:rsidP="001E521D">
      <w:pPr>
        <w:spacing w:line="276" w:lineRule="auto"/>
        <w:rPr>
          <w:rFonts w:ascii="Times New Roman" w:hAnsi="Times New Roman" w:cs="Times New Roman"/>
          <w:sz w:val="22"/>
          <w:szCs w:val="22"/>
        </w:rPr>
      </w:pPr>
    </w:p>
    <w:p w14:paraId="5F82F871" w14:textId="77777777" w:rsidR="001E521D" w:rsidRDefault="001E521D" w:rsidP="001E521D">
      <w:pPr>
        <w:spacing w:line="276" w:lineRule="auto"/>
        <w:rPr>
          <w:rFonts w:ascii="Times New Roman" w:hAnsi="Times New Roman" w:cs="Times New Roman"/>
          <w:sz w:val="22"/>
          <w:szCs w:val="22"/>
        </w:rPr>
      </w:pPr>
    </w:p>
    <w:p w14:paraId="19D3A307" w14:textId="77777777" w:rsidR="001E521D" w:rsidRDefault="001E521D" w:rsidP="001E521D">
      <w:pPr>
        <w:spacing w:line="276" w:lineRule="auto"/>
        <w:rPr>
          <w:rFonts w:ascii="Times New Roman" w:hAnsi="Times New Roman" w:cs="Times New Roman"/>
          <w:sz w:val="22"/>
          <w:szCs w:val="22"/>
        </w:rPr>
      </w:pPr>
    </w:p>
    <w:p w14:paraId="1C0E7800" w14:textId="77777777" w:rsidR="001E521D" w:rsidRDefault="001E521D" w:rsidP="001E521D">
      <w:pPr>
        <w:spacing w:line="276" w:lineRule="auto"/>
        <w:rPr>
          <w:rFonts w:ascii="Times New Roman" w:hAnsi="Times New Roman" w:cs="Times New Roman"/>
          <w:sz w:val="22"/>
          <w:szCs w:val="22"/>
        </w:rPr>
      </w:pPr>
    </w:p>
    <w:p w14:paraId="126A14A8" w14:textId="77777777" w:rsidR="001E521D" w:rsidRDefault="001E521D" w:rsidP="001E521D">
      <w:pPr>
        <w:spacing w:line="276" w:lineRule="auto"/>
        <w:rPr>
          <w:rFonts w:ascii="Times New Roman" w:hAnsi="Times New Roman" w:cs="Times New Roman"/>
          <w:sz w:val="22"/>
          <w:szCs w:val="22"/>
        </w:rPr>
      </w:pPr>
    </w:p>
    <w:p w14:paraId="4810EDD5" w14:textId="77777777" w:rsidR="001E521D" w:rsidRDefault="001E521D" w:rsidP="001E521D">
      <w:pPr>
        <w:spacing w:line="276" w:lineRule="auto"/>
        <w:rPr>
          <w:rFonts w:ascii="Times New Roman" w:hAnsi="Times New Roman" w:cs="Times New Roman"/>
          <w:sz w:val="22"/>
          <w:szCs w:val="22"/>
        </w:rPr>
      </w:pPr>
    </w:p>
    <w:p w14:paraId="054D2DDE" w14:textId="77777777" w:rsidR="001E521D" w:rsidRDefault="001E521D" w:rsidP="001E521D">
      <w:pPr>
        <w:spacing w:line="276" w:lineRule="auto"/>
        <w:rPr>
          <w:rFonts w:ascii="Times New Roman" w:hAnsi="Times New Roman" w:cs="Times New Roman"/>
          <w:sz w:val="22"/>
          <w:szCs w:val="22"/>
        </w:rPr>
      </w:pPr>
    </w:p>
    <w:p w14:paraId="035216B7" w14:textId="77777777" w:rsidR="001E521D" w:rsidRDefault="001E521D" w:rsidP="001E521D">
      <w:pPr>
        <w:spacing w:line="276" w:lineRule="auto"/>
        <w:rPr>
          <w:rFonts w:ascii="Times New Roman" w:hAnsi="Times New Roman" w:cs="Times New Roman"/>
          <w:sz w:val="22"/>
          <w:szCs w:val="22"/>
        </w:rPr>
      </w:pPr>
    </w:p>
    <w:p w14:paraId="0ED07D82" w14:textId="77777777" w:rsidR="001E521D" w:rsidRDefault="001E521D" w:rsidP="001E521D">
      <w:pPr>
        <w:spacing w:line="276" w:lineRule="auto"/>
        <w:rPr>
          <w:rFonts w:ascii="Times New Roman" w:hAnsi="Times New Roman" w:cs="Times New Roman"/>
          <w:sz w:val="22"/>
          <w:szCs w:val="22"/>
        </w:rPr>
      </w:pPr>
    </w:p>
    <w:p w14:paraId="0CB07130" w14:textId="77777777" w:rsidR="001E521D" w:rsidRDefault="001E521D" w:rsidP="001E521D">
      <w:pPr>
        <w:spacing w:line="276" w:lineRule="auto"/>
        <w:rPr>
          <w:rFonts w:ascii="Times New Roman" w:hAnsi="Times New Roman" w:cs="Times New Roman"/>
          <w:sz w:val="22"/>
          <w:szCs w:val="22"/>
        </w:rPr>
      </w:pPr>
    </w:p>
    <w:p w14:paraId="6F84E0AD" w14:textId="77777777" w:rsidR="001E521D" w:rsidRDefault="001E521D" w:rsidP="001E521D">
      <w:pPr>
        <w:spacing w:line="276" w:lineRule="auto"/>
        <w:rPr>
          <w:rFonts w:ascii="Times New Roman" w:hAnsi="Times New Roman" w:cs="Times New Roman"/>
          <w:sz w:val="22"/>
          <w:szCs w:val="22"/>
        </w:rPr>
      </w:pPr>
    </w:p>
    <w:p w14:paraId="055D1CC5" w14:textId="77777777" w:rsidR="001E521D" w:rsidRDefault="001E521D" w:rsidP="001E521D">
      <w:pPr>
        <w:spacing w:line="276" w:lineRule="auto"/>
        <w:rPr>
          <w:rFonts w:ascii="Times New Roman" w:hAnsi="Times New Roman" w:cs="Times New Roman"/>
          <w:sz w:val="22"/>
          <w:szCs w:val="22"/>
        </w:rPr>
      </w:pPr>
    </w:p>
    <w:p w14:paraId="16967DAE" w14:textId="77777777" w:rsidR="001E521D" w:rsidRDefault="001E521D" w:rsidP="001E521D">
      <w:pPr>
        <w:spacing w:line="276" w:lineRule="auto"/>
        <w:rPr>
          <w:rFonts w:ascii="Times New Roman" w:hAnsi="Times New Roman" w:cs="Times New Roman"/>
          <w:sz w:val="22"/>
          <w:szCs w:val="22"/>
        </w:rPr>
      </w:pPr>
    </w:p>
    <w:p w14:paraId="52406E0D" w14:textId="77777777" w:rsidR="001E521D" w:rsidRDefault="001E521D" w:rsidP="001E521D">
      <w:pPr>
        <w:spacing w:line="276" w:lineRule="auto"/>
        <w:rPr>
          <w:rFonts w:ascii="Times New Roman" w:hAnsi="Times New Roman" w:cs="Times New Roman"/>
          <w:sz w:val="22"/>
          <w:szCs w:val="22"/>
        </w:rPr>
      </w:pPr>
    </w:p>
    <w:p w14:paraId="589CCB3C" w14:textId="77777777" w:rsidR="001E521D" w:rsidRDefault="001E521D" w:rsidP="001E521D">
      <w:pPr>
        <w:spacing w:line="276" w:lineRule="auto"/>
        <w:rPr>
          <w:rFonts w:ascii="Times New Roman" w:hAnsi="Times New Roman" w:cs="Times New Roman"/>
          <w:sz w:val="22"/>
          <w:szCs w:val="22"/>
        </w:rPr>
      </w:pPr>
    </w:p>
    <w:p w14:paraId="7BE446C5" w14:textId="3B843903" w:rsidR="001E521D" w:rsidRPr="00940D45" w:rsidRDefault="001E521D" w:rsidP="00840314">
      <w:pPr>
        <w:pStyle w:val="Otsikko1"/>
        <w:rPr>
          <w:lang w:val="en-US"/>
        </w:rPr>
      </w:pPr>
      <w:bookmarkStart w:id="13" w:name="_Toc224733872"/>
      <w:r w:rsidRPr="00940D45">
        <w:rPr>
          <w:lang w:val="en-US"/>
        </w:rPr>
        <w:lastRenderedPageBreak/>
        <w:t xml:space="preserve">13. </w:t>
      </w:r>
      <w:r w:rsidR="00F33255" w:rsidRPr="00940D45">
        <w:rPr>
          <w:lang w:val="en-US"/>
        </w:rPr>
        <w:t>CREATIVE PRACTICE</w:t>
      </w:r>
      <w:r w:rsidR="00293579" w:rsidRPr="00940D45">
        <w:rPr>
          <w:lang w:val="en-US"/>
        </w:rPr>
        <w:t xml:space="preserve">, ARTISTIC RESEARCH, AND </w:t>
      </w:r>
      <w:proofErr w:type="gramStart"/>
      <w:r w:rsidR="00293579" w:rsidRPr="00940D45">
        <w:rPr>
          <w:lang w:val="en-US"/>
        </w:rPr>
        <w:t>THE SOCIAL</w:t>
      </w:r>
      <w:proofErr w:type="gramEnd"/>
      <w:r w:rsidR="00293579" w:rsidRPr="00940D45">
        <w:rPr>
          <w:lang w:val="en-US"/>
        </w:rPr>
        <w:t xml:space="preserve"> SCIENCES</w:t>
      </w:r>
      <w:bookmarkEnd w:id="13"/>
    </w:p>
    <w:p w14:paraId="48F09099" w14:textId="77777777" w:rsidR="00293579" w:rsidRDefault="00293579" w:rsidP="001E521D">
      <w:pPr>
        <w:spacing w:line="276" w:lineRule="auto"/>
        <w:rPr>
          <w:rFonts w:ascii="Times New Roman" w:hAnsi="Times New Roman" w:cs="Times New Roman"/>
          <w:b/>
          <w:bCs/>
          <w:sz w:val="22"/>
          <w:szCs w:val="22"/>
        </w:rPr>
      </w:pPr>
    </w:p>
    <w:p w14:paraId="1541E2A2" w14:textId="2229A344" w:rsidR="00293579" w:rsidRPr="00293579" w:rsidRDefault="00293579" w:rsidP="001E521D">
      <w:pPr>
        <w:spacing w:line="276" w:lineRule="auto"/>
        <w:rPr>
          <w:rFonts w:ascii="Times New Roman" w:hAnsi="Times New Roman" w:cs="Times New Roman"/>
          <w:b/>
          <w:bCs/>
          <w:sz w:val="22"/>
          <w:szCs w:val="22"/>
        </w:rPr>
      </w:pPr>
      <w:r>
        <w:rPr>
          <w:rFonts w:ascii="Times New Roman" w:hAnsi="Times New Roman" w:cs="Times New Roman"/>
          <w:b/>
          <w:bCs/>
          <w:sz w:val="22"/>
          <w:szCs w:val="22"/>
        </w:rPr>
        <w:t>Coordinators:</w:t>
      </w:r>
    </w:p>
    <w:p w14:paraId="60EA6B5E" w14:textId="3BA9D0CD" w:rsidR="00293579" w:rsidRDefault="00F33255" w:rsidP="001E521D">
      <w:pPr>
        <w:spacing w:line="276" w:lineRule="auto"/>
        <w:rPr>
          <w:rFonts w:ascii="Times New Roman" w:hAnsi="Times New Roman" w:cs="Times New Roman"/>
          <w:sz w:val="22"/>
          <w:szCs w:val="22"/>
        </w:rPr>
      </w:pPr>
      <w:r w:rsidRPr="00F33255">
        <w:rPr>
          <w:rFonts w:ascii="Times New Roman" w:hAnsi="Times New Roman" w:cs="Times New Roman"/>
          <w:sz w:val="22"/>
          <w:szCs w:val="22"/>
        </w:rPr>
        <w:t xml:space="preserve">Neal Cahoon, University of Oulu </w:t>
      </w:r>
      <w:hyperlink r:id="rId45" w:history="1">
        <w:r w:rsidR="00293579" w:rsidRPr="00AE61FD">
          <w:rPr>
            <w:rStyle w:val="Hyperlinkki"/>
            <w:rFonts w:ascii="Times New Roman" w:hAnsi="Times New Roman" w:cs="Times New Roman"/>
            <w:sz w:val="22"/>
            <w:szCs w:val="22"/>
          </w:rPr>
          <w:t>neal.cahoon@oulu.fi</w:t>
        </w:r>
      </w:hyperlink>
    </w:p>
    <w:p w14:paraId="07F58936" w14:textId="006A8956" w:rsidR="00293579" w:rsidRDefault="00F33255" w:rsidP="001E521D">
      <w:pPr>
        <w:spacing w:line="276" w:lineRule="auto"/>
        <w:rPr>
          <w:rFonts w:ascii="Times New Roman" w:hAnsi="Times New Roman" w:cs="Times New Roman"/>
          <w:sz w:val="22"/>
          <w:szCs w:val="22"/>
        </w:rPr>
      </w:pPr>
      <w:r w:rsidRPr="00F33255">
        <w:rPr>
          <w:rFonts w:ascii="Times New Roman" w:hAnsi="Times New Roman" w:cs="Times New Roman"/>
          <w:sz w:val="22"/>
          <w:szCs w:val="22"/>
        </w:rPr>
        <w:t xml:space="preserve">Birgitta Vinkka, University of Lapland </w:t>
      </w:r>
      <w:hyperlink r:id="rId46" w:history="1">
        <w:r w:rsidR="00293579" w:rsidRPr="00AE61FD">
          <w:rPr>
            <w:rStyle w:val="Hyperlinkki"/>
            <w:rFonts w:ascii="Times New Roman" w:hAnsi="Times New Roman" w:cs="Times New Roman"/>
            <w:sz w:val="22"/>
            <w:szCs w:val="22"/>
          </w:rPr>
          <w:t>birgitta.vinkka@ulapland.fi</w:t>
        </w:r>
      </w:hyperlink>
    </w:p>
    <w:p w14:paraId="322314B7" w14:textId="77777777" w:rsidR="002760B7" w:rsidRDefault="002760B7" w:rsidP="001E521D">
      <w:pPr>
        <w:spacing w:line="276" w:lineRule="auto"/>
        <w:rPr>
          <w:rFonts w:ascii="Times New Roman" w:hAnsi="Times New Roman" w:cs="Times New Roman"/>
          <w:sz w:val="22"/>
          <w:szCs w:val="22"/>
        </w:rPr>
      </w:pPr>
    </w:p>
    <w:p w14:paraId="20061924" w14:textId="77777777" w:rsidR="002760B7" w:rsidRDefault="002760B7" w:rsidP="001E521D">
      <w:pPr>
        <w:spacing w:line="276" w:lineRule="auto"/>
        <w:rPr>
          <w:rFonts w:ascii="Times New Roman" w:hAnsi="Times New Roman" w:cs="Times New Roman"/>
          <w:sz w:val="22"/>
          <w:szCs w:val="22"/>
        </w:rPr>
      </w:pPr>
    </w:p>
    <w:p w14:paraId="543CCE5F" w14:textId="77777777" w:rsidR="002760B7" w:rsidRDefault="00F33255" w:rsidP="001E521D">
      <w:pPr>
        <w:spacing w:line="276" w:lineRule="auto"/>
        <w:rPr>
          <w:rFonts w:ascii="Times New Roman" w:hAnsi="Times New Roman" w:cs="Times New Roman"/>
          <w:sz w:val="22"/>
          <w:szCs w:val="22"/>
        </w:rPr>
      </w:pPr>
      <w:r w:rsidRPr="00F33255">
        <w:rPr>
          <w:rFonts w:ascii="Times New Roman" w:hAnsi="Times New Roman" w:cs="Times New Roman"/>
          <w:sz w:val="22"/>
          <w:szCs w:val="22"/>
        </w:rPr>
        <w:t xml:space="preserve">This session aims to discuss how creative practice and artistic research methods are continuing to become more familiar in the context of </w:t>
      </w:r>
      <w:proofErr w:type="gramStart"/>
      <w:r w:rsidRPr="00F33255">
        <w:rPr>
          <w:rFonts w:ascii="Times New Roman" w:hAnsi="Times New Roman" w:cs="Times New Roman"/>
          <w:sz w:val="22"/>
          <w:szCs w:val="22"/>
        </w:rPr>
        <w:t>the social</w:t>
      </w:r>
      <w:proofErr w:type="gramEnd"/>
      <w:r w:rsidRPr="00F33255">
        <w:rPr>
          <w:rFonts w:ascii="Times New Roman" w:hAnsi="Times New Roman" w:cs="Times New Roman"/>
          <w:sz w:val="22"/>
          <w:szCs w:val="22"/>
        </w:rPr>
        <w:t xml:space="preserve"> sciences. As post-</w:t>
      </w:r>
      <w:proofErr w:type="gramStart"/>
      <w:r w:rsidRPr="00F33255">
        <w:rPr>
          <w:rFonts w:ascii="Times New Roman" w:hAnsi="Times New Roman" w:cs="Times New Roman"/>
          <w:sz w:val="22"/>
          <w:szCs w:val="22"/>
        </w:rPr>
        <w:t>qualitative</w:t>
      </w:r>
      <w:proofErr w:type="gramEnd"/>
      <w:r w:rsidRPr="00F33255">
        <w:rPr>
          <w:rFonts w:ascii="Times New Roman" w:hAnsi="Times New Roman" w:cs="Times New Roman"/>
          <w:sz w:val="22"/>
          <w:szCs w:val="22"/>
        </w:rPr>
        <w:t xml:space="preserve">, performative, and non-representational methods become more accepted ways of conducting research, this session seeks to find resonances within the methodological frameworks of artistic and practice-research to examine how creative practice can be carried out, documented, reflected upon, and shared across disciplines. What forms of knowing in the social sciences are currently being discovered through creative practice and artistic methods? What challenges, resistances, and frictions remain for conducting research through practice in the 2020s? How do social scientists ensure their methods remain rigorous </w:t>
      </w:r>
      <w:proofErr w:type="gramStart"/>
      <w:r w:rsidRPr="00F33255">
        <w:rPr>
          <w:rFonts w:ascii="Times New Roman" w:hAnsi="Times New Roman" w:cs="Times New Roman"/>
          <w:sz w:val="22"/>
          <w:szCs w:val="22"/>
        </w:rPr>
        <w:t>through the use of</w:t>
      </w:r>
      <w:proofErr w:type="gramEnd"/>
      <w:r w:rsidRPr="00F33255">
        <w:rPr>
          <w:rFonts w:ascii="Times New Roman" w:hAnsi="Times New Roman" w:cs="Times New Roman"/>
          <w:sz w:val="22"/>
          <w:szCs w:val="22"/>
        </w:rPr>
        <w:t xml:space="preserve"> creative practice and artistic methods? And how can insights discovered through creative practice be shared effectively within the research community, as well as with society at large? </w:t>
      </w:r>
    </w:p>
    <w:p w14:paraId="67286A59" w14:textId="2046B93B" w:rsidR="00F33255" w:rsidRDefault="00F33255" w:rsidP="001E521D">
      <w:pPr>
        <w:spacing w:line="276" w:lineRule="auto"/>
        <w:rPr>
          <w:rFonts w:ascii="Times New Roman" w:hAnsi="Times New Roman" w:cs="Times New Roman"/>
          <w:sz w:val="22"/>
          <w:szCs w:val="22"/>
        </w:rPr>
      </w:pPr>
      <w:r w:rsidRPr="00F33255">
        <w:rPr>
          <w:rFonts w:ascii="Times New Roman" w:hAnsi="Times New Roman" w:cs="Times New Roman"/>
          <w:sz w:val="22"/>
          <w:szCs w:val="22"/>
        </w:rPr>
        <w:t>This session welcomes academics across all career levels who are actively exploring artistic and creative practice-research methods, as well as researchers interested in including creative elements (such as sketches, creative writing, or forms of performance practice) within their research processes in the social sciences. We invite contributions (in English and Finnish) that can discuss, demonstrate, or share research through practice across a variety of formats</w:t>
      </w:r>
    </w:p>
    <w:p w14:paraId="6C60F3CF" w14:textId="77777777" w:rsidR="002760B7" w:rsidRDefault="002760B7" w:rsidP="001E521D">
      <w:pPr>
        <w:spacing w:line="276" w:lineRule="auto"/>
        <w:rPr>
          <w:rFonts w:ascii="Times New Roman" w:hAnsi="Times New Roman" w:cs="Times New Roman"/>
          <w:sz w:val="22"/>
          <w:szCs w:val="22"/>
        </w:rPr>
      </w:pPr>
    </w:p>
    <w:p w14:paraId="77364D03" w14:textId="77777777" w:rsidR="002760B7" w:rsidRDefault="002760B7" w:rsidP="001E521D">
      <w:pPr>
        <w:spacing w:line="276" w:lineRule="auto"/>
        <w:rPr>
          <w:rFonts w:ascii="Times New Roman" w:hAnsi="Times New Roman" w:cs="Times New Roman"/>
          <w:sz w:val="22"/>
          <w:szCs w:val="22"/>
        </w:rPr>
      </w:pPr>
    </w:p>
    <w:p w14:paraId="110CB07B" w14:textId="77777777" w:rsidR="002760B7" w:rsidRDefault="002760B7" w:rsidP="001E521D">
      <w:pPr>
        <w:spacing w:line="276" w:lineRule="auto"/>
        <w:rPr>
          <w:rFonts w:ascii="Times New Roman" w:hAnsi="Times New Roman" w:cs="Times New Roman"/>
          <w:sz w:val="22"/>
          <w:szCs w:val="22"/>
        </w:rPr>
      </w:pPr>
    </w:p>
    <w:p w14:paraId="28D55838" w14:textId="77777777" w:rsidR="002760B7" w:rsidRDefault="002760B7" w:rsidP="001E521D">
      <w:pPr>
        <w:spacing w:line="276" w:lineRule="auto"/>
        <w:rPr>
          <w:rFonts w:ascii="Times New Roman" w:hAnsi="Times New Roman" w:cs="Times New Roman"/>
          <w:sz w:val="22"/>
          <w:szCs w:val="22"/>
        </w:rPr>
      </w:pPr>
    </w:p>
    <w:p w14:paraId="4F715DAA" w14:textId="77777777" w:rsidR="002760B7" w:rsidRDefault="002760B7" w:rsidP="001E521D">
      <w:pPr>
        <w:spacing w:line="276" w:lineRule="auto"/>
        <w:rPr>
          <w:rFonts w:ascii="Times New Roman" w:hAnsi="Times New Roman" w:cs="Times New Roman"/>
          <w:sz w:val="22"/>
          <w:szCs w:val="22"/>
        </w:rPr>
      </w:pPr>
    </w:p>
    <w:p w14:paraId="1D016BC6" w14:textId="77777777" w:rsidR="002760B7" w:rsidRDefault="002760B7" w:rsidP="001E521D">
      <w:pPr>
        <w:spacing w:line="276" w:lineRule="auto"/>
        <w:rPr>
          <w:rFonts w:ascii="Times New Roman" w:hAnsi="Times New Roman" w:cs="Times New Roman"/>
          <w:sz w:val="22"/>
          <w:szCs w:val="22"/>
        </w:rPr>
      </w:pPr>
    </w:p>
    <w:p w14:paraId="6D1E11C6" w14:textId="77777777" w:rsidR="002760B7" w:rsidRDefault="002760B7" w:rsidP="001E521D">
      <w:pPr>
        <w:spacing w:line="276" w:lineRule="auto"/>
        <w:rPr>
          <w:rFonts w:ascii="Times New Roman" w:hAnsi="Times New Roman" w:cs="Times New Roman"/>
          <w:sz w:val="22"/>
          <w:szCs w:val="22"/>
        </w:rPr>
      </w:pPr>
    </w:p>
    <w:p w14:paraId="5D42BF19" w14:textId="77777777" w:rsidR="002760B7" w:rsidRDefault="002760B7" w:rsidP="001E521D">
      <w:pPr>
        <w:spacing w:line="276" w:lineRule="auto"/>
        <w:rPr>
          <w:rFonts w:ascii="Times New Roman" w:hAnsi="Times New Roman" w:cs="Times New Roman"/>
          <w:sz w:val="22"/>
          <w:szCs w:val="22"/>
        </w:rPr>
      </w:pPr>
    </w:p>
    <w:p w14:paraId="692C7327" w14:textId="77777777" w:rsidR="002760B7" w:rsidRDefault="002760B7" w:rsidP="001E521D">
      <w:pPr>
        <w:spacing w:line="276" w:lineRule="auto"/>
        <w:rPr>
          <w:rFonts w:ascii="Times New Roman" w:hAnsi="Times New Roman" w:cs="Times New Roman"/>
          <w:sz w:val="22"/>
          <w:szCs w:val="22"/>
        </w:rPr>
      </w:pPr>
    </w:p>
    <w:p w14:paraId="6CC2C8D9" w14:textId="77777777" w:rsidR="002760B7" w:rsidRDefault="002760B7" w:rsidP="001E521D">
      <w:pPr>
        <w:spacing w:line="276" w:lineRule="auto"/>
        <w:rPr>
          <w:rFonts w:ascii="Times New Roman" w:hAnsi="Times New Roman" w:cs="Times New Roman"/>
          <w:sz w:val="22"/>
          <w:szCs w:val="22"/>
        </w:rPr>
      </w:pPr>
    </w:p>
    <w:p w14:paraId="24E43B80" w14:textId="77777777" w:rsidR="002760B7" w:rsidRDefault="002760B7" w:rsidP="001E521D">
      <w:pPr>
        <w:spacing w:line="276" w:lineRule="auto"/>
        <w:rPr>
          <w:rFonts w:ascii="Times New Roman" w:hAnsi="Times New Roman" w:cs="Times New Roman"/>
          <w:sz w:val="22"/>
          <w:szCs w:val="22"/>
        </w:rPr>
      </w:pPr>
    </w:p>
    <w:p w14:paraId="37D48B50" w14:textId="701ED23D" w:rsidR="00EB0EE8" w:rsidRPr="00EB0EE8" w:rsidRDefault="002760B7" w:rsidP="00840314">
      <w:pPr>
        <w:pStyle w:val="Otsikko1"/>
      </w:pPr>
      <w:bookmarkStart w:id="14" w:name="_Toc224733873"/>
      <w:r w:rsidRPr="00EB0EE8">
        <w:lastRenderedPageBreak/>
        <w:t>14.</w:t>
      </w:r>
      <w:r w:rsidR="00EB0EE8" w:rsidRPr="00EB0EE8">
        <w:t xml:space="preserve"> MAANKÄYTTÖ JA (EPÄ)REILU SIIRTYMÄ</w:t>
      </w:r>
      <w:bookmarkEnd w:id="14"/>
    </w:p>
    <w:p w14:paraId="311CCA28" w14:textId="77777777" w:rsidR="00EB0EE8" w:rsidRPr="00EB0EE8" w:rsidRDefault="00EB0EE8" w:rsidP="00EB0EE8">
      <w:pPr>
        <w:spacing w:line="276" w:lineRule="auto"/>
        <w:rPr>
          <w:rFonts w:ascii="Times New Roman" w:hAnsi="Times New Roman" w:cs="Times New Roman"/>
          <w:b/>
          <w:bCs/>
          <w:sz w:val="22"/>
          <w:szCs w:val="22"/>
          <w:lang w:val="fi-FI"/>
        </w:rPr>
      </w:pPr>
    </w:p>
    <w:p w14:paraId="41AC581C" w14:textId="2B52073D" w:rsidR="00EB0EE8" w:rsidRPr="00EB0EE8" w:rsidRDefault="00EB0EE8" w:rsidP="00EB0EE8">
      <w:pPr>
        <w:spacing w:line="276" w:lineRule="auto"/>
        <w:rPr>
          <w:rFonts w:ascii="Times New Roman" w:hAnsi="Times New Roman" w:cs="Times New Roman"/>
          <w:b/>
          <w:bCs/>
          <w:sz w:val="22"/>
          <w:szCs w:val="22"/>
          <w:lang w:val="fi-FI"/>
        </w:rPr>
      </w:pPr>
      <w:r w:rsidRPr="00EB0EE8">
        <w:rPr>
          <w:rFonts w:ascii="Times New Roman" w:hAnsi="Times New Roman" w:cs="Times New Roman"/>
          <w:b/>
          <w:bCs/>
          <w:sz w:val="22"/>
          <w:szCs w:val="22"/>
          <w:lang w:val="fi-FI"/>
        </w:rPr>
        <w:t>Koordinaattorit:</w:t>
      </w:r>
    </w:p>
    <w:p w14:paraId="6FF15167" w14:textId="2CFB7C5F" w:rsidR="00EB0EE8" w:rsidRPr="005A6A9E" w:rsidRDefault="00EB0EE8" w:rsidP="005A6A9E">
      <w:pPr>
        <w:spacing w:after="0" w:line="276" w:lineRule="auto"/>
        <w:rPr>
          <w:rFonts w:ascii="Times New Roman" w:hAnsi="Times New Roman" w:cs="Times New Roman"/>
          <w:sz w:val="22"/>
          <w:szCs w:val="22"/>
          <w:lang w:val="fi-FI"/>
        </w:rPr>
      </w:pPr>
      <w:r w:rsidRPr="005A6A9E">
        <w:rPr>
          <w:rFonts w:ascii="Times New Roman" w:hAnsi="Times New Roman" w:cs="Times New Roman"/>
          <w:sz w:val="22"/>
          <w:szCs w:val="22"/>
          <w:lang w:val="fi-FI"/>
        </w:rPr>
        <w:t xml:space="preserve">Reeta Hautaniemi, Turun yliopisto, </w:t>
      </w:r>
      <w:hyperlink r:id="rId47" w:history="1">
        <w:r w:rsidR="00812753" w:rsidRPr="00812753">
          <w:rPr>
            <w:rStyle w:val="Hyperlinkki"/>
            <w:rFonts w:ascii="Times New Roman" w:hAnsi="Times New Roman" w:cs="Times New Roman"/>
            <w:sz w:val="22"/>
            <w:szCs w:val="22"/>
            <w:lang w:val="fi-FI"/>
          </w:rPr>
          <w:t>reeta.hautaniemi@utu.fi</w:t>
        </w:r>
      </w:hyperlink>
      <w:r w:rsidR="005A6A9E" w:rsidRPr="005A6A9E">
        <w:rPr>
          <w:rFonts w:ascii="Times New Roman" w:hAnsi="Times New Roman" w:cs="Times New Roman"/>
          <w:sz w:val="22"/>
          <w:szCs w:val="22"/>
          <w:lang w:val="fi-FI"/>
        </w:rPr>
        <w:t xml:space="preserve"> </w:t>
      </w:r>
    </w:p>
    <w:p w14:paraId="17CCD85A" w14:textId="09E7941C" w:rsidR="00EB0EE8" w:rsidRPr="005A6A9E" w:rsidRDefault="00EB0EE8" w:rsidP="005A6A9E">
      <w:pPr>
        <w:spacing w:after="0" w:line="276" w:lineRule="auto"/>
        <w:rPr>
          <w:rStyle w:val="Hyperlinkki"/>
          <w:rFonts w:ascii="Times New Roman" w:hAnsi="Times New Roman" w:cs="Times New Roman"/>
          <w:sz w:val="22"/>
          <w:szCs w:val="22"/>
          <w:lang w:val="fi-FI"/>
        </w:rPr>
      </w:pPr>
      <w:r w:rsidRPr="005A6A9E">
        <w:rPr>
          <w:rFonts w:ascii="Times New Roman" w:hAnsi="Times New Roman" w:cs="Times New Roman"/>
          <w:sz w:val="22"/>
          <w:szCs w:val="22"/>
          <w:lang w:val="fi-FI"/>
        </w:rPr>
        <w:t xml:space="preserve">Inka Santala, Suomen ympäristökeskus, </w:t>
      </w:r>
      <w:r w:rsidR="005A6A9E">
        <w:rPr>
          <w:rFonts w:ascii="Times New Roman" w:hAnsi="Times New Roman" w:cs="Times New Roman"/>
          <w:sz w:val="22"/>
          <w:szCs w:val="22"/>
          <w:lang w:val="fi-FI"/>
        </w:rPr>
        <w:fldChar w:fldCharType="begin"/>
      </w:r>
      <w:r w:rsidR="005A6A9E">
        <w:rPr>
          <w:rFonts w:ascii="Times New Roman" w:hAnsi="Times New Roman" w:cs="Times New Roman"/>
          <w:sz w:val="22"/>
          <w:szCs w:val="22"/>
          <w:lang w:val="fi-FI"/>
        </w:rPr>
        <w:instrText>HYPERLINK "mailto:inka.santala@syke.fi"</w:instrText>
      </w:r>
      <w:r w:rsidR="005A6A9E">
        <w:rPr>
          <w:rFonts w:ascii="Times New Roman" w:hAnsi="Times New Roman" w:cs="Times New Roman"/>
          <w:sz w:val="22"/>
          <w:szCs w:val="22"/>
          <w:lang w:val="fi-FI"/>
        </w:rPr>
      </w:r>
      <w:r w:rsidR="005A6A9E">
        <w:rPr>
          <w:rFonts w:ascii="Times New Roman" w:hAnsi="Times New Roman" w:cs="Times New Roman"/>
          <w:sz w:val="22"/>
          <w:szCs w:val="22"/>
          <w:lang w:val="fi-FI"/>
        </w:rPr>
        <w:fldChar w:fldCharType="separate"/>
      </w:r>
      <w:r w:rsidRPr="005A6A9E">
        <w:rPr>
          <w:rStyle w:val="Hyperlinkki"/>
          <w:rFonts w:ascii="Times New Roman" w:hAnsi="Times New Roman" w:cs="Times New Roman"/>
          <w:sz w:val="22"/>
          <w:szCs w:val="22"/>
          <w:lang w:val="fi-FI"/>
        </w:rPr>
        <w:t>inka.santala@syke.fi</w:t>
      </w:r>
      <w:r w:rsidR="005A6A9E" w:rsidRPr="005A6A9E">
        <w:rPr>
          <w:rStyle w:val="Hyperlinkki"/>
          <w:rFonts w:ascii="Times New Roman" w:hAnsi="Times New Roman" w:cs="Times New Roman"/>
          <w:sz w:val="22"/>
          <w:szCs w:val="22"/>
          <w:lang w:val="fi-FI"/>
        </w:rPr>
        <w:t xml:space="preserve"> </w:t>
      </w:r>
    </w:p>
    <w:p w14:paraId="2894B8F5" w14:textId="77777777" w:rsidR="00EB0EE8" w:rsidRPr="005A6A9E" w:rsidRDefault="00EB0EE8" w:rsidP="005A6A9E">
      <w:pPr>
        <w:spacing w:after="0" w:line="276" w:lineRule="auto"/>
        <w:rPr>
          <w:rStyle w:val="Hyperlinkki"/>
          <w:rFonts w:ascii="Times New Roman" w:hAnsi="Times New Roman" w:cs="Times New Roman"/>
          <w:b/>
          <w:bCs/>
          <w:sz w:val="22"/>
          <w:szCs w:val="22"/>
          <w:lang w:val="fi-FI"/>
        </w:rPr>
      </w:pPr>
    </w:p>
    <w:p w14:paraId="4525BAEE" w14:textId="5655FA3B" w:rsidR="00EB0EE8" w:rsidRPr="005A6A9E" w:rsidRDefault="005A6A9E" w:rsidP="005A6A9E">
      <w:pPr>
        <w:spacing w:line="276" w:lineRule="auto"/>
        <w:rPr>
          <w:rFonts w:ascii="Times New Roman" w:hAnsi="Times New Roman" w:cs="Times New Roman"/>
          <w:sz w:val="22"/>
          <w:szCs w:val="22"/>
          <w:lang w:val="fi-FI"/>
        </w:rPr>
      </w:pPr>
      <w:r>
        <w:rPr>
          <w:rFonts w:ascii="Times New Roman" w:hAnsi="Times New Roman" w:cs="Times New Roman"/>
          <w:sz w:val="22"/>
          <w:szCs w:val="22"/>
          <w:lang w:val="fi-FI"/>
        </w:rPr>
        <w:fldChar w:fldCharType="end"/>
      </w:r>
    </w:p>
    <w:p w14:paraId="25BD8371" w14:textId="77777777" w:rsidR="001D2DC3" w:rsidRDefault="00EB0EE8" w:rsidP="00812753">
      <w:pPr>
        <w:spacing w:line="276" w:lineRule="auto"/>
        <w:rPr>
          <w:rFonts w:ascii="Times New Roman" w:eastAsia="Calibri" w:hAnsi="Times New Roman" w:cs="Times New Roman"/>
          <w:sz w:val="22"/>
          <w:szCs w:val="22"/>
          <w:lang w:val="fi-FI"/>
        </w:rPr>
      </w:pPr>
      <w:r w:rsidRPr="005A6A9E">
        <w:rPr>
          <w:rFonts w:ascii="Times New Roman" w:eastAsia="Calibri" w:hAnsi="Times New Roman" w:cs="Times New Roman"/>
          <w:sz w:val="22"/>
          <w:szCs w:val="22"/>
          <w:lang w:val="fi-FI"/>
        </w:rPr>
        <w:t xml:space="preserve">Miten maata käytetään, on yksi kestävyysmurroksen avainkysymyksistä. Sitä voidaan lähestyä niin taloudellisista, sosiokulttuurisista kuin ekologisistakin näkökulmista. Maankäyttö ja sen muutokset aiheuttavat maailmanlaajuisesti lähes neljänneksen kasvihuonekaasupäästöistä ja sen suhteen tehdyt päätökset vaikuttavat merkittävästi alueiden työllisyyteen, elinvoimaisuuteen ja niistä rakentuviin mielikuviin. Monilla kehityshankkeilla pyritään, alueelliseen oikeudenmukaisuuteen vedoten, tasaamaan paikallisyhteisöjen välille syntyviä eroja. Alueellisesti oikeudenmukaista maankäyttöä ja reilua siirtymää voidaan kuitenkin tukea ja tulkita eri tavoin. Tämä työryhmä kutsuu paitsi kriittisiä, myös ennen kaikkea rakentavia avauksia maankäytön alueelliseen oikeudenmukaisuuteen. Useiden, samanaikaisten yhteiskunnallisten murrosten keskellä, kannustamme tarkastelemaan maankäyttöä talouspoliittista rationaalisuutta ja huolenaiheita laajemmin, kiinnittäen huomiota erityisesti paikallisyhteisöjen sosiaalisiin ja kulttuurisiin erityispiirteisiin. Näistä lähtökohdista käsin työryhmässä pohditaan: Kuka saa ja kenelle annetaan valtaa päättää maankäytöstä? Mitkä tekijät rakentavat tai rapauttavat yhteisöjen koettua toimijuutta ja merkityksellisyyttä osana maankäytön muutosta? Millaisia potentiaaleja maankäytön muutoksilla on uudistaa tai uusintaa vallalla olevia positioita ja valtasuhteita? Millaista yhteisöllisyyttä (jos mitään) on rakentunut maankäytön ympärille ja millaisia yhteisöjä tulevaisuudessa tarvitaan? Ennen kaikkea, työryhmämme on kiinnostunut yhteisöllisistä ymmärryksistä ja tavoista toteuttaa maankäyttöä yhteiskunnallisten murrosten keskellä. Työryhmään ovat tervetulleita kaikenlaiset esitelmät alkuvaiheessa olevista työpapereista aina valmiimpiin tutkimustuloksiin. </w:t>
      </w:r>
    </w:p>
    <w:p w14:paraId="538111F4" w14:textId="34E08E3D" w:rsidR="00EB0EE8" w:rsidRPr="005A6A9E" w:rsidRDefault="00EB0EE8" w:rsidP="00812753">
      <w:pPr>
        <w:spacing w:line="276" w:lineRule="auto"/>
        <w:rPr>
          <w:rFonts w:ascii="Times New Roman" w:hAnsi="Times New Roman" w:cs="Times New Roman"/>
          <w:sz w:val="22"/>
          <w:szCs w:val="22"/>
          <w:lang w:val="fi-FI"/>
        </w:rPr>
      </w:pPr>
      <w:r w:rsidRPr="005A6A9E">
        <w:rPr>
          <w:rFonts w:ascii="Times New Roman" w:eastAsia="Calibri" w:hAnsi="Times New Roman" w:cs="Times New Roman"/>
          <w:sz w:val="22"/>
          <w:szCs w:val="22"/>
          <w:lang w:val="fi-FI"/>
        </w:rPr>
        <w:t xml:space="preserve">Esityksen voi pitää suomeksi tai englanniksi.  </w:t>
      </w:r>
    </w:p>
    <w:p w14:paraId="199AA126" w14:textId="77777777" w:rsidR="00EB0EE8" w:rsidRPr="005A6A9E" w:rsidRDefault="00EB0EE8" w:rsidP="00812753">
      <w:pPr>
        <w:spacing w:after="0" w:line="276" w:lineRule="auto"/>
        <w:rPr>
          <w:rFonts w:ascii="Times New Roman" w:hAnsi="Times New Roman" w:cs="Times New Roman"/>
          <w:b/>
          <w:bCs/>
          <w:sz w:val="22"/>
          <w:szCs w:val="22"/>
          <w:lang w:val="fi-FI"/>
        </w:rPr>
      </w:pPr>
    </w:p>
    <w:p w14:paraId="5C24EAAC" w14:textId="37A44B11" w:rsidR="00EB0EE8" w:rsidRPr="001D2DC3" w:rsidRDefault="00812753" w:rsidP="00812753">
      <w:pPr>
        <w:spacing w:after="0" w:line="276" w:lineRule="auto"/>
        <w:rPr>
          <w:rFonts w:ascii="Times New Roman" w:hAnsi="Times New Roman" w:cs="Times New Roman"/>
          <w:sz w:val="22"/>
          <w:szCs w:val="22"/>
        </w:rPr>
      </w:pPr>
      <w:r w:rsidRPr="001D2DC3">
        <w:rPr>
          <w:rFonts w:ascii="Times New Roman" w:eastAsia="Calibri" w:hAnsi="Times New Roman" w:cs="Times New Roman"/>
          <w:b/>
          <w:bCs/>
          <w:sz w:val="22"/>
          <w:szCs w:val="22"/>
        </w:rPr>
        <w:t xml:space="preserve">LAND USE IN </w:t>
      </w:r>
      <w:r w:rsidR="001D2DC3" w:rsidRPr="001D2DC3">
        <w:rPr>
          <w:rFonts w:ascii="Times New Roman" w:eastAsia="Calibri" w:hAnsi="Times New Roman" w:cs="Times New Roman"/>
          <w:b/>
          <w:bCs/>
          <w:sz w:val="22"/>
          <w:szCs w:val="22"/>
        </w:rPr>
        <w:t>’</w:t>
      </w:r>
      <w:r w:rsidR="001D2DC3">
        <w:rPr>
          <w:rFonts w:ascii="Times New Roman" w:eastAsia="Calibri" w:hAnsi="Times New Roman" w:cs="Times New Roman"/>
          <w:b/>
          <w:bCs/>
          <w:sz w:val="22"/>
          <w:szCs w:val="22"/>
        </w:rPr>
        <w:t>JUST</w:t>
      </w:r>
      <w:r w:rsidR="001D2DC3" w:rsidRPr="001D2DC3">
        <w:rPr>
          <w:rFonts w:ascii="Times New Roman" w:eastAsia="Calibri" w:hAnsi="Times New Roman" w:cs="Times New Roman"/>
          <w:b/>
          <w:bCs/>
          <w:sz w:val="22"/>
          <w:szCs w:val="22"/>
        </w:rPr>
        <w:t xml:space="preserve">’ TRANSITION </w:t>
      </w:r>
    </w:p>
    <w:p w14:paraId="0F4BA759" w14:textId="77777777" w:rsidR="00EB0EE8" w:rsidRPr="001D2DC3" w:rsidRDefault="00EB0EE8" w:rsidP="00812753">
      <w:pPr>
        <w:spacing w:after="0" w:line="276" w:lineRule="auto"/>
        <w:rPr>
          <w:rFonts w:ascii="Times New Roman" w:hAnsi="Times New Roman" w:cs="Times New Roman"/>
          <w:sz w:val="22"/>
          <w:szCs w:val="22"/>
        </w:rPr>
      </w:pPr>
      <w:r w:rsidRPr="001D2DC3">
        <w:rPr>
          <w:rFonts w:ascii="Times New Roman" w:eastAsia="Calibri" w:hAnsi="Times New Roman" w:cs="Times New Roman"/>
          <w:sz w:val="22"/>
          <w:szCs w:val="22"/>
        </w:rPr>
        <w:t xml:space="preserve"> </w:t>
      </w:r>
    </w:p>
    <w:p w14:paraId="2728570A" w14:textId="77777777" w:rsidR="001D2DC3" w:rsidRDefault="00EB0EE8" w:rsidP="00812753">
      <w:pPr>
        <w:spacing w:after="0" w:line="276" w:lineRule="auto"/>
        <w:rPr>
          <w:rFonts w:ascii="Times New Roman" w:eastAsia="Calibri" w:hAnsi="Times New Roman" w:cs="Times New Roman"/>
          <w:sz w:val="22"/>
          <w:szCs w:val="22"/>
        </w:rPr>
      </w:pPr>
      <w:r w:rsidRPr="005A6A9E">
        <w:rPr>
          <w:rFonts w:ascii="Times New Roman" w:eastAsia="Calibri" w:hAnsi="Times New Roman" w:cs="Times New Roman"/>
          <w:sz w:val="22"/>
          <w:szCs w:val="22"/>
        </w:rPr>
        <w:t xml:space="preserve">How land is used is one of the key questions for sustainability transformation. This question can be approached from economic, sociocultural or ecological perspectives. Land use and changes in it cause almost a quarter of greenhouse gas emissions globally, and decisions made in this regard have a significant impact on regional employment, vitality and imaginaries. Many development projects aim to equalize emerging divergencies between local communities, in the name of spatial justice. However, spatially just land use and just transition can be supported and interpreted in multiple ways. This session calls both critical and, more crucially, constructive openings for spatially just land use. Amid multiple, simultaneous societal transitions, the session encourages explorations of land use that go beyond economic rationality and political concerns, paying particular attention to the social and cultural characteristics of local communities. From these starting points, the session considers: Who is allowed to, or given the power to, decide on land use? Which factors build or erode communities perceived agency or relevance as part of the land use change? What is the potential of land use change to renew or recreate </w:t>
      </w:r>
      <w:r w:rsidRPr="005A6A9E">
        <w:rPr>
          <w:rFonts w:ascii="Times New Roman" w:eastAsia="Calibri" w:hAnsi="Times New Roman" w:cs="Times New Roman"/>
          <w:sz w:val="22"/>
          <w:szCs w:val="22"/>
        </w:rPr>
        <w:lastRenderedPageBreak/>
        <w:t xml:space="preserve">predominant positionalities and power relations? What sort of sense of community (if any) has been created around land use and what kind of communities are needed in the future? Above all, the session inquires communal understandings and practices of land use in midst of societal transitions. The session welcomes all kinds of presentations from early-stage working drafts to more complete research outputs. </w:t>
      </w:r>
    </w:p>
    <w:p w14:paraId="7DCC3625" w14:textId="77777777" w:rsidR="001D2DC3" w:rsidRDefault="001D2DC3" w:rsidP="00812753">
      <w:pPr>
        <w:spacing w:after="0" w:line="276" w:lineRule="auto"/>
        <w:rPr>
          <w:rFonts w:ascii="Times New Roman" w:eastAsia="Calibri" w:hAnsi="Times New Roman" w:cs="Times New Roman"/>
          <w:sz w:val="22"/>
          <w:szCs w:val="22"/>
        </w:rPr>
      </w:pPr>
    </w:p>
    <w:p w14:paraId="645FB328" w14:textId="72685240" w:rsidR="00EB0EE8" w:rsidRPr="005A6A9E" w:rsidRDefault="00EB0EE8" w:rsidP="00812753">
      <w:pPr>
        <w:spacing w:after="0" w:line="276" w:lineRule="auto"/>
        <w:rPr>
          <w:rFonts w:ascii="Times New Roman" w:eastAsia="Calibri" w:hAnsi="Times New Roman" w:cs="Times New Roman"/>
          <w:sz w:val="22"/>
          <w:szCs w:val="22"/>
        </w:rPr>
      </w:pPr>
      <w:r w:rsidRPr="005A6A9E">
        <w:rPr>
          <w:rFonts w:ascii="Times New Roman" w:eastAsia="Calibri" w:hAnsi="Times New Roman" w:cs="Times New Roman"/>
          <w:sz w:val="22"/>
          <w:szCs w:val="22"/>
        </w:rPr>
        <w:t>The presentation can be given in Finnish or English.</w:t>
      </w:r>
    </w:p>
    <w:p w14:paraId="60B26B8B" w14:textId="77777777" w:rsidR="00EB0EE8" w:rsidRDefault="00EB0EE8" w:rsidP="001E521D">
      <w:pPr>
        <w:spacing w:line="276" w:lineRule="auto"/>
        <w:rPr>
          <w:rFonts w:ascii="Times New Roman" w:hAnsi="Times New Roman" w:cs="Times New Roman"/>
          <w:sz w:val="22"/>
          <w:szCs w:val="22"/>
        </w:rPr>
      </w:pPr>
    </w:p>
    <w:p w14:paraId="06AC9A30" w14:textId="77777777" w:rsidR="001D2DC3" w:rsidRDefault="001D2DC3" w:rsidP="001E521D">
      <w:pPr>
        <w:spacing w:line="276" w:lineRule="auto"/>
        <w:rPr>
          <w:rFonts w:ascii="Times New Roman" w:hAnsi="Times New Roman" w:cs="Times New Roman"/>
          <w:sz w:val="22"/>
          <w:szCs w:val="22"/>
        </w:rPr>
      </w:pPr>
    </w:p>
    <w:p w14:paraId="7938E0FE" w14:textId="77777777" w:rsidR="001D2DC3" w:rsidRDefault="001D2DC3" w:rsidP="001E521D">
      <w:pPr>
        <w:spacing w:line="276" w:lineRule="auto"/>
        <w:rPr>
          <w:rFonts w:ascii="Times New Roman" w:hAnsi="Times New Roman" w:cs="Times New Roman"/>
          <w:sz w:val="22"/>
          <w:szCs w:val="22"/>
        </w:rPr>
      </w:pPr>
    </w:p>
    <w:p w14:paraId="5A2DFFFF" w14:textId="77777777" w:rsidR="001D2DC3" w:rsidRDefault="001D2DC3" w:rsidP="001E521D">
      <w:pPr>
        <w:spacing w:line="276" w:lineRule="auto"/>
        <w:rPr>
          <w:rFonts w:ascii="Times New Roman" w:hAnsi="Times New Roman" w:cs="Times New Roman"/>
          <w:sz w:val="22"/>
          <w:szCs w:val="22"/>
        </w:rPr>
      </w:pPr>
    </w:p>
    <w:p w14:paraId="18549F80" w14:textId="77777777" w:rsidR="001D2DC3" w:rsidRDefault="001D2DC3" w:rsidP="001E521D">
      <w:pPr>
        <w:spacing w:line="276" w:lineRule="auto"/>
        <w:rPr>
          <w:rFonts w:ascii="Times New Roman" w:hAnsi="Times New Roman" w:cs="Times New Roman"/>
          <w:sz w:val="22"/>
          <w:szCs w:val="22"/>
        </w:rPr>
      </w:pPr>
    </w:p>
    <w:p w14:paraId="66F5317F" w14:textId="77777777" w:rsidR="001D2DC3" w:rsidRDefault="001D2DC3" w:rsidP="001E521D">
      <w:pPr>
        <w:spacing w:line="276" w:lineRule="auto"/>
        <w:rPr>
          <w:rFonts w:ascii="Times New Roman" w:hAnsi="Times New Roman" w:cs="Times New Roman"/>
          <w:sz w:val="22"/>
          <w:szCs w:val="22"/>
        </w:rPr>
      </w:pPr>
    </w:p>
    <w:p w14:paraId="20CB712F" w14:textId="77777777" w:rsidR="001D2DC3" w:rsidRDefault="001D2DC3" w:rsidP="001E521D">
      <w:pPr>
        <w:spacing w:line="276" w:lineRule="auto"/>
        <w:rPr>
          <w:rFonts w:ascii="Times New Roman" w:hAnsi="Times New Roman" w:cs="Times New Roman"/>
          <w:sz w:val="22"/>
          <w:szCs w:val="22"/>
        </w:rPr>
      </w:pPr>
    </w:p>
    <w:p w14:paraId="243CC8C5" w14:textId="77777777" w:rsidR="001D2DC3" w:rsidRDefault="001D2DC3" w:rsidP="001E521D">
      <w:pPr>
        <w:spacing w:line="276" w:lineRule="auto"/>
        <w:rPr>
          <w:rFonts w:ascii="Times New Roman" w:hAnsi="Times New Roman" w:cs="Times New Roman"/>
          <w:sz w:val="22"/>
          <w:szCs w:val="22"/>
        </w:rPr>
      </w:pPr>
    </w:p>
    <w:p w14:paraId="4DFEFDD5" w14:textId="77777777" w:rsidR="001D2DC3" w:rsidRDefault="001D2DC3" w:rsidP="001E521D">
      <w:pPr>
        <w:spacing w:line="276" w:lineRule="auto"/>
        <w:rPr>
          <w:rFonts w:ascii="Times New Roman" w:hAnsi="Times New Roman" w:cs="Times New Roman"/>
          <w:sz w:val="22"/>
          <w:szCs w:val="22"/>
        </w:rPr>
      </w:pPr>
    </w:p>
    <w:p w14:paraId="631E0EC9" w14:textId="77777777" w:rsidR="001D2DC3" w:rsidRDefault="001D2DC3" w:rsidP="001E521D">
      <w:pPr>
        <w:spacing w:line="276" w:lineRule="auto"/>
        <w:rPr>
          <w:rFonts w:ascii="Times New Roman" w:hAnsi="Times New Roman" w:cs="Times New Roman"/>
          <w:sz w:val="22"/>
          <w:szCs w:val="22"/>
        </w:rPr>
      </w:pPr>
    </w:p>
    <w:p w14:paraId="539F3085" w14:textId="77777777" w:rsidR="001D2DC3" w:rsidRDefault="001D2DC3" w:rsidP="001E521D">
      <w:pPr>
        <w:spacing w:line="276" w:lineRule="auto"/>
        <w:rPr>
          <w:rFonts w:ascii="Times New Roman" w:hAnsi="Times New Roman" w:cs="Times New Roman"/>
          <w:sz w:val="22"/>
          <w:szCs w:val="22"/>
        </w:rPr>
      </w:pPr>
    </w:p>
    <w:p w14:paraId="51716FB4" w14:textId="77777777" w:rsidR="001D2DC3" w:rsidRDefault="001D2DC3" w:rsidP="001E521D">
      <w:pPr>
        <w:spacing w:line="276" w:lineRule="auto"/>
        <w:rPr>
          <w:rFonts w:ascii="Times New Roman" w:hAnsi="Times New Roman" w:cs="Times New Roman"/>
          <w:sz w:val="22"/>
          <w:szCs w:val="22"/>
        </w:rPr>
      </w:pPr>
    </w:p>
    <w:p w14:paraId="6524689E" w14:textId="77777777" w:rsidR="001D2DC3" w:rsidRDefault="001D2DC3" w:rsidP="001E521D">
      <w:pPr>
        <w:spacing w:line="276" w:lineRule="auto"/>
        <w:rPr>
          <w:rFonts w:ascii="Times New Roman" w:hAnsi="Times New Roman" w:cs="Times New Roman"/>
          <w:sz w:val="22"/>
          <w:szCs w:val="22"/>
        </w:rPr>
      </w:pPr>
    </w:p>
    <w:p w14:paraId="4B432976" w14:textId="77777777" w:rsidR="001D2DC3" w:rsidRDefault="001D2DC3" w:rsidP="001E521D">
      <w:pPr>
        <w:spacing w:line="276" w:lineRule="auto"/>
        <w:rPr>
          <w:rFonts w:ascii="Times New Roman" w:hAnsi="Times New Roman" w:cs="Times New Roman"/>
          <w:sz w:val="22"/>
          <w:szCs w:val="22"/>
        </w:rPr>
      </w:pPr>
    </w:p>
    <w:p w14:paraId="4374F326" w14:textId="77777777" w:rsidR="001D2DC3" w:rsidRDefault="001D2DC3" w:rsidP="001E521D">
      <w:pPr>
        <w:spacing w:line="276" w:lineRule="auto"/>
        <w:rPr>
          <w:rFonts w:ascii="Times New Roman" w:hAnsi="Times New Roman" w:cs="Times New Roman"/>
          <w:sz w:val="22"/>
          <w:szCs w:val="22"/>
        </w:rPr>
      </w:pPr>
    </w:p>
    <w:p w14:paraId="4ABE2CA2" w14:textId="77777777" w:rsidR="001D2DC3" w:rsidRDefault="001D2DC3" w:rsidP="001E521D">
      <w:pPr>
        <w:spacing w:line="276" w:lineRule="auto"/>
        <w:rPr>
          <w:rFonts w:ascii="Times New Roman" w:hAnsi="Times New Roman" w:cs="Times New Roman"/>
          <w:sz w:val="22"/>
          <w:szCs w:val="22"/>
        </w:rPr>
      </w:pPr>
    </w:p>
    <w:p w14:paraId="64D17CBA" w14:textId="77777777" w:rsidR="001D2DC3" w:rsidRDefault="001D2DC3" w:rsidP="001E521D">
      <w:pPr>
        <w:spacing w:line="276" w:lineRule="auto"/>
        <w:rPr>
          <w:rFonts w:ascii="Times New Roman" w:hAnsi="Times New Roman" w:cs="Times New Roman"/>
          <w:sz w:val="22"/>
          <w:szCs w:val="22"/>
        </w:rPr>
      </w:pPr>
    </w:p>
    <w:p w14:paraId="5F015E27" w14:textId="77777777" w:rsidR="001D2DC3" w:rsidRDefault="001D2DC3" w:rsidP="001E521D">
      <w:pPr>
        <w:spacing w:line="276" w:lineRule="auto"/>
        <w:rPr>
          <w:rFonts w:ascii="Times New Roman" w:hAnsi="Times New Roman" w:cs="Times New Roman"/>
          <w:sz w:val="22"/>
          <w:szCs w:val="22"/>
        </w:rPr>
      </w:pPr>
    </w:p>
    <w:p w14:paraId="7554C408" w14:textId="77777777" w:rsidR="001D2DC3" w:rsidRDefault="001D2DC3" w:rsidP="001E521D">
      <w:pPr>
        <w:spacing w:line="276" w:lineRule="auto"/>
        <w:rPr>
          <w:rFonts w:ascii="Times New Roman" w:hAnsi="Times New Roman" w:cs="Times New Roman"/>
          <w:sz w:val="22"/>
          <w:szCs w:val="22"/>
        </w:rPr>
      </w:pPr>
    </w:p>
    <w:p w14:paraId="79868081" w14:textId="77777777" w:rsidR="001D2DC3" w:rsidRDefault="001D2DC3" w:rsidP="001E521D">
      <w:pPr>
        <w:spacing w:line="276" w:lineRule="auto"/>
        <w:rPr>
          <w:rFonts w:ascii="Times New Roman" w:hAnsi="Times New Roman" w:cs="Times New Roman"/>
          <w:sz w:val="22"/>
          <w:szCs w:val="22"/>
        </w:rPr>
      </w:pPr>
    </w:p>
    <w:p w14:paraId="7841ED9C" w14:textId="77777777" w:rsidR="001D2DC3" w:rsidRDefault="001D2DC3" w:rsidP="001E521D">
      <w:pPr>
        <w:spacing w:line="276" w:lineRule="auto"/>
        <w:rPr>
          <w:rFonts w:ascii="Times New Roman" w:hAnsi="Times New Roman" w:cs="Times New Roman"/>
          <w:sz w:val="22"/>
          <w:szCs w:val="22"/>
        </w:rPr>
      </w:pPr>
    </w:p>
    <w:p w14:paraId="457319F3" w14:textId="77777777" w:rsidR="001D2DC3" w:rsidRDefault="001D2DC3" w:rsidP="001E521D">
      <w:pPr>
        <w:spacing w:line="276" w:lineRule="auto"/>
        <w:rPr>
          <w:rFonts w:ascii="Times New Roman" w:hAnsi="Times New Roman" w:cs="Times New Roman"/>
          <w:sz w:val="22"/>
          <w:szCs w:val="22"/>
        </w:rPr>
      </w:pPr>
    </w:p>
    <w:p w14:paraId="761EABD5" w14:textId="77777777" w:rsidR="001D2DC3" w:rsidRDefault="001D2DC3" w:rsidP="001E521D">
      <w:pPr>
        <w:spacing w:line="276" w:lineRule="auto"/>
        <w:rPr>
          <w:rFonts w:ascii="Times New Roman" w:hAnsi="Times New Roman" w:cs="Times New Roman"/>
          <w:sz w:val="22"/>
          <w:szCs w:val="22"/>
        </w:rPr>
      </w:pPr>
    </w:p>
    <w:p w14:paraId="1A70A17C" w14:textId="77777777" w:rsidR="001D2DC3" w:rsidRDefault="001D2DC3" w:rsidP="001E521D">
      <w:pPr>
        <w:spacing w:line="276" w:lineRule="auto"/>
        <w:rPr>
          <w:rFonts w:ascii="Times New Roman" w:hAnsi="Times New Roman" w:cs="Times New Roman"/>
          <w:sz w:val="22"/>
          <w:szCs w:val="22"/>
        </w:rPr>
      </w:pPr>
    </w:p>
    <w:p w14:paraId="25003A41" w14:textId="77777777" w:rsidR="001D2DC3" w:rsidRDefault="001D2DC3" w:rsidP="001E521D">
      <w:pPr>
        <w:spacing w:line="276" w:lineRule="auto"/>
        <w:rPr>
          <w:rFonts w:ascii="Times New Roman" w:hAnsi="Times New Roman" w:cs="Times New Roman"/>
          <w:sz w:val="22"/>
          <w:szCs w:val="22"/>
        </w:rPr>
      </w:pPr>
    </w:p>
    <w:p w14:paraId="25A55837" w14:textId="236D2BE3" w:rsidR="001D2DC3" w:rsidRDefault="001D2DC3" w:rsidP="00840314">
      <w:pPr>
        <w:pStyle w:val="Otsikko1"/>
      </w:pPr>
      <w:bookmarkStart w:id="15" w:name="_Toc224733874"/>
      <w:r w:rsidRPr="001A385A">
        <w:lastRenderedPageBreak/>
        <w:t xml:space="preserve">15. </w:t>
      </w:r>
      <w:r w:rsidR="001A385A" w:rsidRPr="001A385A">
        <w:t>VERTAILEVAN SOSIOLOGIAN UUDET SUUNNAT</w:t>
      </w:r>
      <w:bookmarkEnd w:id="15"/>
    </w:p>
    <w:p w14:paraId="43AF136A" w14:textId="77777777" w:rsidR="001A385A" w:rsidRPr="001A385A" w:rsidRDefault="001A385A" w:rsidP="001E521D">
      <w:pPr>
        <w:spacing w:line="276" w:lineRule="auto"/>
        <w:rPr>
          <w:rFonts w:ascii="Times New Roman" w:hAnsi="Times New Roman" w:cs="Times New Roman"/>
          <w:b/>
          <w:bCs/>
          <w:sz w:val="22"/>
          <w:szCs w:val="22"/>
          <w:lang w:val="fi-FI"/>
        </w:rPr>
      </w:pPr>
    </w:p>
    <w:p w14:paraId="24A3882C" w14:textId="335A86DE" w:rsidR="001A385A" w:rsidRPr="001A385A" w:rsidRDefault="001A385A" w:rsidP="001A385A">
      <w:pPr>
        <w:spacing w:line="276" w:lineRule="auto"/>
        <w:rPr>
          <w:rFonts w:ascii="Times New Roman" w:hAnsi="Times New Roman" w:cs="Times New Roman"/>
          <w:b/>
          <w:bCs/>
          <w:sz w:val="22"/>
          <w:szCs w:val="22"/>
          <w:lang w:val="fi-FI"/>
        </w:rPr>
      </w:pPr>
      <w:r w:rsidRPr="001A385A">
        <w:rPr>
          <w:rFonts w:ascii="Times New Roman" w:hAnsi="Times New Roman" w:cs="Times New Roman"/>
          <w:b/>
          <w:bCs/>
          <w:sz w:val="22"/>
          <w:szCs w:val="22"/>
          <w:lang w:val="fi-FI"/>
        </w:rPr>
        <w:t>Koordinaattorit</w:t>
      </w:r>
      <w:r>
        <w:rPr>
          <w:rFonts w:ascii="Times New Roman" w:hAnsi="Times New Roman" w:cs="Times New Roman"/>
          <w:b/>
          <w:bCs/>
          <w:sz w:val="22"/>
          <w:szCs w:val="22"/>
          <w:lang w:val="fi-FI"/>
        </w:rPr>
        <w:t>:</w:t>
      </w:r>
    </w:p>
    <w:p w14:paraId="35798999" w14:textId="57100C36" w:rsidR="001A385A" w:rsidRDefault="001A385A" w:rsidP="001A385A">
      <w:pPr>
        <w:spacing w:line="276" w:lineRule="auto"/>
        <w:rPr>
          <w:rFonts w:ascii="Times New Roman" w:hAnsi="Times New Roman" w:cs="Times New Roman"/>
          <w:sz w:val="22"/>
          <w:szCs w:val="22"/>
          <w:lang w:val="fi-FI"/>
        </w:rPr>
      </w:pPr>
      <w:r w:rsidRPr="001A385A">
        <w:rPr>
          <w:rFonts w:ascii="Times New Roman" w:hAnsi="Times New Roman" w:cs="Times New Roman"/>
          <w:sz w:val="22"/>
          <w:szCs w:val="22"/>
          <w:lang w:val="fi-FI"/>
        </w:rPr>
        <w:t xml:space="preserve">Heikki Ervasti </w:t>
      </w:r>
      <w:hyperlink r:id="rId48" w:history="1">
        <w:r w:rsidRPr="00AE61FD">
          <w:rPr>
            <w:rStyle w:val="Hyperlinkki"/>
            <w:rFonts w:ascii="Times New Roman" w:hAnsi="Times New Roman" w:cs="Times New Roman"/>
            <w:sz w:val="22"/>
            <w:szCs w:val="22"/>
            <w:lang w:val="fi-FI"/>
          </w:rPr>
          <w:t>heierv@utu.fi</w:t>
        </w:r>
      </w:hyperlink>
      <w:r>
        <w:rPr>
          <w:rFonts w:ascii="Times New Roman" w:hAnsi="Times New Roman" w:cs="Times New Roman"/>
          <w:sz w:val="22"/>
          <w:szCs w:val="22"/>
          <w:lang w:val="fi-FI"/>
        </w:rPr>
        <w:t xml:space="preserve"> </w:t>
      </w:r>
    </w:p>
    <w:p w14:paraId="170127CE" w14:textId="4DB00AE3" w:rsidR="001A385A" w:rsidRDefault="001A385A" w:rsidP="001A385A">
      <w:pPr>
        <w:spacing w:line="276" w:lineRule="auto"/>
        <w:rPr>
          <w:rFonts w:ascii="Times New Roman" w:hAnsi="Times New Roman" w:cs="Times New Roman"/>
          <w:sz w:val="22"/>
          <w:szCs w:val="22"/>
          <w:lang w:val="fi-FI"/>
        </w:rPr>
      </w:pPr>
      <w:r w:rsidRPr="001A385A">
        <w:rPr>
          <w:rFonts w:ascii="Times New Roman" w:hAnsi="Times New Roman" w:cs="Times New Roman"/>
          <w:sz w:val="22"/>
          <w:szCs w:val="22"/>
          <w:lang w:val="fi-FI"/>
        </w:rPr>
        <w:t xml:space="preserve">Mari Anttila </w:t>
      </w:r>
      <w:hyperlink r:id="rId49" w:history="1">
        <w:r w:rsidRPr="00AE61FD">
          <w:rPr>
            <w:rStyle w:val="Hyperlinkki"/>
            <w:rFonts w:ascii="Times New Roman" w:hAnsi="Times New Roman" w:cs="Times New Roman"/>
            <w:sz w:val="22"/>
            <w:szCs w:val="22"/>
            <w:lang w:val="fi-FI"/>
          </w:rPr>
          <w:t>makyan@utu.fi</w:t>
        </w:r>
      </w:hyperlink>
    </w:p>
    <w:p w14:paraId="483D7E0B" w14:textId="77777777" w:rsidR="001A385A" w:rsidRPr="001A385A" w:rsidRDefault="001A385A" w:rsidP="001A385A">
      <w:pPr>
        <w:spacing w:line="276" w:lineRule="auto"/>
        <w:rPr>
          <w:rFonts w:ascii="Times New Roman" w:hAnsi="Times New Roman" w:cs="Times New Roman"/>
          <w:sz w:val="22"/>
          <w:szCs w:val="22"/>
          <w:lang w:val="fi-FI"/>
        </w:rPr>
      </w:pPr>
    </w:p>
    <w:p w14:paraId="2260C51B" w14:textId="77777777" w:rsidR="001A385A" w:rsidRDefault="001A385A" w:rsidP="001A385A">
      <w:pPr>
        <w:spacing w:line="276" w:lineRule="auto"/>
        <w:rPr>
          <w:rFonts w:ascii="Times New Roman" w:hAnsi="Times New Roman" w:cs="Times New Roman"/>
          <w:sz w:val="22"/>
          <w:szCs w:val="22"/>
          <w:lang w:val="fi-FI"/>
        </w:rPr>
      </w:pPr>
      <w:r w:rsidRPr="001A385A">
        <w:rPr>
          <w:rFonts w:ascii="Times New Roman" w:hAnsi="Times New Roman" w:cs="Times New Roman"/>
          <w:sz w:val="22"/>
          <w:szCs w:val="22"/>
          <w:lang w:val="fi-FI"/>
        </w:rPr>
        <w:t>Erilaisten yhteiskuntien ja kulttuuristen ympäristöjen vertaileminen on tärkeätä sosiaalisten ilmiöiden mittasuhteiden ja niiden keskinäissuhteiden ymmärtämiseksi. Vertailevan tutkimuksen pohjalta voidaan hahmottaa yhteiskunnallisia muutoksia paremmin. Yhteiskuntien vertaileminen auttaa myös ymmärtämään ilmiöiden rakenteellisia ja konstruoituja taustatekijöitä. Vertailevien aineistojen kerääminen on kuitenkin muuttunut haasteellisemmaksi mm. digitalisoitumisen ja yhteiskunnallisten muutosten ja suoranaisten kriisien vuoksi, vaikka samalla tarve tiedolle luottamuksen, väestön hyvinvoinnin ja elinolojen sekä arvojen kehityksestä kasvaa. Työryhmään toivotetaan tervetulleiksi vertailevan sosiaalitutkimuksen tuloksia ja haasteita erityisesti isojen kyselyaineistojen (ESS, ISSP, jne.) valossa analysoivia esityksiä. Kysymykseen tulevat sekä tulokset toteutetuista analyyseistä että vertailevan tutkimuksen menetelmällisiä ja empiirisiä haasteita tarkastelevat analyysit.</w:t>
      </w:r>
    </w:p>
    <w:p w14:paraId="29CB1F34" w14:textId="77777777" w:rsidR="00670707" w:rsidRDefault="00670707" w:rsidP="001A385A">
      <w:pPr>
        <w:spacing w:line="276" w:lineRule="auto"/>
        <w:rPr>
          <w:rFonts w:ascii="Times New Roman" w:hAnsi="Times New Roman" w:cs="Times New Roman"/>
          <w:sz w:val="22"/>
          <w:szCs w:val="22"/>
          <w:lang w:val="fi-FI"/>
        </w:rPr>
      </w:pPr>
    </w:p>
    <w:p w14:paraId="658D6E93" w14:textId="53AB8E3D" w:rsidR="00670707" w:rsidRPr="00670707" w:rsidRDefault="00670707" w:rsidP="001A385A">
      <w:pPr>
        <w:spacing w:line="276" w:lineRule="auto"/>
        <w:rPr>
          <w:rFonts w:ascii="Times New Roman" w:hAnsi="Times New Roman" w:cs="Times New Roman"/>
          <w:b/>
          <w:bCs/>
          <w:sz w:val="22"/>
          <w:szCs w:val="22"/>
        </w:rPr>
      </w:pPr>
      <w:r w:rsidRPr="00670707">
        <w:rPr>
          <w:rFonts w:ascii="Times New Roman" w:hAnsi="Times New Roman" w:cs="Times New Roman"/>
          <w:b/>
          <w:bCs/>
          <w:sz w:val="22"/>
          <w:szCs w:val="22"/>
        </w:rPr>
        <w:t>CURRENT TRENDS IN COMPARATIVE SOSIOLOGY</w:t>
      </w:r>
    </w:p>
    <w:p w14:paraId="797C10FE" w14:textId="77777777" w:rsidR="00670707" w:rsidRDefault="001A385A" w:rsidP="001A385A">
      <w:pPr>
        <w:spacing w:line="276" w:lineRule="auto"/>
        <w:rPr>
          <w:rFonts w:ascii="Times New Roman" w:hAnsi="Times New Roman" w:cs="Times New Roman"/>
          <w:sz w:val="22"/>
          <w:szCs w:val="22"/>
        </w:rPr>
      </w:pPr>
      <w:r w:rsidRPr="00670707">
        <w:rPr>
          <w:rFonts w:ascii="Times New Roman" w:hAnsi="Times New Roman" w:cs="Times New Roman"/>
          <w:b/>
          <w:bCs/>
          <w:sz w:val="22"/>
          <w:szCs w:val="22"/>
        </w:rPr>
        <w:t>Coordinators</w:t>
      </w:r>
      <w:r w:rsidR="00670707">
        <w:rPr>
          <w:rFonts w:ascii="Times New Roman" w:hAnsi="Times New Roman" w:cs="Times New Roman"/>
          <w:sz w:val="22"/>
          <w:szCs w:val="22"/>
        </w:rPr>
        <w:t>:</w:t>
      </w:r>
    </w:p>
    <w:p w14:paraId="014EB86C" w14:textId="3E14FD25" w:rsidR="00670707" w:rsidRDefault="001A385A" w:rsidP="001A385A">
      <w:pPr>
        <w:spacing w:line="276" w:lineRule="auto"/>
        <w:rPr>
          <w:rFonts w:ascii="Times New Roman" w:hAnsi="Times New Roman" w:cs="Times New Roman"/>
          <w:sz w:val="22"/>
          <w:szCs w:val="22"/>
          <w:lang w:val="fi-FI"/>
        </w:rPr>
      </w:pPr>
      <w:r w:rsidRPr="00670707">
        <w:rPr>
          <w:rFonts w:ascii="Times New Roman" w:hAnsi="Times New Roman" w:cs="Times New Roman"/>
          <w:sz w:val="22"/>
          <w:szCs w:val="22"/>
          <w:lang w:val="fi-FI"/>
        </w:rPr>
        <w:t xml:space="preserve">Heikki Ervasti </w:t>
      </w:r>
      <w:hyperlink r:id="rId50" w:history="1">
        <w:r w:rsidR="00670707" w:rsidRPr="00AE61FD">
          <w:rPr>
            <w:rStyle w:val="Hyperlinkki"/>
            <w:rFonts w:ascii="Times New Roman" w:hAnsi="Times New Roman" w:cs="Times New Roman"/>
            <w:sz w:val="22"/>
            <w:szCs w:val="22"/>
            <w:lang w:val="fi-FI"/>
          </w:rPr>
          <w:t>heierv@utu.fi</w:t>
        </w:r>
      </w:hyperlink>
      <w:r w:rsidR="00670707">
        <w:rPr>
          <w:rFonts w:ascii="Times New Roman" w:hAnsi="Times New Roman" w:cs="Times New Roman"/>
          <w:sz w:val="22"/>
          <w:szCs w:val="22"/>
          <w:lang w:val="fi-FI"/>
        </w:rPr>
        <w:t xml:space="preserve"> </w:t>
      </w:r>
    </w:p>
    <w:p w14:paraId="5AD84550" w14:textId="5A159423" w:rsidR="001A385A" w:rsidRPr="008D1F06" w:rsidRDefault="001A385A" w:rsidP="001A385A">
      <w:pPr>
        <w:spacing w:line="276" w:lineRule="auto"/>
        <w:rPr>
          <w:rFonts w:ascii="Times New Roman" w:hAnsi="Times New Roman" w:cs="Times New Roman"/>
          <w:sz w:val="22"/>
          <w:szCs w:val="22"/>
          <w:lang w:val="fi-FI"/>
        </w:rPr>
      </w:pPr>
      <w:r w:rsidRPr="008D1F06">
        <w:rPr>
          <w:rFonts w:ascii="Times New Roman" w:hAnsi="Times New Roman" w:cs="Times New Roman"/>
          <w:sz w:val="22"/>
          <w:szCs w:val="22"/>
          <w:lang w:val="fi-FI"/>
        </w:rPr>
        <w:t xml:space="preserve">Mari Anttila </w:t>
      </w:r>
      <w:hyperlink r:id="rId51" w:history="1">
        <w:r w:rsidR="00670707" w:rsidRPr="008D1F06">
          <w:rPr>
            <w:rStyle w:val="Hyperlinkki"/>
            <w:rFonts w:ascii="Times New Roman" w:hAnsi="Times New Roman" w:cs="Times New Roman"/>
            <w:sz w:val="22"/>
            <w:szCs w:val="22"/>
            <w:lang w:val="fi-FI"/>
          </w:rPr>
          <w:t>makyan@utu.fi</w:t>
        </w:r>
      </w:hyperlink>
      <w:r w:rsidR="00670707" w:rsidRPr="008D1F06">
        <w:rPr>
          <w:rFonts w:ascii="Times New Roman" w:hAnsi="Times New Roman" w:cs="Times New Roman"/>
          <w:sz w:val="22"/>
          <w:szCs w:val="22"/>
          <w:lang w:val="fi-FI"/>
        </w:rPr>
        <w:t xml:space="preserve"> </w:t>
      </w:r>
    </w:p>
    <w:p w14:paraId="249693BF" w14:textId="35E80354" w:rsidR="001A385A" w:rsidRDefault="001A385A" w:rsidP="001A385A">
      <w:pPr>
        <w:spacing w:line="276" w:lineRule="auto"/>
        <w:rPr>
          <w:rFonts w:ascii="Times New Roman" w:hAnsi="Times New Roman" w:cs="Times New Roman"/>
          <w:sz w:val="22"/>
          <w:szCs w:val="22"/>
        </w:rPr>
      </w:pPr>
      <w:proofErr w:type="gramStart"/>
      <w:r w:rsidRPr="001A385A">
        <w:rPr>
          <w:rFonts w:ascii="Times New Roman" w:hAnsi="Times New Roman" w:cs="Times New Roman"/>
          <w:sz w:val="22"/>
          <w:szCs w:val="22"/>
        </w:rPr>
        <w:t>The comparative perspective</w:t>
      </w:r>
      <w:proofErr w:type="gramEnd"/>
      <w:r w:rsidRPr="001A385A">
        <w:rPr>
          <w:rFonts w:ascii="Times New Roman" w:hAnsi="Times New Roman" w:cs="Times New Roman"/>
          <w:sz w:val="22"/>
          <w:szCs w:val="22"/>
        </w:rPr>
        <w:t xml:space="preserve"> on different societies and cultural contexts is important for understanding the relativity of social phenomena and their interrelationships. At the same, comparative studies provide a better understanding of social change. Comparative research also helps to understand the structural and socially constructed background factors of a wide range of social phenomena. However, collecting comparative data has become more challenging due to factors such as digitalization, social change, and direct crises, even though the need for up-to-date data on the development of trust, well-being, living conditions, as well as values and opinions is growing. The working group examines the results and challenges of comparative social research, particularly </w:t>
      </w:r>
      <w:proofErr w:type="gramStart"/>
      <w:r w:rsidRPr="001A385A">
        <w:rPr>
          <w:rFonts w:ascii="Times New Roman" w:hAnsi="Times New Roman" w:cs="Times New Roman"/>
          <w:sz w:val="22"/>
          <w:szCs w:val="22"/>
        </w:rPr>
        <w:t>in light of</w:t>
      </w:r>
      <w:proofErr w:type="gramEnd"/>
      <w:r w:rsidRPr="001A385A">
        <w:rPr>
          <w:rFonts w:ascii="Times New Roman" w:hAnsi="Times New Roman" w:cs="Times New Roman"/>
          <w:sz w:val="22"/>
          <w:szCs w:val="22"/>
        </w:rPr>
        <w:t xml:space="preserve"> large survey data (ESS, ISSP, etc.). The working group welcomes presentations both on the results of empirical research and analyses examining the methodological and empirical challenges of comparative research.</w:t>
      </w:r>
    </w:p>
    <w:p w14:paraId="67C4AA3F" w14:textId="77777777" w:rsidR="00670707" w:rsidRDefault="00670707" w:rsidP="001A385A">
      <w:pPr>
        <w:spacing w:line="276" w:lineRule="auto"/>
        <w:rPr>
          <w:rFonts w:ascii="Times New Roman" w:hAnsi="Times New Roman" w:cs="Times New Roman"/>
          <w:sz w:val="22"/>
          <w:szCs w:val="22"/>
        </w:rPr>
      </w:pPr>
    </w:p>
    <w:p w14:paraId="45004C86" w14:textId="77777777" w:rsidR="00670707" w:rsidRDefault="00670707" w:rsidP="001A385A">
      <w:pPr>
        <w:spacing w:line="276" w:lineRule="auto"/>
        <w:rPr>
          <w:rFonts w:ascii="Times New Roman" w:hAnsi="Times New Roman" w:cs="Times New Roman"/>
          <w:sz w:val="22"/>
          <w:szCs w:val="22"/>
        </w:rPr>
      </w:pPr>
    </w:p>
    <w:p w14:paraId="71AEEE67" w14:textId="77777777" w:rsidR="00670707" w:rsidRDefault="00670707" w:rsidP="001A385A">
      <w:pPr>
        <w:spacing w:line="276" w:lineRule="auto"/>
        <w:rPr>
          <w:rFonts w:ascii="Times New Roman" w:hAnsi="Times New Roman" w:cs="Times New Roman"/>
          <w:sz w:val="22"/>
          <w:szCs w:val="22"/>
        </w:rPr>
      </w:pPr>
    </w:p>
    <w:p w14:paraId="22FCC4CF" w14:textId="77777777" w:rsidR="00670707" w:rsidRDefault="00670707" w:rsidP="001A385A">
      <w:pPr>
        <w:spacing w:line="276" w:lineRule="auto"/>
        <w:rPr>
          <w:rFonts w:ascii="Times New Roman" w:hAnsi="Times New Roman" w:cs="Times New Roman"/>
          <w:sz w:val="22"/>
          <w:szCs w:val="22"/>
        </w:rPr>
      </w:pPr>
    </w:p>
    <w:p w14:paraId="4C1D3101" w14:textId="66C22396" w:rsidR="00670707" w:rsidRPr="008D1F06" w:rsidRDefault="00670707" w:rsidP="00840314">
      <w:pPr>
        <w:pStyle w:val="Otsikko1"/>
      </w:pPr>
      <w:bookmarkStart w:id="16" w:name="_Toc224733875"/>
      <w:r w:rsidRPr="008D1F06">
        <w:lastRenderedPageBreak/>
        <w:t xml:space="preserve">16. </w:t>
      </w:r>
      <w:r w:rsidR="00655A0D" w:rsidRPr="008D1F06">
        <w:t>SOSIOLOGY OF WASTE</w:t>
      </w:r>
      <w:bookmarkEnd w:id="16"/>
    </w:p>
    <w:p w14:paraId="57381031" w14:textId="77777777" w:rsidR="00655A0D" w:rsidRPr="008D1F06" w:rsidRDefault="00655A0D" w:rsidP="001A385A">
      <w:pPr>
        <w:spacing w:line="276" w:lineRule="auto"/>
        <w:rPr>
          <w:rFonts w:ascii="Times New Roman" w:hAnsi="Times New Roman" w:cs="Times New Roman"/>
          <w:b/>
          <w:bCs/>
          <w:sz w:val="22"/>
          <w:szCs w:val="22"/>
          <w:lang w:val="fi-FI"/>
        </w:rPr>
      </w:pPr>
    </w:p>
    <w:p w14:paraId="430DFA4A" w14:textId="073306B8" w:rsidR="00655A0D" w:rsidRPr="008D1F06" w:rsidRDefault="00655A0D" w:rsidP="001A385A">
      <w:pPr>
        <w:spacing w:line="276" w:lineRule="auto"/>
        <w:rPr>
          <w:rFonts w:ascii="Times New Roman" w:hAnsi="Times New Roman" w:cs="Times New Roman"/>
          <w:b/>
          <w:bCs/>
          <w:sz w:val="22"/>
          <w:szCs w:val="22"/>
          <w:lang w:val="fi-FI"/>
        </w:rPr>
      </w:pPr>
      <w:r w:rsidRPr="008D1F06">
        <w:rPr>
          <w:rFonts w:ascii="Times New Roman" w:hAnsi="Times New Roman" w:cs="Times New Roman"/>
          <w:b/>
          <w:bCs/>
          <w:sz w:val="22"/>
          <w:szCs w:val="22"/>
          <w:lang w:val="fi-FI"/>
        </w:rPr>
        <w:t>Koordinaattorit:</w:t>
      </w:r>
    </w:p>
    <w:p w14:paraId="275AB981" w14:textId="66D69C1A" w:rsidR="00655A0D" w:rsidRPr="00655A0D" w:rsidRDefault="00655A0D" w:rsidP="00655A0D">
      <w:pPr>
        <w:spacing w:line="276" w:lineRule="auto"/>
        <w:rPr>
          <w:rFonts w:ascii="Times New Roman" w:hAnsi="Times New Roman" w:cs="Times New Roman"/>
          <w:sz w:val="22"/>
          <w:szCs w:val="22"/>
          <w:lang w:val="fi-FI"/>
        </w:rPr>
      </w:pPr>
      <w:r w:rsidRPr="00655A0D">
        <w:rPr>
          <w:rFonts w:ascii="Times New Roman" w:hAnsi="Times New Roman" w:cs="Times New Roman"/>
          <w:sz w:val="22"/>
          <w:szCs w:val="22"/>
          <w:lang w:val="fi-FI"/>
        </w:rPr>
        <w:t xml:space="preserve">Alma Onali </w:t>
      </w:r>
      <w:hyperlink r:id="rId52" w:history="1">
        <w:r w:rsidRPr="00655A0D">
          <w:rPr>
            <w:rStyle w:val="Hyperlinkki"/>
            <w:rFonts w:ascii="Times New Roman" w:hAnsi="Times New Roman" w:cs="Times New Roman"/>
            <w:sz w:val="22"/>
            <w:szCs w:val="22"/>
            <w:lang w:val="fi-FI"/>
          </w:rPr>
          <w:t>alma.onali@tuni.fi</w:t>
        </w:r>
      </w:hyperlink>
      <w:r w:rsidRPr="00655A0D">
        <w:rPr>
          <w:rFonts w:ascii="Times New Roman" w:hAnsi="Times New Roman" w:cs="Times New Roman"/>
          <w:sz w:val="22"/>
          <w:szCs w:val="22"/>
          <w:lang w:val="fi-FI"/>
        </w:rPr>
        <w:t xml:space="preserve"> </w:t>
      </w:r>
    </w:p>
    <w:p w14:paraId="553812BA" w14:textId="68DC1853" w:rsidR="00655A0D" w:rsidRPr="008D1F06" w:rsidRDefault="00655A0D" w:rsidP="00655A0D">
      <w:pPr>
        <w:spacing w:line="276" w:lineRule="auto"/>
        <w:rPr>
          <w:rFonts w:ascii="Times New Roman" w:hAnsi="Times New Roman" w:cs="Times New Roman"/>
          <w:sz w:val="22"/>
          <w:szCs w:val="22"/>
          <w:lang w:val="fi-FI"/>
        </w:rPr>
      </w:pPr>
      <w:proofErr w:type="spellStart"/>
      <w:r w:rsidRPr="008D1F06">
        <w:rPr>
          <w:rFonts w:ascii="Times New Roman" w:hAnsi="Times New Roman" w:cs="Times New Roman"/>
          <w:sz w:val="22"/>
          <w:szCs w:val="22"/>
          <w:lang w:val="fi-FI"/>
        </w:rPr>
        <w:t>Yunhee</w:t>
      </w:r>
      <w:proofErr w:type="spellEnd"/>
      <w:r w:rsidRPr="008D1F06">
        <w:rPr>
          <w:rFonts w:ascii="Times New Roman" w:hAnsi="Times New Roman" w:cs="Times New Roman"/>
          <w:sz w:val="22"/>
          <w:szCs w:val="22"/>
          <w:lang w:val="fi-FI"/>
        </w:rPr>
        <w:t xml:space="preserve"> </w:t>
      </w:r>
      <w:proofErr w:type="spellStart"/>
      <w:r w:rsidRPr="008D1F06">
        <w:rPr>
          <w:rFonts w:ascii="Times New Roman" w:hAnsi="Times New Roman" w:cs="Times New Roman"/>
          <w:sz w:val="22"/>
          <w:szCs w:val="22"/>
          <w:lang w:val="fi-FI"/>
        </w:rPr>
        <w:t>Choi</w:t>
      </w:r>
      <w:proofErr w:type="spellEnd"/>
      <w:r w:rsidRPr="008D1F06">
        <w:rPr>
          <w:rFonts w:ascii="Times New Roman" w:hAnsi="Times New Roman" w:cs="Times New Roman"/>
          <w:sz w:val="22"/>
          <w:szCs w:val="22"/>
          <w:lang w:val="fi-FI"/>
        </w:rPr>
        <w:t xml:space="preserve"> </w:t>
      </w:r>
      <w:hyperlink r:id="rId53" w:history="1">
        <w:r w:rsidRPr="008D1F06">
          <w:rPr>
            <w:rStyle w:val="Hyperlinkki"/>
            <w:rFonts w:ascii="Times New Roman" w:hAnsi="Times New Roman" w:cs="Times New Roman"/>
            <w:sz w:val="22"/>
            <w:szCs w:val="22"/>
            <w:lang w:val="fi-FI"/>
          </w:rPr>
          <w:t>yunhee.choi@tuni.fi</w:t>
        </w:r>
      </w:hyperlink>
      <w:r w:rsidRPr="008D1F06">
        <w:rPr>
          <w:rFonts w:ascii="Times New Roman" w:hAnsi="Times New Roman" w:cs="Times New Roman"/>
          <w:sz w:val="22"/>
          <w:szCs w:val="22"/>
          <w:lang w:val="fi-FI"/>
        </w:rPr>
        <w:t xml:space="preserve"> </w:t>
      </w:r>
    </w:p>
    <w:p w14:paraId="79899CE0" w14:textId="44BE6CC7" w:rsidR="00655A0D" w:rsidRPr="00655A0D" w:rsidRDefault="00655A0D" w:rsidP="00655A0D">
      <w:pPr>
        <w:spacing w:line="276" w:lineRule="auto"/>
        <w:rPr>
          <w:rFonts w:ascii="Times New Roman" w:hAnsi="Times New Roman" w:cs="Times New Roman"/>
          <w:sz w:val="22"/>
          <w:szCs w:val="22"/>
          <w:lang w:val="fi-FI"/>
        </w:rPr>
      </w:pPr>
      <w:proofErr w:type="spellStart"/>
      <w:r w:rsidRPr="00655A0D">
        <w:rPr>
          <w:rFonts w:ascii="Times New Roman" w:hAnsi="Times New Roman" w:cs="Times New Roman"/>
          <w:sz w:val="22"/>
          <w:szCs w:val="22"/>
          <w:lang w:val="fi-FI"/>
        </w:rPr>
        <w:t>Aleida</w:t>
      </w:r>
      <w:proofErr w:type="spellEnd"/>
      <w:r w:rsidRPr="00655A0D">
        <w:rPr>
          <w:rFonts w:ascii="Times New Roman" w:hAnsi="Times New Roman" w:cs="Times New Roman"/>
          <w:sz w:val="22"/>
          <w:szCs w:val="22"/>
          <w:lang w:val="fi-FI"/>
        </w:rPr>
        <w:t xml:space="preserve"> Lujan </w:t>
      </w:r>
      <w:proofErr w:type="spellStart"/>
      <w:r w:rsidRPr="00655A0D">
        <w:rPr>
          <w:rFonts w:ascii="Times New Roman" w:hAnsi="Times New Roman" w:cs="Times New Roman"/>
          <w:sz w:val="22"/>
          <w:szCs w:val="22"/>
          <w:lang w:val="fi-FI"/>
        </w:rPr>
        <w:t>Pinelo</w:t>
      </w:r>
      <w:proofErr w:type="spellEnd"/>
      <w:r w:rsidRPr="00655A0D">
        <w:rPr>
          <w:rFonts w:ascii="Times New Roman" w:hAnsi="Times New Roman" w:cs="Times New Roman"/>
          <w:sz w:val="22"/>
          <w:szCs w:val="22"/>
          <w:lang w:val="fi-FI"/>
        </w:rPr>
        <w:t xml:space="preserve"> </w:t>
      </w:r>
      <w:hyperlink r:id="rId54" w:history="1">
        <w:r w:rsidRPr="00AE61FD">
          <w:rPr>
            <w:rStyle w:val="Hyperlinkki"/>
            <w:rFonts w:ascii="Times New Roman" w:hAnsi="Times New Roman" w:cs="Times New Roman"/>
            <w:sz w:val="22"/>
            <w:szCs w:val="22"/>
            <w:lang w:val="fi-FI"/>
          </w:rPr>
          <w:t>aleida.lujanpinelo@tuni.fi</w:t>
        </w:r>
      </w:hyperlink>
      <w:r>
        <w:rPr>
          <w:rFonts w:ascii="Times New Roman" w:hAnsi="Times New Roman" w:cs="Times New Roman"/>
          <w:sz w:val="22"/>
          <w:szCs w:val="22"/>
          <w:lang w:val="fi-FI"/>
        </w:rPr>
        <w:t xml:space="preserve"> </w:t>
      </w:r>
    </w:p>
    <w:p w14:paraId="24C2ACDA" w14:textId="77777777" w:rsidR="00655A0D" w:rsidRPr="00655A0D" w:rsidRDefault="00655A0D" w:rsidP="00655A0D">
      <w:pPr>
        <w:spacing w:line="276" w:lineRule="auto"/>
        <w:rPr>
          <w:rFonts w:ascii="Times New Roman" w:hAnsi="Times New Roman" w:cs="Times New Roman"/>
          <w:sz w:val="22"/>
          <w:szCs w:val="22"/>
          <w:lang w:val="fi-FI"/>
        </w:rPr>
      </w:pPr>
    </w:p>
    <w:p w14:paraId="4D5DED6D" w14:textId="77777777" w:rsidR="00655A0D" w:rsidRPr="00655A0D" w:rsidRDefault="00655A0D" w:rsidP="00655A0D">
      <w:pPr>
        <w:spacing w:line="276" w:lineRule="auto"/>
        <w:rPr>
          <w:rFonts w:ascii="Times New Roman" w:hAnsi="Times New Roman" w:cs="Times New Roman"/>
          <w:sz w:val="22"/>
          <w:szCs w:val="22"/>
        </w:rPr>
      </w:pPr>
      <w:r w:rsidRPr="00655A0D">
        <w:rPr>
          <w:rFonts w:ascii="Times New Roman" w:hAnsi="Times New Roman" w:cs="Times New Roman"/>
          <w:sz w:val="22"/>
          <w:szCs w:val="22"/>
        </w:rPr>
        <w:t>Humans are entangled with waste in complex patterns of economic, ecological, political, and corporeal interdependency. Waste is also interlinked with socio-ecological crises such as climate change and mass extinction. Such entanglements are often socially and spatially uneven, as some communities live with waste as everyday exposure while others encounter it mainly as disappearance.</w:t>
      </w:r>
    </w:p>
    <w:p w14:paraId="276A521B" w14:textId="77777777" w:rsidR="00655A0D" w:rsidRPr="00655A0D" w:rsidRDefault="00655A0D" w:rsidP="00655A0D">
      <w:pPr>
        <w:spacing w:line="276" w:lineRule="auto"/>
        <w:rPr>
          <w:rFonts w:ascii="Times New Roman" w:hAnsi="Times New Roman" w:cs="Times New Roman"/>
          <w:sz w:val="22"/>
          <w:szCs w:val="22"/>
        </w:rPr>
      </w:pPr>
      <w:r w:rsidRPr="00655A0D">
        <w:rPr>
          <w:rFonts w:ascii="Times New Roman" w:hAnsi="Times New Roman" w:cs="Times New Roman"/>
          <w:sz w:val="22"/>
          <w:szCs w:val="22"/>
        </w:rPr>
        <w:t>Studying waste entanglements offers a way to approach the contemporary condition of overlapping socio-ecological crises from multiple perspectives. The working group addresses the unavoidable excess produced by society and human actions.</w:t>
      </w:r>
    </w:p>
    <w:p w14:paraId="34DC91AD" w14:textId="77777777" w:rsidR="00655A0D" w:rsidRPr="00655A0D" w:rsidRDefault="00655A0D" w:rsidP="00655A0D">
      <w:pPr>
        <w:spacing w:line="276" w:lineRule="auto"/>
        <w:rPr>
          <w:rFonts w:ascii="Times New Roman" w:hAnsi="Times New Roman" w:cs="Times New Roman"/>
          <w:sz w:val="22"/>
          <w:szCs w:val="22"/>
        </w:rPr>
      </w:pPr>
      <w:r w:rsidRPr="00655A0D">
        <w:rPr>
          <w:rFonts w:ascii="Times New Roman" w:hAnsi="Times New Roman" w:cs="Times New Roman"/>
          <w:sz w:val="22"/>
          <w:szCs w:val="22"/>
        </w:rPr>
        <w:t xml:space="preserve">Waste cannot be eliminated </w:t>
      </w:r>
      <w:proofErr w:type="gramStart"/>
      <w:r w:rsidRPr="00655A0D">
        <w:rPr>
          <w:rFonts w:ascii="Times New Roman" w:hAnsi="Times New Roman" w:cs="Times New Roman"/>
          <w:sz w:val="22"/>
          <w:szCs w:val="22"/>
        </w:rPr>
        <w:t>entirely, but</w:t>
      </w:r>
      <w:proofErr w:type="gramEnd"/>
      <w:r w:rsidRPr="00655A0D">
        <w:rPr>
          <w:rFonts w:ascii="Times New Roman" w:hAnsi="Times New Roman" w:cs="Times New Roman"/>
          <w:sz w:val="22"/>
          <w:szCs w:val="22"/>
        </w:rPr>
        <w:t xml:space="preserve"> only moved elsewhere and transformed into something else. Waste’s persistent existence and its leaky realities offer a lens through which to critically examine the ideals, practices, and fractures of both capitalist consumer society and the circular economy, as well as the possibilities for shifts and changes within current systems. We invite theoretical, empirical, and methodological presentations of various kinds to join us in exploring waste as a part of society and everyday life. Possible topics include but are not limited </w:t>
      </w:r>
      <w:proofErr w:type="gramStart"/>
      <w:r w:rsidRPr="00655A0D">
        <w:rPr>
          <w:rFonts w:ascii="Times New Roman" w:hAnsi="Times New Roman" w:cs="Times New Roman"/>
          <w:sz w:val="22"/>
          <w:szCs w:val="22"/>
        </w:rPr>
        <w:t>to:</w:t>
      </w:r>
      <w:proofErr w:type="gramEnd"/>
      <w:r w:rsidRPr="00655A0D">
        <w:rPr>
          <w:rFonts w:ascii="Times New Roman" w:hAnsi="Times New Roman" w:cs="Times New Roman"/>
          <w:sz w:val="22"/>
          <w:szCs w:val="22"/>
        </w:rPr>
        <w:t xml:space="preserve"> the processes through which things become waste; the mundane governance of waste; recycling practices of households and businesses; the circular </w:t>
      </w:r>
      <w:proofErr w:type="gramStart"/>
      <w:r w:rsidRPr="00655A0D">
        <w:rPr>
          <w:rFonts w:ascii="Times New Roman" w:hAnsi="Times New Roman" w:cs="Times New Roman"/>
          <w:sz w:val="22"/>
          <w:szCs w:val="22"/>
        </w:rPr>
        <w:t>economy</w:t>
      </w:r>
      <w:proofErr w:type="gramEnd"/>
      <w:r w:rsidRPr="00655A0D">
        <w:rPr>
          <w:rFonts w:ascii="Times New Roman" w:hAnsi="Times New Roman" w:cs="Times New Roman"/>
          <w:sz w:val="22"/>
          <w:szCs w:val="22"/>
        </w:rPr>
        <w:t xml:space="preserve"> transition; ethical relations and responsibilities around waste; the materiality of waste and multi-species perspectives on waste.</w:t>
      </w:r>
    </w:p>
    <w:p w14:paraId="0CCD78B6" w14:textId="77777777" w:rsidR="00655A0D" w:rsidRPr="00655A0D" w:rsidRDefault="00655A0D" w:rsidP="00655A0D">
      <w:pPr>
        <w:spacing w:line="276" w:lineRule="auto"/>
        <w:rPr>
          <w:rFonts w:ascii="Times New Roman" w:hAnsi="Times New Roman" w:cs="Times New Roman"/>
          <w:sz w:val="22"/>
          <w:szCs w:val="22"/>
        </w:rPr>
      </w:pPr>
    </w:p>
    <w:p w14:paraId="2E4B08BD" w14:textId="77DF04F7" w:rsidR="00655A0D" w:rsidRPr="00655A0D" w:rsidRDefault="00655A0D" w:rsidP="00655A0D">
      <w:pPr>
        <w:spacing w:line="276" w:lineRule="auto"/>
        <w:rPr>
          <w:rFonts w:ascii="Times New Roman" w:hAnsi="Times New Roman" w:cs="Times New Roman"/>
          <w:sz w:val="22"/>
          <w:szCs w:val="22"/>
        </w:rPr>
      </w:pPr>
    </w:p>
    <w:p w14:paraId="2EA13380" w14:textId="77777777" w:rsidR="001A385A" w:rsidRDefault="001A385A" w:rsidP="001E521D">
      <w:pPr>
        <w:spacing w:line="276" w:lineRule="auto"/>
        <w:rPr>
          <w:rFonts w:ascii="Times New Roman" w:hAnsi="Times New Roman" w:cs="Times New Roman"/>
          <w:sz w:val="22"/>
          <w:szCs w:val="22"/>
          <w:lang w:val="en-GB"/>
        </w:rPr>
      </w:pPr>
    </w:p>
    <w:p w14:paraId="707ACB27" w14:textId="77777777" w:rsidR="00655A0D" w:rsidRDefault="00655A0D" w:rsidP="001E521D">
      <w:pPr>
        <w:spacing w:line="276" w:lineRule="auto"/>
        <w:rPr>
          <w:rFonts w:ascii="Times New Roman" w:hAnsi="Times New Roman" w:cs="Times New Roman"/>
          <w:sz w:val="22"/>
          <w:szCs w:val="22"/>
          <w:lang w:val="en-GB"/>
        </w:rPr>
      </w:pPr>
    </w:p>
    <w:p w14:paraId="2632B88A" w14:textId="77777777" w:rsidR="00655A0D" w:rsidRDefault="00655A0D" w:rsidP="001E521D">
      <w:pPr>
        <w:spacing w:line="276" w:lineRule="auto"/>
        <w:rPr>
          <w:rFonts w:ascii="Times New Roman" w:hAnsi="Times New Roman" w:cs="Times New Roman"/>
          <w:sz w:val="22"/>
          <w:szCs w:val="22"/>
          <w:lang w:val="en-GB"/>
        </w:rPr>
      </w:pPr>
    </w:p>
    <w:p w14:paraId="258DE23B" w14:textId="77777777" w:rsidR="00655A0D" w:rsidRDefault="00655A0D" w:rsidP="001E521D">
      <w:pPr>
        <w:spacing w:line="276" w:lineRule="auto"/>
        <w:rPr>
          <w:rFonts w:ascii="Times New Roman" w:hAnsi="Times New Roman" w:cs="Times New Roman"/>
          <w:sz w:val="22"/>
          <w:szCs w:val="22"/>
          <w:lang w:val="en-GB"/>
        </w:rPr>
      </w:pPr>
    </w:p>
    <w:p w14:paraId="7FA83CD7" w14:textId="77777777" w:rsidR="00655A0D" w:rsidRDefault="00655A0D" w:rsidP="001E521D">
      <w:pPr>
        <w:spacing w:line="276" w:lineRule="auto"/>
        <w:rPr>
          <w:rFonts w:ascii="Times New Roman" w:hAnsi="Times New Roman" w:cs="Times New Roman"/>
          <w:sz w:val="22"/>
          <w:szCs w:val="22"/>
          <w:lang w:val="en-GB"/>
        </w:rPr>
      </w:pPr>
    </w:p>
    <w:p w14:paraId="6483D915" w14:textId="77777777" w:rsidR="00655A0D" w:rsidRDefault="00655A0D" w:rsidP="001E521D">
      <w:pPr>
        <w:spacing w:line="276" w:lineRule="auto"/>
        <w:rPr>
          <w:rFonts w:ascii="Times New Roman" w:hAnsi="Times New Roman" w:cs="Times New Roman"/>
          <w:sz w:val="22"/>
          <w:szCs w:val="22"/>
          <w:lang w:val="en-GB"/>
        </w:rPr>
      </w:pPr>
    </w:p>
    <w:p w14:paraId="7BB0782C" w14:textId="77777777" w:rsidR="00655A0D" w:rsidRDefault="00655A0D" w:rsidP="001E521D">
      <w:pPr>
        <w:spacing w:line="276" w:lineRule="auto"/>
        <w:rPr>
          <w:rFonts w:ascii="Times New Roman" w:hAnsi="Times New Roman" w:cs="Times New Roman"/>
          <w:sz w:val="22"/>
          <w:szCs w:val="22"/>
          <w:lang w:val="en-GB"/>
        </w:rPr>
      </w:pPr>
    </w:p>
    <w:p w14:paraId="48C2E95B" w14:textId="77777777" w:rsidR="00655A0D" w:rsidRDefault="00655A0D" w:rsidP="001E521D">
      <w:pPr>
        <w:spacing w:line="276" w:lineRule="auto"/>
        <w:rPr>
          <w:rFonts w:ascii="Times New Roman" w:hAnsi="Times New Roman" w:cs="Times New Roman"/>
          <w:sz w:val="22"/>
          <w:szCs w:val="22"/>
          <w:lang w:val="en-GB"/>
        </w:rPr>
      </w:pPr>
    </w:p>
    <w:p w14:paraId="1F5751AC" w14:textId="17B4688D" w:rsidR="00B22969" w:rsidRPr="00940D45" w:rsidRDefault="00655A0D" w:rsidP="00840314">
      <w:pPr>
        <w:pStyle w:val="Otsikko1"/>
        <w:rPr>
          <w:lang w:val="en-US"/>
        </w:rPr>
      </w:pPr>
      <w:bookmarkStart w:id="17" w:name="_Toc224733876"/>
      <w:r w:rsidRPr="00B22969">
        <w:rPr>
          <w:lang w:val="en-GB"/>
        </w:rPr>
        <w:lastRenderedPageBreak/>
        <w:t xml:space="preserve">17. </w:t>
      </w:r>
      <w:r w:rsidR="00B22969" w:rsidRPr="00940D45">
        <w:rPr>
          <w:lang w:val="en-US"/>
        </w:rPr>
        <w:t>SOCIOLOGY OF MIGRATION / MUUTTOLIIKKEIDEN SOSIOLOGIA</w:t>
      </w:r>
      <w:bookmarkEnd w:id="17"/>
      <w:r w:rsidR="00B22969" w:rsidRPr="00940D45">
        <w:rPr>
          <w:lang w:val="en-US"/>
        </w:rPr>
        <w:t xml:space="preserve">  </w:t>
      </w:r>
    </w:p>
    <w:p w14:paraId="60BEF78D" w14:textId="77777777" w:rsidR="00B22969" w:rsidRPr="008D1F06" w:rsidRDefault="00B22969" w:rsidP="00B22969">
      <w:pPr>
        <w:spacing w:line="276" w:lineRule="auto"/>
        <w:rPr>
          <w:rFonts w:ascii="Times New Roman" w:hAnsi="Times New Roman" w:cs="Times New Roman"/>
          <w:b/>
          <w:bCs/>
          <w:sz w:val="22"/>
          <w:szCs w:val="22"/>
        </w:rPr>
      </w:pPr>
    </w:p>
    <w:p w14:paraId="40E26838" w14:textId="47C72A72" w:rsidR="00B22969" w:rsidRPr="008D1F06" w:rsidRDefault="00B22969" w:rsidP="00B22969">
      <w:pPr>
        <w:spacing w:line="276" w:lineRule="auto"/>
        <w:rPr>
          <w:rFonts w:ascii="Times New Roman" w:hAnsi="Times New Roman" w:cs="Times New Roman"/>
          <w:b/>
          <w:bCs/>
          <w:sz w:val="22"/>
          <w:szCs w:val="22"/>
        </w:rPr>
      </w:pPr>
      <w:r w:rsidRPr="008D1F06">
        <w:rPr>
          <w:rFonts w:ascii="Times New Roman" w:hAnsi="Times New Roman" w:cs="Times New Roman"/>
          <w:b/>
          <w:bCs/>
          <w:sz w:val="22"/>
          <w:szCs w:val="22"/>
        </w:rPr>
        <w:t>Coordinators:</w:t>
      </w:r>
    </w:p>
    <w:p w14:paraId="4AE6AFF3" w14:textId="4C791F64" w:rsidR="00B22969" w:rsidRDefault="00B22969" w:rsidP="00B22969">
      <w:pPr>
        <w:spacing w:line="276" w:lineRule="auto"/>
        <w:rPr>
          <w:rFonts w:ascii="Times New Roman" w:hAnsi="Times New Roman" w:cs="Times New Roman"/>
          <w:sz w:val="22"/>
          <w:szCs w:val="22"/>
          <w:lang w:val="fi-FI"/>
        </w:rPr>
      </w:pPr>
      <w:r w:rsidRPr="00B22969">
        <w:rPr>
          <w:rFonts w:ascii="Times New Roman" w:hAnsi="Times New Roman" w:cs="Times New Roman"/>
          <w:sz w:val="22"/>
          <w:szCs w:val="22"/>
          <w:lang w:val="fi-FI"/>
        </w:rPr>
        <w:t xml:space="preserve">Paula Merikoski, Helsingin yliopisto, </w:t>
      </w:r>
      <w:hyperlink r:id="rId55" w:history="1">
        <w:r w:rsidRPr="00AE61FD">
          <w:rPr>
            <w:rStyle w:val="Hyperlinkki"/>
            <w:rFonts w:ascii="Times New Roman" w:hAnsi="Times New Roman" w:cs="Times New Roman"/>
            <w:sz w:val="22"/>
            <w:szCs w:val="22"/>
            <w:lang w:val="fi-FI"/>
          </w:rPr>
          <w:t>paula.merikoski@helsinki.fi</w:t>
        </w:r>
      </w:hyperlink>
    </w:p>
    <w:p w14:paraId="6A8129E6" w14:textId="2F54C842" w:rsidR="00B22969" w:rsidRDefault="00B22969" w:rsidP="00B22969">
      <w:pPr>
        <w:spacing w:line="276" w:lineRule="auto"/>
        <w:rPr>
          <w:rFonts w:ascii="Times New Roman" w:hAnsi="Times New Roman" w:cs="Times New Roman"/>
          <w:sz w:val="22"/>
          <w:szCs w:val="22"/>
          <w:lang w:val="fi-FI"/>
        </w:rPr>
      </w:pPr>
      <w:r w:rsidRPr="00B22969">
        <w:rPr>
          <w:rFonts w:ascii="Times New Roman" w:hAnsi="Times New Roman" w:cs="Times New Roman"/>
          <w:sz w:val="22"/>
          <w:szCs w:val="22"/>
          <w:lang w:val="fi-FI"/>
        </w:rPr>
        <w:t xml:space="preserve">Saara Koikkalainen, Itä-Suomen yliopisto,  </w:t>
      </w:r>
      <w:hyperlink r:id="rId56" w:history="1">
        <w:r w:rsidRPr="00AE61FD">
          <w:rPr>
            <w:rStyle w:val="Hyperlinkki"/>
            <w:rFonts w:ascii="Times New Roman" w:hAnsi="Times New Roman" w:cs="Times New Roman"/>
            <w:sz w:val="22"/>
            <w:szCs w:val="22"/>
            <w:lang w:val="fi-FI"/>
          </w:rPr>
          <w:t>saara.koikkalainen@uef.fi</w:t>
        </w:r>
      </w:hyperlink>
    </w:p>
    <w:p w14:paraId="321DDEC7" w14:textId="20D4CD44" w:rsidR="00B22969" w:rsidRPr="00B22969" w:rsidRDefault="00B22969" w:rsidP="00B22969">
      <w:pPr>
        <w:spacing w:line="276" w:lineRule="auto"/>
        <w:rPr>
          <w:rFonts w:ascii="Times New Roman" w:hAnsi="Times New Roman" w:cs="Times New Roman"/>
          <w:sz w:val="22"/>
          <w:szCs w:val="22"/>
          <w:lang w:val="fi-FI"/>
        </w:rPr>
      </w:pPr>
      <w:proofErr w:type="spellStart"/>
      <w:r w:rsidRPr="00B22969">
        <w:rPr>
          <w:rFonts w:ascii="Times New Roman" w:hAnsi="Times New Roman" w:cs="Times New Roman"/>
          <w:sz w:val="22"/>
          <w:szCs w:val="22"/>
          <w:lang w:val="fi-FI"/>
        </w:rPr>
        <w:t>Yasemin</w:t>
      </w:r>
      <w:proofErr w:type="spellEnd"/>
      <w:r w:rsidRPr="00B22969">
        <w:rPr>
          <w:rFonts w:ascii="Times New Roman" w:hAnsi="Times New Roman" w:cs="Times New Roman"/>
          <w:sz w:val="22"/>
          <w:szCs w:val="22"/>
          <w:lang w:val="fi-FI"/>
        </w:rPr>
        <w:t xml:space="preserve"> Kontkanen, Itä-Suomen yliopisto, </w:t>
      </w:r>
      <w:hyperlink r:id="rId57" w:history="1">
        <w:r w:rsidRPr="00AE61FD">
          <w:rPr>
            <w:rStyle w:val="Hyperlinkki"/>
            <w:rFonts w:ascii="Times New Roman" w:hAnsi="Times New Roman" w:cs="Times New Roman"/>
            <w:sz w:val="22"/>
            <w:szCs w:val="22"/>
            <w:lang w:val="fi-FI"/>
          </w:rPr>
          <w:t>yasemin.kontkanen@uef.fi</w:t>
        </w:r>
      </w:hyperlink>
      <w:r>
        <w:rPr>
          <w:rFonts w:ascii="Times New Roman" w:hAnsi="Times New Roman" w:cs="Times New Roman"/>
          <w:sz w:val="22"/>
          <w:szCs w:val="22"/>
          <w:lang w:val="fi-FI"/>
        </w:rPr>
        <w:t xml:space="preserve"> </w:t>
      </w:r>
    </w:p>
    <w:p w14:paraId="3EF84C70" w14:textId="77777777" w:rsidR="00B22969" w:rsidRPr="00B22969" w:rsidRDefault="00B22969" w:rsidP="00B22969">
      <w:pPr>
        <w:spacing w:line="276" w:lineRule="auto"/>
        <w:rPr>
          <w:rFonts w:ascii="Times New Roman" w:hAnsi="Times New Roman" w:cs="Times New Roman"/>
          <w:sz w:val="22"/>
          <w:szCs w:val="22"/>
          <w:lang w:val="fi-FI"/>
        </w:rPr>
      </w:pPr>
    </w:p>
    <w:p w14:paraId="29910FFA" w14:textId="77777777" w:rsidR="00B22969" w:rsidRDefault="00B22969" w:rsidP="00B22969">
      <w:pPr>
        <w:spacing w:line="276" w:lineRule="auto"/>
        <w:rPr>
          <w:rFonts w:ascii="Times New Roman" w:hAnsi="Times New Roman" w:cs="Times New Roman"/>
          <w:sz w:val="22"/>
          <w:szCs w:val="22"/>
        </w:rPr>
      </w:pPr>
      <w:r w:rsidRPr="00B22969">
        <w:rPr>
          <w:rFonts w:ascii="Times New Roman" w:hAnsi="Times New Roman" w:cs="Times New Roman"/>
          <w:sz w:val="22"/>
          <w:szCs w:val="22"/>
        </w:rPr>
        <w:t xml:space="preserve">Migration transforms societies and communities. Increased transborder migratory mobilities create transnational ties, transform local communities, and create novel forms of solidarity and political struggles. Attempts to selectively control migration create exclusions and produce new forms of insecure legal statuses, </w:t>
      </w:r>
      <w:proofErr w:type="spellStart"/>
      <w:r w:rsidRPr="00B22969">
        <w:rPr>
          <w:rFonts w:ascii="Times New Roman" w:hAnsi="Times New Roman" w:cs="Times New Roman"/>
          <w:sz w:val="22"/>
          <w:szCs w:val="22"/>
        </w:rPr>
        <w:t>racialisations</w:t>
      </w:r>
      <w:proofErr w:type="spellEnd"/>
      <w:r w:rsidRPr="00B22969">
        <w:rPr>
          <w:rFonts w:ascii="Times New Roman" w:hAnsi="Times New Roman" w:cs="Times New Roman"/>
          <w:sz w:val="22"/>
          <w:szCs w:val="22"/>
        </w:rPr>
        <w:t xml:space="preserve">, and nationalisms. Migrants are not only objects of control but also involved in struggles around external and internal borders that </w:t>
      </w:r>
      <w:proofErr w:type="gramStart"/>
      <w:r w:rsidRPr="00B22969">
        <w:rPr>
          <w:rFonts w:ascii="Times New Roman" w:hAnsi="Times New Roman" w:cs="Times New Roman"/>
          <w:sz w:val="22"/>
          <w:szCs w:val="22"/>
        </w:rPr>
        <w:t>open up</w:t>
      </w:r>
      <w:proofErr w:type="gramEnd"/>
      <w:r w:rsidRPr="00B22969">
        <w:rPr>
          <w:rFonts w:ascii="Times New Roman" w:hAnsi="Times New Roman" w:cs="Times New Roman"/>
          <w:sz w:val="22"/>
          <w:szCs w:val="22"/>
        </w:rPr>
        <w:t xml:space="preserve"> new spaces for future solidarities and communities. The production of precarious legal statuses and racializing practices point to the exclusivity and porosity of the welfare state. Migratory movements contribute to the undoing of imaginaries of national homogeneity and normative whiteness while migration as a phenomenon highlights the challenge of methodological nationalism for sociological concepts, theories, and methods traditionally stemming from the context of the nation-state and developed to match the needs of a particular nation-state. Migration is a highly </w:t>
      </w:r>
      <w:proofErr w:type="spellStart"/>
      <w:r w:rsidRPr="00B22969">
        <w:rPr>
          <w:rFonts w:ascii="Times New Roman" w:hAnsi="Times New Roman" w:cs="Times New Roman"/>
          <w:sz w:val="22"/>
          <w:szCs w:val="22"/>
        </w:rPr>
        <w:t>politicised</w:t>
      </w:r>
      <w:proofErr w:type="spellEnd"/>
      <w:r w:rsidRPr="00B22969">
        <w:rPr>
          <w:rFonts w:ascii="Times New Roman" w:hAnsi="Times New Roman" w:cs="Times New Roman"/>
          <w:sz w:val="22"/>
          <w:szCs w:val="22"/>
        </w:rPr>
        <w:t xml:space="preserve"> phenomenon. We are witnessing increasing </w:t>
      </w:r>
      <w:proofErr w:type="spellStart"/>
      <w:r w:rsidRPr="00B22969">
        <w:rPr>
          <w:rFonts w:ascii="Times New Roman" w:hAnsi="Times New Roman" w:cs="Times New Roman"/>
          <w:sz w:val="22"/>
          <w:szCs w:val="22"/>
        </w:rPr>
        <w:t>securitisation</w:t>
      </w:r>
      <w:proofErr w:type="spellEnd"/>
      <w:r w:rsidRPr="00B22969">
        <w:rPr>
          <w:rFonts w:ascii="Times New Roman" w:hAnsi="Times New Roman" w:cs="Times New Roman"/>
          <w:sz w:val="22"/>
          <w:szCs w:val="22"/>
        </w:rPr>
        <w:t xml:space="preserve"> and </w:t>
      </w:r>
      <w:proofErr w:type="spellStart"/>
      <w:r w:rsidRPr="00B22969">
        <w:rPr>
          <w:rFonts w:ascii="Times New Roman" w:hAnsi="Times New Roman" w:cs="Times New Roman"/>
          <w:sz w:val="22"/>
          <w:szCs w:val="22"/>
        </w:rPr>
        <w:t>criminalisation</w:t>
      </w:r>
      <w:proofErr w:type="spellEnd"/>
      <w:r w:rsidRPr="00B22969">
        <w:rPr>
          <w:rFonts w:ascii="Times New Roman" w:hAnsi="Times New Roman" w:cs="Times New Roman"/>
          <w:sz w:val="22"/>
          <w:szCs w:val="22"/>
        </w:rPr>
        <w:t xml:space="preserve"> of migration, and </w:t>
      </w:r>
      <w:proofErr w:type="gramStart"/>
      <w:r w:rsidRPr="00B22969">
        <w:rPr>
          <w:rFonts w:ascii="Times New Roman" w:hAnsi="Times New Roman" w:cs="Times New Roman"/>
          <w:sz w:val="22"/>
          <w:szCs w:val="22"/>
        </w:rPr>
        <w:t>as a consequence</w:t>
      </w:r>
      <w:proofErr w:type="gramEnd"/>
      <w:r w:rsidRPr="00B22969">
        <w:rPr>
          <w:rFonts w:ascii="Times New Roman" w:hAnsi="Times New Roman" w:cs="Times New Roman"/>
          <w:sz w:val="22"/>
          <w:szCs w:val="22"/>
        </w:rPr>
        <w:t xml:space="preserve">, limitations </w:t>
      </w:r>
      <w:proofErr w:type="gramStart"/>
      <w:r w:rsidRPr="00B22969">
        <w:rPr>
          <w:rFonts w:ascii="Times New Roman" w:hAnsi="Times New Roman" w:cs="Times New Roman"/>
          <w:sz w:val="22"/>
          <w:szCs w:val="22"/>
        </w:rPr>
        <w:t>to</w:t>
      </w:r>
      <w:proofErr w:type="gramEnd"/>
      <w:r w:rsidRPr="00B22969">
        <w:rPr>
          <w:rFonts w:ascii="Times New Roman" w:hAnsi="Times New Roman" w:cs="Times New Roman"/>
          <w:sz w:val="22"/>
          <w:szCs w:val="22"/>
        </w:rPr>
        <w:t xml:space="preserve"> the right to seek asylum. There is hence an urgent need for sociological analyses of migration as the lived realities of migration warrant new research focusing on this diverse phenomenon. We welcome presentations dealing with ongoing empirical research, and methodological or theoretical issues in the realm of sociology of migration. </w:t>
      </w:r>
    </w:p>
    <w:p w14:paraId="3A7F638E" w14:textId="31C6900D" w:rsidR="00B22969" w:rsidRDefault="00B22969" w:rsidP="00B22969">
      <w:pPr>
        <w:spacing w:line="276" w:lineRule="auto"/>
        <w:rPr>
          <w:rFonts w:ascii="Times New Roman" w:hAnsi="Times New Roman" w:cs="Times New Roman"/>
          <w:sz w:val="22"/>
          <w:szCs w:val="22"/>
        </w:rPr>
      </w:pPr>
      <w:r w:rsidRPr="00B22969">
        <w:rPr>
          <w:rFonts w:ascii="Times New Roman" w:hAnsi="Times New Roman" w:cs="Times New Roman"/>
          <w:sz w:val="22"/>
          <w:szCs w:val="22"/>
        </w:rPr>
        <w:t>Presentations can be given either in Finnish or in English.</w:t>
      </w:r>
    </w:p>
    <w:p w14:paraId="5C14CC4E" w14:textId="77777777" w:rsidR="00B22969" w:rsidRDefault="00B22969" w:rsidP="00B22969">
      <w:pPr>
        <w:spacing w:line="276" w:lineRule="auto"/>
        <w:rPr>
          <w:rFonts w:ascii="Times New Roman" w:hAnsi="Times New Roman" w:cs="Times New Roman"/>
          <w:sz w:val="22"/>
          <w:szCs w:val="22"/>
        </w:rPr>
      </w:pPr>
    </w:p>
    <w:p w14:paraId="72BD3A44" w14:textId="77777777" w:rsidR="00B22969" w:rsidRDefault="00B22969" w:rsidP="00B22969">
      <w:pPr>
        <w:spacing w:line="276" w:lineRule="auto"/>
        <w:rPr>
          <w:rFonts w:ascii="Times New Roman" w:hAnsi="Times New Roman" w:cs="Times New Roman"/>
          <w:sz w:val="22"/>
          <w:szCs w:val="22"/>
        </w:rPr>
      </w:pPr>
    </w:p>
    <w:p w14:paraId="7365B882" w14:textId="77777777" w:rsidR="00B22969" w:rsidRDefault="00B22969" w:rsidP="00B22969">
      <w:pPr>
        <w:spacing w:line="276" w:lineRule="auto"/>
        <w:rPr>
          <w:rFonts w:ascii="Times New Roman" w:hAnsi="Times New Roman" w:cs="Times New Roman"/>
          <w:sz w:val="22"/>
          <w:szCs w:val="22"/>
        </w:rPr>
      </w:pPr>
    </w:p>
    <w:p w14:paraId="400D40E2" w14:textId="77777777" w:rsidR="00B22969" w:rsidRDefault="00B22969" w:rsidP="00B22969">
      <w:pPr>
        <w:spacing w:line="276" w:lineRule="auto"/>
        <w:rPr>
          <w:rFonts w:ascii="Times New Roman" w:hAnsi="Times New Roman" w:cs="Times New Roman"/>
          <w:sz w:val="22"/>
          <w:szCs w:val="22"/>
        </w:rPr>
      </w:pPr>
    </w:p>
    <w:p w14:paraId="3CE0CB63" w14:textId="77777777" w:rsidR="00B22969" w:rsidRDefault="00B22969" w:rsidP="00B22969">
      <w:pPr>
        <w:spacing w:line="276" w:lineRule="auto"/>
        <w:rPr>
          <w:rFonts w:ascii="Times New Roman" w:hAnsi="Times New Roman" w:cs="Times New Roman"/>
          <w:sz w:val="22"/>
          <w:szCs w:val="22"/>
        </w:rPr>
      </w:pPr>
    </w:p>
    <w:p w14:paraId="4750897B" w14:textId="77777777" w:rsidR="00B22969" w:rsidRDefault="00B22969" w:rsidP="00B22969">
      <w:pPr>
        <w:spacing w:line="276" w:lineRule="auto"/>
        <w:rPr>
          <w:rFonts w:ascii="Times New Roman" w:hAnsi="Times New Roman" w:cs="Times New Roman"/>
          <w:sz w:val="22"/>
          <w:szCs w:val="22"/>
        </w:rPr>
      </w:pPr>
    </w:p>
    <w:p w14:paraId="473220F6" w14:textId="77777777" w:rsidR="00B22969" w:rsidRDefault="00B22969" w:rsidP="00B22969">
      <w:pPr>
        <w:spacing w:line="276" w:lineRule="auto"/>
        <w:rPr>
          <w:rFonts w:ascii="Times New Roman" w:hAnsi="Times New Roman" w:cs="Times New Roman"/>
          <w:sz w:val="22"/>
          <w:szCs w:val="22"/>
        </w:rPr>
      </w:pPr>
    </w:p>
    <w:p w14:paraId="23D3AEBD" w14:textId="77777777" w:rsidR="00B22969" w:rsidRDefault="00B22969" w:rsidP="00B22969">
      <w:pPr>
        <w:spacing w:line="276" w:lineRule="auto"/>
        <w:rPr>
          <w:rFonts w:ascii="Times New Roman" w:hAnsi="Times New Roman" w:cs="Times New Roman"/>
          <w:sz w:val="22"/>
          <w:szCs w:val="22"/>
        </w:rPr>
      </w:pPr>
    </w:p>
    <w:p w14:paraId="50019D46" w14:textId="77777777" w:rsidR="00B22969" w:rsidRDefault="00B22969" w:rsidP="00B22969">
      <w:pPr>
        <w:spacing w:line="276" w:lineRule="auto"/>
        <w:rPr>
          <w:rFonts w:ascii="Times New Roman" w:hAnsi="Times New Roman" w:cs="Times New Roman"/>
          <w:sz w:val="22"/>
          <w:szCs w:val="22"/>
        </w:rPr>
      </w:pPr>
    </w:p>
    <w:p w14:paraId="11EAA33D" w14:textId="77777777" w:rsidR="00B22969" w:rsidRDefault="00B22969" w:rsidP="00B22969">
      <w:pPr>
        <w:spacing w:line="276" w:lineRule="auto"/>
        <w:rPr>
          <w:rFonts w:ascii="Times New Roman" w:hAnsi="Times New Roman" w:cs="Times New Roman"/>
          <w:sz w:val="22"/>
          <w:szCs w:val="22"/>
        </w:rPr>
      </w:pPr>
    </w:p>
    <w:p w14:paraId="179DDFC1" w14:textId="77777777" w:rsidR="00B22969" w:rsidRDefault="00B22969" w:rsidP="00B22969">
      <w:pPr>
        <w:spacing w:line="276" w:lineRule="auto"/>
        <w:rPr>
          <w:rFonts w:ascii="Times New Roman" w:hAnsi="Times New Roman" w:cs="Times New Roman"/>
          <w:sz w:val="22"/>
          <w:szCs w:val="22"/>
        </w:rPr>
      </w:pPr>
    </w:p>
    <w:p w14:paraId="534BCC49" w14:textId="057A84BA" w:rsidR="008D2356" w:rsidRPr="00940D45" w:rsidRDefault="00B22969" w:rsidP="00840314">
      <w:pPr>
        <w:pStyle w:val="Otsikko1"/>
        <w:rPr>
          <w:lang w:val="en-US"/>
        </w:rPr>
      </w:pPr>
      <w:bookmarkStart w:id="18" w:name="_Toc224733877"/>
      <w:r w:rsidRPr="00940D45">
        <w:rPr>
          <w:lang w:val="en-US"/>
        </w:rPr>
        <w:lastRenderedPageBreak/>
        <w:t xml:space="preserve">18. </w:t>
      </w:r>
      <w:r w:rsidR="000F0D8F" w:rsidRPr="00940D45">
        <w:rPr>
          <w:lang w:val="en-US"/>
        </w:rPr>
        <w:t>THE STUDY OF CAPITALISM: INTERLINKED LOCAL CONDITIONS AND GLOBAL CRISES</w:t>
      </w:r>
      <w:bookmarkEnd w:id="18"/>
    </w:p>
    <w:p w14:paraId="3C93F9E7" w14:textId="77777777" w:rsidR="00CE6F42" w:rsidRPr="000F0D8F" w:rsidRDefault="00CE6F42" w:rsidP="00B22969">
      <w:pPr>
        <w:spacing w:line="276" w:lineRule="auto"/>
        <w:rPr>
          <w:rFonts w:ascii="Times New Roman" w:hAnsi="Times New Roman" w:cs="Times New Roman"/>
          <w:b/>
          <w:bCs/>
          <w:sz w:val="22"/>
          <w:szCs w:val="22"/>
        </w:rPr>
      </w:pPr>
    </w:p>
    <w:p w14:paraId="2BAC1E1F" w14:textId="381888EC" w:rsidR="008D2356" w:rsidRPr="008D2356" w:rsidRDefault="008D2356" w:rsidP="000F0D8F">
      <w:pPr>
        <w:spacing w:line="276" w:lineRule="auto"/>
        <w:rPr>
          <w:rFonts w:ascii="Times New Roman" w:hAnsi="Times New Roman" w:cs="Times New Roman"/>
          <w:b/>
          <w:bCs/>
          <w:sz w:val="22"/>
          <w:szCs w:val="22"/>
        </w:rPr>
      </w:pPr>
      <w:r w:rsidRPr="008D2356">
        <w:rPr>
          <w:rFonts w:ascii="Times New Roman" w:hAnsi="Times New Roman" w:cs="Times New Roman"/>
          <w:b/>
          <w:bCs/>
          <w:sz w:val="22"/>
          <w:szCs w:val="22"/>
        </w:rPr>
        <w:t>Coordinators:</w:t>
      </w:r>
    </w:p>
    <w:p w14:paraId="19E2F4DA" w14:textId="16B87A36" w:rsidR="008D2356" w:rsidRPr="008D1F06" w:rsidRDefault="000F0D8F" w:rsidP="000F0D8F">
      <w:pPr>
        <w:spacing w:line="276" w:lineRule="auto"/>
        <w:rPr>
          <w:rFonts w:ascii="Times New Roman" w:hAnsi="Times New Roman" w:cs="Times New Roman"/>
          <w:sz w:val="22"/>
          <w:szCs w:val="22"/>
        </w:rPr>
      </w:pPr>
      <w:r w:rsidRPr="008D1F06">
        <w:rPr>
          <w:rFonts w:ascii="Times New Roman" w:hAnsi="Times New Roman" w:cs="Times New Roman"/>
          <w:sz w:val="22"/>
          <w:szCs w:val="22"/>
        </w:rPr>
        <w:t>Johannes Kananen</w:t>
      </w:r>
      <w:r w:rsidR="00E23FE7" w:rsidRPr="008D1F06">
        <w:rPr>
          <w:rFonts w:ascii="Times New Roman" w:hAnsi="Times New Roman" w:cs="Times New Roman"/>
          <w:sz w:val="22"/>
          <w:szCs w:val="22"/>
        </w:rPr>
        <w:t xml:space="preserve"> </w:t>
      </w:r>
      <w:hyperlink r:id="rId58" w:tgtFrame="_blank" w:history="1">
        <w:r w:rsidR="00E23FE7" w:rsidRPr="008D1F06">
          <w:rPr>
            <w:rStyle w:val="Hyperlinkki"/>
            <w:rFonts w:ascii="Times New Roman" w:hAnsi="Times New Roman" w:cs="Times New Roman"/>
            <w:sz w:val="22"/>
            <w:szCs w:val="22"/>
          </w:rPr>
          <w:t>johannes.kananen@utu.fi</w:t>
        </w:r>
      </w:hyperlink>
      <w:r w:rsidR="00E23FE7" w:rsidRPr="008D1F06">
        <w:rPr>
          <w:rFonts w:ascii="Times New Roman" w:hAnsi="Times New Roman" w:cs="Times New Roman"/>
          <w:sz w:val="22"/>
          <w:szCs w:val="22"/>
        </w:rPr>
        <w:t>  </w:t>
      </w:r>
    </w:p>
    <w:p w14:paraId="553664DC" w14:textId="31FAF072" w:rsidR="008D2356" w:rsidRPr="00E23FE7" w:rsidRDefault="000F0D8F" w:rsidP="000F0D8F">
      <w:pPr>
        <w:spacing w:line="276" w:lineRule="auto"/>
        <w:rPr>
          <w:rFonts w:ascii="Times New Roman" w:hAnsi="Times New Roman" w:cs="Times New Roman"/>
          <w:sz w:val="22"/>
          <w:szCs w:val="22"/>
        </w:rPr>
      </w:pPr>
      <w:r w:rsidRPr="00E23FE7">
        <w:rPr>
          <w:rFonts w:ascii="Times New Roman" w:hAnsi="Times New Roman" w:cs="Times New Roman"/>
          <w:sz w:val="22"/>
          <w:szCs w:val="22"/>
        </w:rPr>
        <w:t>Liu Xin</w:t>
      </w:r>
      <w:r w:rsidR="00E23FE7">
        <w:rPr>
          <w:rFonts w:ascii="Times New Roman" w:hAnsi="Times New Roman" w:cs="Times New Roman"/>
          <w:sz w:val="22"/>
          <w:szCs w:val="22"/>
        </w:rPr>
        <w:t xml:space="preserve"> </w:t>
      </w:r>
      <w:hyperlink r:id="rId59" w:tgtFrame="_blank" w:history="1">
        <w:r w:rsidR="00E23FE7" w:rsidRPr="00E23FE7">
          <w:rPr>
            <w:rStyle w:val="Hyperlinkki"/>
            <w:rFonts w:ascii="Times New Roman" w:hAnsi="Times New Roman" w:cs="Times New Roman"/>
            <w:sz w:val="22"/>
            <w:szCs w:val="22"/>
          </w:rPr>
          <w:t>xin.liu@utu.fi</w:t>
        </w:r>
      </w:hyperlink>
      <w:r w:rsidR="00E23FE7" w:rsidRPr="00E23FE7">
        <w:rPr>
          <w:rFonts w:ascii="Times New Roman" w:hAnsi="Times New Roman" w:cs="Times New Roman"/>
          <w:sz w:val="22"/>
          <w:szCs w:val="22"/>
        </w:rPr>
        <w:t>  </w:t>
      </w:r>
    </w:p>
    <w:p w14:paraId="41EE4C21" w14:textId="77777777" w:rsidR="00E23FE7" w:rsidRPr="008D1F06" w:rsidRDefault="000F0D8F" w:rsidP="00E23FE7">
      <w:pPr>
        <w:spacing w:line="276" w:lineRule="auto"/>
        <w:rPr>
          <w:rFonts w:ascii="Times New Roman" w:hAnsi="Times New Roman" w:cs="Times New Roman"/>
          <w:sz w:val="22"/>
          <w:szCs w:val="22"/>
        </w:rPr>
      </w:pPr>
      <w:r w:rsidRPr="00E23FE7">
        <w:rPr>
          <w:rFonts w:ascii="Times New Roman" w:hAnsi="Times New Roman" w:cs="Times New Roman"/>
          <w:sz w:val="22"/>
          <w:szCs w:val="22"/>
        </w:rPr>
        <w:t>Mary Song</w:t>
      </w:r>
      <w:r w:rsidR="00E23FE7">
        <w:rPr>
          <w:rFonts w:ascii="Times New Roman" w:hAnsi="Times New Roman" w:cs="Times New Roman"/>
          <w:sz w:val="22"/>
          <w:szCs w:val="22"/>
        </w:rPr>
        <w:t xml:space="preserve"> </w:t>
      </w:r>
      <w:hyperlink r:id="rId60" w:tgtFrame="_blank" w:history="1">
        <w:r w:rsidR="00E23FE7" w:rsidRPr="00E23FE7">
          <w:rPr>
            <w:rStyle w:val="Hyperlinkki"/>
            <w:rFonts w:ascii="Times New Roman" w:hAnsi="Times New Roman" w:cs="Times New Roman"/>
            <w:sz w:val="22"/>
            <w:szCs w:val="22"/>
            <w:lang w:val="es-ES"/>
          </w:rPr>
          <w:t>mahyso@utu.fi</w:t>
        </w:r>
      </w:hyperlink>
      <w:r w:rsidR="00E23FE7" w:rsidRPr="008D1F06">
        <w:rPr>
          <w:rFonts w:ascii="Times New Roman" w:hAnsi="Times New Roman" w:cs="Times New Roman"/>
          <w:sz w:val="22"/>
          <w:szCs w:val="22"/>
        </w:rPr>
        <w:t> </w:t>
      </w:r>
    </w:p>
    <w:p w14:paraId="19BFE690" w14:textId="77777777" w:rsidR="00CE6F42" w:rsidRPr="00E23FE7" w:rsidRDefault="00CE6F42" w:rsidP="000F0D8F">
      <w:pPr>
        <w:spacing w:line="276" w:lineRule="auto"/>
        <w:rPr>
          <w:rFonts w:ascii="Times New Roman" w:hAnsi="Times New Roman" w:cs="Times New Roman"/>
          <w:sz w:val="22"/>
          <w:szCs w:val="22"/>
        </w:rPr>
      </w:pPr>
    </w:p>
    <w:p w14:paraId="4FF29468" w14:textId="77777777" w:rsidR="000F0D8F" w:rsidRPr="000F0D8F" w:rsidRDefault="000F0D8F" w:rsidP="008D2356">
      <w:pPr>
        <w:spacing w:line="276" w:lineRule="auto"/>
        <w:rPr>
          <w:rFonts w:ascii="Times New Roman" w:hAnsi="Times New Roman" w:cs="Times New Roman"/>
          <w:sz w:val="22"/>
          <w:szCs w:val="22"/>
        </w:rPr>
      </w:pPr>
      <w:r w:rsidRPr="000F0D8F">
        <w:rPr>
          <w:rFonts w:ascii="Times New Roman" w:hAnsi="Times New Roman" w:cs="Times New Roman"/>
          <w:sz w:val="22"/>
          <w:szCs w:val="22"/>
        </w:rPr>
        <w:t xml:space="preserve">How capitalism's mode of production produces social, economic and environmental </w:t>
      </w:r>
      <w:proofErr w:type="gramStart"/>
      <w:r w:rsidRPr="000F0D8F">
        <w:rPr>
          <w:rFonts w:ascii="Times New Roman" w:hAnsi="Times New Roman" w:cs="Times New Roman"/>
          <w:sz w:val="22"/>
          <w:szCs w:val="22"/>
        </w:rPr>
        <w:t>crisis</w:t>
      </w:r>
      <w:proofErr w:type="gramEnd"/>
      <w:r w:rsidRPr="000F0D8F">
        <w:rPr>
          <w:rFonts w:ascii="Times New Roman" w:hAnsi="Times New Roman" w:cs="Times New Roman"/>
          <w:sz w:val="22"/>
          <w:szCs w:val="22"/>
        </w:rPr>
        <w:t xml:space="preserve"> that are linked </w:t>
      </w:r>
      <w:proofErr w:type="gramStart"/>
      <w:r w:rsidRPr="000F0D8F">
        <w:rPr>
          <w:rFonts w:ascii="Times New Roman" w:hAnsi="Times New Roman" w:cs="Times New Roman"/>
          <w:sz w:val="22"/>
          <w:szCs w:val="22"/>
        </w:rPr>
        <w:t>on</w:t>
      </w:r>
      <w:proofErr w:type="gramEnd"/>
      <w:r w:rsidRPr="000F0D8F">
        <w:rPr>
          <w:rFonts w:ascii="Times New Roman" w:hAnsi="Times New Roman" w:cs="Times New Roman"/>
          <w:sz w:val="22"/>
          <w:szCs w:val="22"/>
        </w:rPr>
        <w:t xml:space="preserve"> local and global scale is a key theme of contemporary sociological inquiry. This working group is a continuation of last year's working group with the same title.</w:t>
      </w:r>
    </w:p>
    <w:p w14:paraId="2834308D" w14:textId="77777777" w:rsidR="000F0D8F" w:rsidRPr="000F0D8F" w:rsidRDefault="000F0D8F" w:rsidP="008D2356">
      <w:pPr>
        <w:spacing w:line="276" w:lineRule="auto"/>
        <w:rPr>
          <w:rFonts w:ascii="Times New Roman" w:hAnsi="Times New Roman" w:cs="Times New Roman"/>
          <w:sz w:val="22"/>
          <w:szCs w:val="22"/>
        </w:rPr>
      </w:pPr>
      <w:r w:rsidRPr="000F0D8F">
        <w:rPr>
          <w:rFonts w:ascii="Times New Roman" w:hAnsi="Times New Roman" w:cs="Times New Roman"/>
          <w:sz w:val="22"/>
          <w:szCs w:val="22"/>
        </w:rPr>
        <w:t xml:space="preserve">We invite contributions that explore capitalism both in specific local contexts and through global interconnections. </w:t>
      </w:r>
      <w:proofErr w:type="gramStart"/>
      <w:r w:rsidRPr="000F0D8F">
        <w:rPr>
          <w:rFonts w:ascii="Times New Roman" w:hAnsi="Times New Roman" w:cs="Times New Roman"/>
          <w:sz w:val="22"/>
          <w:szCs w:val="22"/>
        </w:rPr>
        <w:t>In particular, we</w:t>
      </w:r>
      <w:proofErr w:type="gramEnd"/>
      <w:r w:rsidRPr="000F0D8F">
        <w:rPr>
          <w:rFonts w:ascii="Times New Roman" w:hAnsi="Times New Roman" w:cs="Times New Roman"/>
          <w:sz w:val="22"/>
          <w:szCs w:val="22"/>
        </w:rPr>
        <w:t xml:space="preserve"> encourage contributions that examine community formation and destruction, technological and economic practices, </w:t>
      </w:r>
      <w:proofErr w:type="spellStart"/>
      <w:r w:rsidRPr="000F0D8F">
        <w:rPr>
          <w:rFonts w:ascii="Times New Roman" w:hAnsi="Times New Roman" w:cs="Times New Roman"/>
          <w:sz w:val="22"/>
          <w:szCs w:val="22"/>
        </w:rPr>
        <w:t>labour</w:t>
      </w:r>
      <w:proofErr w:type="spellEnd"/>
      <w:r w:rsidRPr="000F0D8F">
        <w:rPr>
          <w:rFonts w:ascii="Times New Roman" w:hAnsi="Times New Roman" w:cs="Times New Roman"/>
          <w:sz w:val="22"/>
          <w:szCs w:val="22"/>
        </w:rPr>
        <w:t xml:space="preserve"> and environmental processes that are not the most visible, but contours, contemporary capitalism. With the term the contour of capitalism, we underscore that capitalism entails the constant drawing of boundaries between spheres of life (Beckert 2025). In line with this year's conference theme, we especially welcome contributions that link the contouring of communities with that of capitalism.</w:t>
      </w:r>
    </w:p>
    <w:p w14:paraId="753751BC" w14:textId="77777777" w:rsidR="000F0D8F" w:rsidRPr="000F0D8F" w:rsidRDefault="000F0D8F" w:rsidP="008D2356">
      <w:pPr>
        <w:spacing w:line="276" w:lineRule="auto"/>
        <w:rPr>
          <w:rFonts w:ascii="Times New Roman" w:hAnsi="Times New Roman" w:cs="Times New Roman"/>
          <w:sz w:val="22"/>
          <w:szCs w:val="22"/>
        </w:rPr>
      </w:pPr>
      <w:r w:rsidRPr="000F0D8F">
        <w:rPr>
          <w:rFonts w:ascii="Times New Roman" w:hAnsi="Times New Roman" w:cs="Times New Roman"/>
          <w:sz w:val="22"/>
          <w:szCs w:val="22"/>
        </w:rPr>
        <w:t xml:space="preserve">Contributions from (academics including junior scholars, policy practitioners, writers, or artists in any forms) any theoretical or methodological background are encouraged, as are either theoretical or more empirical contributions as well as contributions bridging the gaps between various methodological approaches. </w:t>
      </w:r>
    </w:p>
    <w:p w14:paraId="66478232" w14:textId="77777777" w:rsidR="000F0D8F" w:rsidRPr="000F0D8F" w:rsidRDefault="000F0D8F" w:rsidP="008D2356">
      <w:pPr>
        <w:spacing w:line="276" w:lineRule="auto"/>
        <w:rPr>
          <w:rFonts w:ascii="Times New Roman" w:hAnsi="Times New Roman" w:cs="Times New Roman"/>
          <w:sz w:val="22"/>
          <w:szCs w:val="22"/>
        </w:rPr>
      </w:pPr>
      <w:r w:rsidRPr="000F0D8F">
        <w:rPr>
          <w:rFonts w:ascii="Times New Roman" w:hAnsi="Times New Roman" w:cs="Times New Roman"/>
          <w:sz w:val="22"/>
          <w:szCs w:val="22"/>
        </w:rPr>
        <w:t xml:space="preserve">Topics may include (but not be limited to): </w:t>
      </w:r>
    </w:p>
    <w:p w14:paraId="605A9D64" w14:textId="43D4B811" w:rsidR="000F0D8F" w:rsidRPr="000F0D8F" w:rsidRDefault="000F0D8F" w:rsidP="008D2356">
      <w:pPr>
        <w:spacing w:line="276" w:lineRule="auto"/>
        <w:rPr>
          <w:rFonts w:ascii="Times New Roman" w:hAnsi="Times New Roman" w:cs="Times New Roman"/>
          <w:sz w:val="22"/>
          <w:szCs w:val="22"/>
        </w:rPr>
      </w:pPr>
      <w:r w:rsidRPr="000F0D8F">
        <w:rPr>
          <w:rFonts w:ascii="Arial" w:hAnsi="Arial" w:cs="Arial"/>
          <w:sz w:val="22"/>
          <w:szCs w:val="22"/>
        </w:rPr>
        <w:t>●</w:t>
      </w:r>
      <w:r w:rsidR="008D2356">
        <w:rPr>
          <w:rFonts w:ascii="Times New Roman" w:hAnsi="Times New Roman" w:cs="Times New Roman"/>
          <w:sz w:val="22"/>
          <w:szCs w:val="22"/>
        </w:rPr>
        <w:t xml:space="preserve"> </w:t>
      </w:r>
      <w:r w:rsidRPr="000F0D8F">
        <w:rPr>
          <w:rFonts w:ascii="Times New Roman" w:hAnsi="Times New Roman" w:cs="Times New Roman" w:hint="eastAsia"/>
          <w:sz w:val="22"/>
          <w:szCs w:val="22"/>
        </w:rPr>
        <w:t xml:space="preserve">Racial capitalism </w:t>
      </w:r>
    </w:p>
    <w:p w14:paraId="0F54EE62" w14:textId="4CAEE7C2" w:rsidR="000F0D8F" w:rsidRPr="000F0D8F" w:rsidRDefault="000F0D8F" w:rsidP="008D2356">
      <w:pPr>
        <w:spacing w:line="276" w:lineRule="auto"/>
        <w:rPr>
          <w:rFonts w:ascii="Times New Roman" w:hAnsi="Times New Roman" w:cs="Times New Roman"/>
          <w:sz w:val="22"/>
          <w:szCs w:val="22"/>
        </w:rPr>
      </w:pPr>
      <w:r w:rsidRPr="000F0D8F">
        <w:rPr>
          <w:rFonts w:ascii="Arial" w:hAnsi="Arial" w:cs="Arial"/>
          <w:sz w:val="22"/>
          <w:szCs w:val="22"/>
        </w:rPr>
        <w:t>●</w:t>
      </w:r>
      <w:r w:rsidR="008D2356">
        <w:rPr>
          <w:rFonts w:ascii="Times New Roman" w:hAnsi="Times New Roman" w:cs="Times New Roman"/>
          <w:sz w:val="22"/>
          <w:szCs w:val="22"/>
        </w:rPr>
        <w:t xml:space="preserve"> </w:t>
      </w:r>
      <w:proofErr w:type="spellStart"/>
      <w:r w:rsidRPr="000F0D8F">
        <w:rPr>
          <w:rFonts w:ascii="Times New Roman" w:hAnsi="Times New Roman" w:cs="Times New Roman" w:hint="eastAsia"/>
          <w:sz w:val="22"/>
          <w:szCs w:val="22"/>
        </w:rPr>
        <w:t>Assetization</w:t>
      </w:r>
      <w:proofErr w:type="spellEnd"/>
      <w:r w:rsidRPr="000F0D8F">
        <w:rPr>
          <w:rFonts w:ascii="Times New Roman" w:hAnsi="Times New Roman" w:cs="Times New Roman" w:hint="eastAsia"/>
          <w:sz w:val="22"/>
          <w:szCs w:val="22"/>
        </w:rPr>
        <w:t xml:space="preserve"> of culture, data/knowledge, land, and public infrastructure, visible and/or invisible processes</w:t>
      </w:r>
    </w:p>
    <w:p w14:paraId="4849CC0A" w14:textId="6000BE31" w:rsidR="000F0D8F" w:rsidRPr="000F0D8F" w:rsidRDefault="000F0D8F" w:rsidP="008D2356">
      <w:pPr>
        <w:spacing w:line="276" w:lineRule="auto"/>
        <w:rPr>
          <w:rFonts w:ascii="Times New Roman" w:hAnsi="Times New Roman" w:cs="Times New Roman"/>
          <w:sz w:val="22"/>
          <w:szCs w:val="22"/>
        </w:rPr>
      </w:pPr>
      <w:r w:rsidRPr="000F0D8F">
        <w:rPr>
          <w:rFonts w:ascii="Arial" w:hAnsi="Arial" w:cs="Arial"/>
          <w:sz w:val="22"/>
          <w:szCs w:val="22"/>
        </w:rPr>
        <w:t>●</w:t>
      </w:r>
      <w:r w:rsidR="008D2356">
        <w:rPr>
          <w:rFonts w:ascii="Times New Roman" w:hAnsi="Times New Roman" w:cs="Times New Roman"/>
          <w:sz w:val="22"/>
          <w:szCs w:val="22"/>
        </w:rPr>
        <w:t xml:space="preserve"> </w:t>
      </w:r>
      <w:r w:rsidRPr="000F0D8F">
        <w:rPr>
          <w:rFonts w:ascii="Times New Roman" w:hAnsi="Times New Roman" w:cs="Times New Roman" w:hint="eastAsia"/>
          <w:sz w:val="22"/>
          <w:szCs w:val="22"/>
        </w:rPr>
        <w:t>Makeshift economy and alternative economic communities under capitalism</w:t>
      </w:r>
    </w:p>
    <w:p w14:paraId="52257C70" w14:textId="23A171F4" w:rsidR="000F0D8F" w:rsidRPr="000F0D8F" w:rsidRDefault="000F0D8F" w:rsidP="008D2356">
      <w:pPr>
        <w:spacing w:line="276" w:lineRule="auto"/>
        <w:rPr>
          <w:rFonts w:ascii="Times New Roman" w:hAnsi="Times New Roman" w:cs="Times New Roman"/>
          <w:sz w:val="22"/>
          <w:szCs w:val="22"/>
        </w:rPr>
      </w:pPr>
      <w:r w:rsidRPr="000F0D8F">
        <w:rPr>
          <w:rFonts w:ascii="Arial" w:hAnsi="Arial" w:cs="Arial"/>
          <w:sz w:val="22"/>
          <w:szCs w:val="22"/>
        </w:rPr>
        <w:t>●</w:t>
      </w:r>
      <w:r w:rsidR="008D2356">
        <w:rPr>
          <w:rFonts w:ascii="Times New Roman" w:hAnsi="Times New Roman" w:cs="Times New Roman"/>
          <w:sz w:val="22"/>
          <w:szCs w:val="22"/>
        </w:rPr>
        <w:t xml:space="preserve"> </w:t>
      </w:r>
      <w:r w:rsidRPr="000F0D8F">
        <w:rPr>
          <w:rFonts w:ascii="Times New Roman" w:hAnsi="Times New Roman" w:cs="Times New Roman" w:hint="eastAsia"/>
          <w:sz w:val="22"/>
          <w:szCs w:val="22"/>
        </w:rPr>
        <w:t xml:space="preserve">What forms of communities can be imagined given the collapse of the international </w:t>
      </w:r>
      <w:proofErr w:type="gramStart"/>
      <w:r w:rsidRPr="000F0D8F">
        <w:rPr>
          <w:rFonts w:ascii="Times New Roman" w:hAnsi="Times New Roman" w:cs="Times New Roman" w:hint="eastAsia"/>
          <w:sz w:val="22"/>
          <w:szCs w:val="22"/>
        </w:rPr>
        <w:t>rules based</w:t>
      </w:r>
      <w:proofErr w:type="gramEnd"/>
      <w:r w:rsidRPr="000F0D8F">
        <w:rPr>
          <w:rFonts w:ascii="Times New Roman" w:hAnsi="Times New Roman" w:cs="Times New Roman" w:hint="eastAsia"/>
          <w:sz w:val="22"/>
          <w:szCs w:val="22"/>
        </w:rPr>
        <w:t xml:space="preserve"> order?</w:t>
      </w:r>
    </w:p>
    <w:p w14:paraId="0323C89B" w14:textId="484B9A65" w:rsidR="000F0D8F" w:rsidRPr="000F0D8F" w:rsidRDefault="000F0D8F" w:rsidP="008D2356">
      <w:pPr>
        <w:spacing w:line="276" w:lineRule="auto"/>
        <w:rPr>
          <w:rFonts w:ascii="Times New Roman" w:hAnsi="Times New Roman" w:cs="Times New Roman"/>
          <w:sz w:val="22"/>
          <w:szCs w:val="22"/>
        </w:rPr>
      </w:pPr>
      <w:r w:rsidRPr="000F0D8F">
        <w:rPr>
          <w:rFonts w:ascii="Arial" w:hAnsi="Arial" w:cs="Arial"/>
          <w:sz w:val="22"/>
          <w:szCs w:val="22"/>
        </w:rPr>
        <w:t>●</w:t>
      </w:r>
      <w:r w:rsidR="008D2356">
        <w:rPr>
          <w:rFonts w:ascii="Times New Roman" w:hAnsi="Times New Roman" w:cs="Times New Roman"/>
          <w:sz w:val="22"/>
          <w:szCs w:val="22"/>
        </w:rPr>
        <w:t xml:space="preserve"> </w:t>
      </w:r>
      <w:r w:rsidRPr="000F0D8F">
        <w:rPr>
          <w:rFonts w:ascii="Times New Roman" w:hAnsi="Times New Roman" w:cs="Times New Roman" w:hint="eastAsia"/>
          <w:sz w:val="22"/>
          <w:szCs w:val="22"/>
        </w:rPr>
        <w:t>New formations of class, new class politics or forms of resistance</w:t>
      </w:r>
    </w:p>
    <w:p w14:paraId="0ED395B6" w14:textId="146E7857" w:rsidR="000F0D8F" w:rsidRPr="000F0D8F" w:rsidRDefault="000F0D8F" w:rsidP="008D2356">
      <w:pPr>
        <w:spacing w:line="276" w:lineRule="auto"/>
        <w:rPr>
          <w:rFonts w:ascii="Times New Roman" w:hAnsi="Times New Roman" w:cs="Times New Roman"/>
          <w:sz w:val="22"/>
          <w:szCs w:val="22"/>
        </w:rPr>
      </w:pPr>
      <w:r w:rsidRPr="000F0D8F">
        <w:rPr>
          <w:rFonts w:ascii="Arial" w:hAnsi="Arial" w:cs="Arial"/>
          <w:sz w:val="22"/>
          <w:szCs w:val="22"/>
        </w:rPr>
        <w:t>●</w:t>
      </w:r>
      <w:r w:rsidR="008D2356">
        <w:rPr>
          <w:rFonts w:ascii="Times New Roman" w:hAnsi="Times New Roman" w:cs="Times New Roman"/>
          <w:sz w:val="22"/>
          <w:szCs w:val="22"/>
        </w:rPr>
        <w:t xml:space="preserve"> </w:t>
      </w:r>
      <w:r w:rsidRPr="000F0D8F">
        <w:rPr>
          <w:rFonts w:ascii="Times New Roman" w:hAnsi="Times New Roman" w:cs="Times New Roman" w:hint="eastAsia"/>
          <w:sz w:val="22"/>
          <w:szCs w:val="22"/>
        </w:rPr>
        <w:t>Capitalism and environmental collapse</w:t>
      </w:r>
    </w:p>
    <w:p w14:paraId="662331D2" w14:textId="6A9D2C54" w:rsidR="000F0D8F" w:rsidRPr="000F0D8F" w:rsidRDefault="000F0D8F" w:rsidP="008D2356">
      <w:pPr>
        <w:spacing w:line="276" w:lineRule="auto"/>
        <w:rPr>
          <w:rFonts w:ascii="Times New Roman" w:hAnsi="Times New Roman" w:cs="Times New Roman"/>
          <w:sz w:val="22"/>
          <w:szCs w:val="22"/>
        </w:rPr>
      </w:pPr>
      <w:r w:rsidRPr="000F0D8F">
        <w:rPr>
          <w:rFonts w:ascii="Arial" w:hAnsi="Arial" w:cs="Arial"/>
          <w:sz w:val="22"/>
          <w:szCs w:val="22"/>
        </w:rPr>
        <w:t>●</w:t>
      </w:r>
      <w:r w:rsidR="008D2356">
        <w:rPr>
          <w:rFonts w:ascii="Times New Roman" w:hAnsi="Times New Roman" w:cs="Times New Roman"/>
          <w:sz w:val="22"/>
          <w:szCs w:val="22"/>
        </w:rPr>
        <w:t xml:space="preserve"> </w:t>
      </w:r>
      <w:r w:rsidRPr="000F0D8F">
        <w:rPr>
          <w:rFonts w:ascii="Times New Roman" w:hAnsi="Times New Roman" w:cs="Times New Roman" w:hint="eastAsia"/>
          <w:sz w:val="22"/>
          <w:szCs w:val="22"/>
        </w:rPr>
        <w:t>Alternative heritage or community art as a form of activism</w:t>
      </w:r>
    </w:p>
    <w:p w14:paraId="6F3B39CD" w14:textId="4F8D91B1" w:rsidR="000F0D8F" w:rsidRPr="000F0D8F" w:rsidRDefault="000F0D8F" w:rsidP="008D2356">
      <w:pPr>
        <w:spacing w:line="276" w:lineRule="auto"/>
        <w:rPr>
          <w:rFonts w:ascii="Times New Roman" w:hAnsi="Times New Roman" w:cs="Times New Roman"/>
          <w:sz w:val="22"/>
          <w:szCs w:val="22"/>
        </w:rPr>
      </w:pPr>
      <w:r w:rsidRPr="000F0D8F">
        <w:rPr>
          <w:rFonts w:ascii="Arial" w:hAnsi="Arial" w:cs="Arial"/>
          <w:sz w:val="22"/>
          <w:szCs w:val="22"/>
        </w:rPr>
        <w:t>●</w:t>
      </w:r>
      <w:r w:rsidR="008D2356">
        <w:rPr>
          <w:rFonts w:ascii="Times New Roman" w:hAnsi="Times New Roman" w:cs="Times New Roman"/>
          <w:sz w:val="22"/>
          <w:szCs w:val="22"/>
        </w:rPr>
        <w:t xml:space="preserve"> </w:t>
      </w:r>
      <w:r w:rsidRPr="000F0D8F">
        <w:rPr>
          <w:rFonts w:ascii="Times New Roman" w:hAnsi="Times New Roman" w:cs="Times New Roman" w:hint="eastAsia"/>
          <w:sz w:val="22"/>
          <w:szCs w:val="22"/>
        </w:rPr>
        <w:t>Tensions between capitalist tourist industry and local culture</w:t>
      </w:r>
    </w:p>
    <w:p w14:paraId="4E25589F" w14:textId="7B04A20A" w:rsidR="000F0D8F" w:rsidRPr="000F0D8F" w:rsidRDefault="000F0D8F" w:rsidP="008D2356">
      <w:pPr>
        <w:spacing w:line="276" w:lineRule="auto"/>
        <w:rPr>
          <w:rFonts w:ascii="Times New Roman" w:hAnsi="Times New Roman" w:cs="Times New Roman"/>
          <w:sz w:val="22"/>
          <w:szCs w:val="22"/>
        </w:rPr>
      </w:pPr>
      <w:r w:rsidRPr="000F0D8F">
        <w:rPr>
          <w:rFonts w:ascii="Arial" w:hAnsi="Arial" w:cs="Arial"/>
          <w:sz w:val="22"/>
          <w:szCs w:val="22"/>
        </w:rPr>
        <w:t>●</w:t>
      </w:r>
      <w:r w:rsidR="008D2356">
        <w:rPr>
          <w:rFonts w:ascii="Times New Roman" w:hAnsi="Times New Roman" w:cs="Times New Roman"/>
          <w:sz w:val="22"/>
          <w:szCs w:val="22"/>
        </w:rPr>
        <w:t xml:space="preserve"> </w:t>
      </w:r>
      <w:r w:rsidRPr="000F0D8F">
        <w:rPr>
          <w:rFonts w:ascii="Times New Roman" w:hAnsi="Times New Roman" w:cs="Times New Roman" w:hint="eastAsia"/>
          <w:sz w:val="22"/>
          <w:szCs w:val="22"/>
        </w:rPr>
        <w:t>Critical perspectives of entrepreneurship</w:t>
      </w:r>
    </w:p>
    <w:p w14:paraId="09C59C03" w14:textId="743DD2DE" w:rsidR="000F0D8F" w:rsidRPr="000F0D8F" w:rsidRDefault="000F0D8F" w:rsidP="008D2356">
      <w:pPr>
        <w:spacing w:line="276" w:lineRule="auto"/>
        <w:rPr>
          <w:rFonts w:ascii="Times New Roman" w:hAnsi="Times New Roman" w:cs="Times New Roman"/>
          <w:sz w:val="22"/>
          <w:szCs w:val="22"/>
        </w:rPr>
      </w:pPr>
      <w:r w:rsidRPr="000F0D8F">
        <w:rPr>
          <w:rFonts w:ascii="Arial" w:hAnsi="Arial" w:cs="Arial"/>
          <w:sz w:val="22"/>
          <w:szCs w:val="22"/>
        </w:rPr>
        <w:lastRenderedPageBreak/>
        <w:t>●</w:t>
      </w:r>
      <w:r w:rsidR="008D2356">
        <w:rPr>
          <w:rFonts w:ascii="Times New Roman" w:hAnsi="Times New Roman" w:cs="Times New Roman"/>
          <w:sz w:val="22"/>
          <w:szCs w:val="22"/>
        </w:rPr>
        <w:t xml:space="preserve"> </w:t>
      </w:r>
      <w:r w:rsidRPr="000F0D8F">
        <w:rPr>
          <w:rFonts w:ascii="Times New Roman" w:hAnsi="Times New Roman" w:cs="Times New Roman" w:hint="eastAsia"/>
          <w:sz w:val="22"/>
          <w:szCs w:val="22"/>
        </w:rPr>
        <w:t>Evolution of the Finnish and Nordic welfare state</w:t>
      </w:r>
    </w:p>
    <w:p w14:paraId="7CFEE72B" w14:textId="70268D40" w:rsidR="000F0D8F" w:rsidRPr="000F0D8F" w:rsidRDefault="000F0D8F" w:rsidP="008D2356">
      <w:pPr>
        <w:spacing w:line="276" w:lineRule="auto"/>
        <w:rPr>
          <w:rFonts w:ascii="Times New Roman" w:hAnsi="Times New Roman" w:cs="Times New Roman"/>
          <w:sz w:val="22"/>
          <w:szCs w:val="22"/>
        </w:rPr>
      </w:pPr>
      <w:r w:rsidRPr="000F0D8F">
        <w:rPr>
          <w:rFonts w:ascii="Arial" w:hAnsi="Arial" w:cs="Arial"/>
          <w:sz w:val="22"/>
          <w:szCs w:val="22"/>
        </w:rPr>
        <w:t>●</w:t>
      </w:r>
      <w:r w:rsidR="008D2356">
        <w:rPr>
          <w:rFonts w:ascii="Times New Roman" w:hAnsi="Times New Roman" w:cs="Times New Roman"/>
          <w:sz w:val="22"/>
          <w:szCs w:val="22"/>
        </w:rPr>
        <w:t xml:space="preserve"> </w:t>
      </w:r>
      <w:r w:rsidRPr="000F0D8F">
        <w:rPr>
          <w:rFonts w:ascii="Times New Roman" w:hAnsi="Times New Roman" w:cs="Times New Roman" w:hint="eastAsia"/>
          <w:sz w:val="22"/>
          <w:szCs w:val="22"/>
        </w:rPr>
        <w:t xml:space="preserve">Production, reproduction, and dispossession </w:t>
      </w:r>
    </w:p>
    <w:p w14:paraId="7E6172F9" w14:textId="59F752C8" w:rsidR="000F0D8F" w:rsidRDefault="000F0D8F" w:rsidP="008D2356">
      <w:pPr>
        <w:spacing w:line="276" w:lineRule="auto"/>
        <w:rPr>
          <w:rFonts w:ascii="Times New Roman" w:hAnsi="Times New Roman" w:cs="Times New Roman"/>
          <w:sz w:val="22"/>
          <w:szCs w:val="22"/>
        </w:rPr>
      </w:pPr>
      <w:r w:rsidRPr="000F0D8F">
        <w:rPr>
          <w:rFonts w:ascii="Times New Roman" w:hAnsi="Times New Roman" w:cs="Times New Roman"/>
          <w:sz w:val="22"/>
          <w:szCs w:val="22"/>
        </w:rPr>
        <w:t>The working group will feature an innovative working method aiming at dialogical and meaningful encounters as part of a joint effort to increase scholarly understanding of the topic at hand. We encourage short presentations with questions to be addressed by the working group collectively. This format is inspired by the Time Out dialogues (</w:t>
      </w:r>
      <w:proofErr w:type="spellStart"/>
      <w:r w:rsidRPr="000F0D8F">
        <w:rPr>
          <w:rFonts w:ascii="Times New Roman" w:hAnsi="Times New Roman" w:cs="Times New Roman"/>
          <w:sz w:val="22"/>
          <w:szCs w:val="22"/>
        </w:rPr>
        <w:t>Erätauko-dialogit</w:t>
      </w:r>
      <w:proofErr w:type="spellEnd"/>
      <w:r w:rsidRPr="000F0D8F">
        <w:rPr>
          <w:rFonts w:ascii="Times New Roman" w:hAnsi="Times New Roman" w:cs="Times New Roman"/>
          <w:sz w:val="22"/>
          <w:szCs w:val="22"/>
        </w:rPr>
        <w:t xml:space="preserve">).  </w:t>
      </w:r>
    </w:p>
    <w:p w14:paraId="0B045F2C" w14:textId="77777777" w:rsidR="00CE6F42" w:rsidRDefault="00CE6F42" w:rsidP="008D2356">
      <w:pPr>
        <w:spacing w:line="276" w:lineRule="auto"/>
        <w:rPr>
          <w:rFonts w:ascii="Times New Roman" w:hAnsi="Times New Roman" w:cs="Times New Roman"/>
          <w:sz w:val="22"/>
          <w:szCs w:val="22"/>
        </w:rPr>
      </w:pPr>
    </w:p>
    <w:p w14:paraId="0F3EDD44" w14:textId="77777777" w:rsidR="00CE6F42" w:rsidRDefault="00CE6F42" w:rsidP="008D2356">
      <w:pPr>
        <w:spacing w:line="276" w:lineRule="auto"/>
        <w:rPr>
          <w:rFonts w:ascii="Times New Roman" w:hAnsi="Times New Roman" w:cs="Times New Roman"/>
          <w:sz w:val="22"/>
          <w:szCs w:val="22"/>
        </w:rPr>
      </w:pPr>
    </w:p>
    <w:p w14:paraId="200E295D" w14:textId="77777777" w:rsidR="00CE6F42" w:rsidRDefault="00CE6F42" w:rsidP="008D2356">
      <w:pPr>
        <w:spacing w:line="276" w:lineRule="auto"/>
        <w:rPr>
          <w:rFonts w:ascii="Times New Roman" w:hAnsi="Times New Roman" w:cs="Times New Roman"/>
          <w:sz w:val="22"/>
          <w:szCs w:val="22"/>
        </w:rPr>
      </w:pPr>
    </w:p>
    <w:p w14:paraId="20AF291D" w14:textId="77777777" w:rsidR="00CE6F42" w:rsidRDefault="00CE6F42" w:rsidP="008D2356">
      <w:pPr>
        <w:spacing w:line="276" w:lineRule="auto"/>
        <w:rPr>
          <w:rFonts w:ascii="Times New Roman" w:hAnsi="Times New Roman" w:cs="Times New Roman"/>
          <w:sz w:val="22"/>
          <w:szCs w:val="22"/>
        </w:rPr>
      </w:pPr>
    </w:p>
    <w:p w14:paraId="0D876716" w14:textId="77777777" w:rsidR="00CE6F42" w:rsidRDefault="00CE6F42" w:rsidP="008D2356">
      <w:pPr>
        <w:spacing w:line="276" w:lineRule="auto"/>
        <w:rPr>
          <w:rFonts w:ascii="Times New Roman" w:hAnsi="Times New Roman" w:cs="Times New Roman"/>
          <w:sz w:val="22"/>
          <w:szCs w:val="22"/>
        </w:rPr>
      </w:pPr>
    </w:p>
    <w:p w14:paraId="423CAB92" w14:textId="77777777" w:rsidR="00CE6F42" w:rsidRDefault="00CE6F42" w:rsidP="008D2356">
      <w:pPr>
        <w:spacing w:line="276" w:lineRule="auto"/>
        <w:rPr>
          <w:rFonts w:ascii="Times New Roman" w:hAnsi="Times New Roman" w:cs="Times New Roman"/>
          <w:sz w:val="22"/>
          <w:szCs w:val="22"/>
        </w:rPr>
      </w:pPr>
    </w:p>
    <w:p w14:paraId="013D87E9" w14:textId="77777777" w:rsidR="00CE6F42" w:rsidRDefault="00CE6F42" w:rsidP="008D2356">
      <w:pPr>
        <w:spacing w:line="276" w:lineRule="auto"/>
        <w:rPr>
          <w:rFonts w:ascii="Times New Roman" w:hAnsi="Times New Roman" w:cs="Times New Roman"/>
          <w:sz w:val="22"/>
          <w:szCs w:val="22"/>
        </w:rPr>
      </w:pPr>
    </w:p>
    <w:p w14:paraId="2D80C847" w14:textId="77777777" w:rsidR="00CE6F42" w:rsidRDefault="00CE6F42" w:rsidP="008D2356">
      <w:pPr>
        <w:spacing w:line="276" w:lineRule="auto"/>
        <w:rPr>
          <w:rFonts w:ascii="Times New Roman" w:hAnsi="Times New Roman" w:cs="Times New Roman"/>
          <w:sz w:val="22"/>
          <w:szCs w:val="22"/>
        </w:rPr>
      </w:pPr>
    </w:p>
    <w:p w14:paraId="74C59C2C" w14:textId="77777777" w:rsidR="00CE6F42" w:rsidRDefault="00CE6F42" w:rsidP="008D2356">
      <w:pPr>
        <w:spacing w:line="276" w:lineRule="auto"/>
        <w:rPr>
          <w:rFonts w:ascii="Times New Roman" w:hAnsi="Times New Roman" w:cs="Times New Roman"/>
          <w:sz w:val="22"/>
          <w:szCs w:val="22"/>
        </w:rPr>
      </w:pPr>
    </w:p>
    <w:p w14:paraId="4F4CABAC" w14:textId="77777777" w:rsidR="00CE6F42" w:rsidRDefault="00CE6F42" w:rsidP="008D2356">
      <w:pPr>
        <w:spacing w:line="276" w:lineRule="auto"/>
        <w:rPr>
          <w:rFonts w:ascii="Times New Roman" w:hAnsi="Times New Roman" w:cs="Times New Roman"/>
          <w:sz w:val="22"/>
          <w:szCs w:val="22"/>
        </w:rPr>
      </w:pPr>
    </w:p>
    <w:p w14:paraId="26B7404D" w14:textId="77777777" w:rsidR="00CE6F42" w:rsidRDefault="00CE6F42" w:rsidP="008D2356">
      <w:pPr>
        <w:spacing w:line="276" w:lineRule="auto"/>
        <w:rPr>
          <w:rFonts w:ascii="Times New Roman" w:hAnsi="Times New Roman" w:cs="Times New Roman"/>
          <w:sz w:val="22"/>
          <w:szCs w:val="22"/>
        </w:rPr>
      </w:pPr>
    </w:p>
    <w:p w14:paraId="7D6BC751" w14:textId="77777777" w:rsidR="00CE6F42" w:rsidRDefault="00CE6F42" w:rsidP="008D2356">
      <w:pPr>
        <w:spacing w:line="276" w:lineRule="auto"/>
        <w:rPr>
          <w:rFonts w:ascii="Times New Roman" w:hAnsi="Times New Roman" w:cs="Times New Roman"/>
          <w:sz w:val="22"/>
          <w:szCs w:val="22"/>
        </w:rPr>
      </w:pPr>
    </w:p>
    <w:p w14:paraId="2FAD2EB9" w14:textId="77777777" w:rsidR="00CE6F42" w:rsidRDefault="00CE6F42" w:rsidP="008D2356">
      <w:pPr>
        <w:spacing w:line="276" w:lineRule="auto"/>
        <w:rPr>
          <w:rFonts w:ascii="Times New Roman" w:hAnsi="Times New Roman" w:cs="Times New Roman"/>
          <w:sz w:val="22"/>
          <w:szCs w:val="22"/>
        </w:rPr>
      </w:pPr>
    </w:p>
    <w:p w14:paraId="1645F44F" w14:textId="77777777" w:rsidR="00CE6F42" w:rsidRDefault="00CE6F42" w:rsidP="008D2356">
      <w:pPr>
        <w:spacing w:line="276" w:lineRule="auto"/>
        <w:rPr>
          <w:rFonts w:ascii="Times New Roman" w:hAnsi="Times New Roman" w:cs="Times New Roman"/>
          <w:sz w:val="22"/>
          <w:szCs w:val="22"/>
        </w:rPr>
      </w:pPr>
    </w:p>
    <w:p w14:paraId="450EAB95" w14:textId="77777777" w:rsidR="00CE6F42" w:rsidRDefault="00CE6F42" w:rsidP="008D2356">
      <w:pPr>
        <w:spacing w:line="276" w:lineRule="auto"/>
        <w:rPr>
          <w:rFonts w:ascii="Times New Roman" w:hAnsi="Times New Roman" w:cs="Times New Roman"/>
          <w:sz w:val="22"/>
          <w:szCs w:val="22"/>
        </w:rPr>
      </w:pPr>
    </w:p>
    <w:p w14:paraId="4F28D1C2" w14:textId="77777777" w:rsidR="00CE6F42" w:rsidRDefault="00CE6F42" w:rsidP="008D2356">
      <w:pPr>
        <w:spacing w:line="276" w:lineRule="auto"/>
        <w:rPr>
          <w:rFonts w:ascii="Times New Roman" w:hAnsi="Times New Roman" w:cs="Times New Roman"/>
          <w:sz w:val="22"/>
          <w:szCs w:val="22"/>
        </w:rPr>
      </w:pPr>
    </w:p>
    <w:p w14:paraId="6E0A83AF" w14:textId="77777777" w:rsidR="00CE6F42" w:rsidRDefault="00CE6F42" w:rsidP="008D2356">
      <w:pPr>
        <w:spacing w:line="276" w:lineRule="auto"/>
        <w:rPr>
          <w:rFonts w:ascii="Times New Roman" w:hAnsi="Times New Roman" w:cs="Times New Roman"/>
          <w:sz w:val="22"/>
          <w:szCs w:val="22"/>
        </w:rPr>
      </w:pPr>
    </w:p>
    <w:p w14:paraId="3156AE5A" w14:textId="77777777" w:rsidR="00CE6F42" w:rsidRDefault="00CE6F42" w:rsidP="008D2356">
      <w:pPr>
        <w:spacing w:line="276" w:lineRule="auto"/>
        <w:rPr>
          <w:rFonts w:ascii="Times New Roman" w:hAnsi="Times New Roman" w:cs="Times New Roman"/>
          <w:sz w:val="22"/>
          <w:szCs w:val="22"/>
        </w:rPr>
      </w:pPr>
    </w:p>
    <w:p w14:paraId="66C7FA4C" w14:textId="77777777" w:rsidR="00CE6F42" w:rsidRDefault="00CE6F42" w:rsidP="008D2356">
      <w:pPr>
        <w:spacing w:line="276" w:lineRule="auto"/>
        <w:rPr>
          <w:rFonts w:ascii="Times New Roman" w:hAnsi="Times New Roman" w:cs="Times New Roman"/>
          <w:sz w:val="22"/>
          <w:szCs w:val="22"/>
        </w:rPr>
      </w:pPr>
    </w:p>
    <w:p w14:paraId="6C07B87C" w14:textId="77777777" w:rsidR="00CE6F42" w:rsidRDefault="00CE6F42" w:rsidP="008D2356">
      <w:pPr>
        <w:spacing w:line="276" w:lineRule="auto"/>
        <w:rPr>
          <w:rFonts w:ascii="Times New Roman" w:hAnsi="Times New Roman" w:cs="Times New Roman"/>
          <w:sz w:val="22"/>
          <w:szCs w:val="22"/>
        </w:rPr>
      </w:pPr>
    </w:p>
    <w:p w14:paraId="71672FA6" w14:textId="77777777" w:rsidR="00CE6F42" w:rsidRDefault="00CE6F42" w:rsidP="008D2356">
      <w:pPr>
        <w:spacing w:line="276" w:lineRule="auto"/>
        <w:rPr>
          <w:rFonts w:ascii="Times New Roman" w:hAnsi="Times New Roman" w:cs="Times New Roman"/>
          <w:sz w:val="22"/>
          <w:szCs w:val="22"/>
        </w:rPr>
      </w:pPr>
    </w:p>
    <w:p w14:paraId="5DBD2C49" w14:textId="77777777" w:rsidR="00CE6F42" w:rsidRDefault="00CE6F42" w:rsidP="008D2356">
      <w:pPr>
        <w:spacing w:line="276" w:lineRule="auto"/>
        <w:rPr>
          <w:rFonts w:ascii="Times New Roman" w:hAnsi="Times New Roman" w:cs="Times New Roman"/>
          <w:sz w:val="22"/>
          <w:szCs w:val="22"/>
        </w:rPr>
      </w:pPr>
    </w:p>
    <w:p w14:paraId="13D810EA" w14:textId="77777777" w:rsidR="00CE6F42" w:rsidRDefault="00CE6F42" w:rsidP="008D2356">
      <w:pPr>
        <w:spacing w:line="276" w:lineRule="auto"/>
        <w:rPr>
          <w:rFonts w:ascii="Times New Roman" w:hAnsi="Times New Roman" w:cs="Times New Roman"/>
          <w:sz w:val="22"/>
          <w:szCs w:val="22"/>
        </w:rPr>
      </w:pPr>
    </w:p>
    <w:p w14:paraId="1A739151" w14:textId="77777777" w:rsidR="00CE6F42" w:rsidRDefault="00CE6F42" w:rsidP="008D2356">
      <w:pPr>
        <w:spacing w:line="276" w:lineRule="auto"/>
        <w:rPr>
          <w:rFonts w:ascii="Times New Roman" w:hAnsi="Times New Roman" w:cs="Times New Roman"/>
          <w:sz w:val="22"/>
          <w:szCs w:val="22"/>
        </w:rPr>
      </w:pPr>
    </w:p>
    <w:p w14:paraId="6B7207AE" w14:textId="7926E963" w:rsidR="00CE6F42" w:rsidRDefault="00CE6F42" w:rsidP="00840314">
      <w:pPr>
        <w:pStyle w:val="Otsikko1"/>
      </w:pPr>
      <w:bookmarkStart w:id="19" w:name="_Toc224733878"/>
      <w:r w:rsidRPr="001C01A6">
        <w:lastRenderedPageBreak/>
        <w:t xml:space="preserve">19. </w:t>
      </w:r>
      <w:r w:rsidR="001C01A6" w:rsidRPr="001C01A6">
        <w:t>HAURASTUVA HYVINVOINTIVALTIO JA KANNATTELEVAT YHTEISÖT</w:t>
      </w:r>
      <w:bookmarkEnd w:id="19"/>
    </w:p>
    <w:p w14:paraId="48323F06" w14:textId="77777777" w:rsidR="001C01A6" w:rsidRDefault="001C01A6" w:rsidP="008D2356">
      <w:pPr>
        <w:spacing w:line="276" w:lineRule="auto"/>
        <w:rPr>
          <w:rFonts w:ascii="Times New Roman" w:hAnsi="Times New Roman" w:cs="Times New Roman"/>
          <w:b/>
          <w:bCs/>
          <w:sz w:val="22"/>
          <w:szCs w:val="22"/>
          <w:lang w:val="fi-FI"/>
        </w:rPr>
      </w:pPr>
    </w:p>
    <w:p w14:paraId="4268E9A7" w14:textId="5A8843EA" w:rsidR="001C01A6" w:rsidRPr="001C01A6" w:rsidRDefault="001C01A6" w:rsidP="008D2356">
      <w:pPr>
        <w:spacing w:line="276" w:lineRule="auto"/>
        <w:rPr>
          <w:rFonts w:ascii="Times New Roman" w:hAnsi="Times New Roman" w:cs="Times New Roman"/>
          <w:b/>
          <w:bCs/>
          <w:sz w:val="22"/>
          <w:szCs w:val="22"/>
          <w:lang w:val="fi-FI"/>
        </w:rPr>
      </w:pPr>
      <w:r>
        <w:rPr>
          <w:rFonts w:ascii="Times New Roman" w:hAnsi="Times New Roman" w:cs="Times New Roman"/>
          <w:b/>
          <w:bCs/>
          <w:sz w:val="22"/>
          <w:szCs w:val="22"/>
          <w:lang w:val="fi-FI"/>
        </w:rPr>
        <w:t>Koordinaattorit:</w:t>
      </w:r>
    </w:p>
    <w:p w14:paraId="2C6BB8DD" w14:textId="299A04D0" w:rsidR="001C01A6" w:rsidRDefault="0048460B" w:rsidP="008D2356">
      <w:pPr>
        <w:spacing w:line="276" w:lineRule="auto"/>
        <w:rPr>
          <w:rFonts w:ascii="Times New Roman" w:hAnsi="Times New Roman" w:cs="Times New Roman"/>
          <w:sz w:val="22"/>
          <w:szCs w:val="22"/>
          <w:lang w:val="fi-FI"/>
        </w:rPr>
      </w:pPr>
      <w:r w:rsidRPr="0048460B">
        <w:rPr>
          <w:rFonts w:ascii="Times New Roman" w:hAnsi="Times New Roman" w:cs="Times New Roman"/>
          <w:sz w:val="22"/>
          <w:szCs w:val="22"/>
          <w:lang w:val="fi-FI"/>
        </w:rPr>
        <w:t xml:space="preserve">Mervi Leppäkorpi, tutkijatohtori, Itä-Suomen yliopisto, </w:t>
      </w:r>
      <w:hyperlink r:id="rId61" w:history="1">
        <w:r w:rsidR="001C01A6" w:rsidRPr="00AE61FD">
          <w:rPr>
            <w:rStyle w:val="Hyperlinkki"/>
            <w:rFonts w:ascii="Times New Roman" w:hAnsi="Times New Roman" w:cs="Times New Roman"/>
            <w:sz w:val="22"/>
            <w:szCs w:val="22"/>
            <w:lang w:val="fi-FI"/>
          </w:rPr>
          <w:t>mervi.leppakorpi@uef.fi</w:t>
        </w:r>
      </w:hyperlink>
    </w:p>
    <w:p w14:paraId="1051FFF0" w14:textId="37E4FBCD" w:rsidR="001C01A6" w:rsidRDefault="0048460B" w:rsidP="008D2356">
      <w:pPr>
        <w:spacing w:line="276" w:lineRule="auto"/>
        <w:rPr>
          <w:rFonts w:ascii="Times New Roman" w:hAnsi="Times New Roman" w:cs="Times New Roman"/>
          <w:sz w:val="22"/>
          <w:szCs w:val="22"/>
          <w:lang w:val="fi-FI"/>
        </w:rPr>
      </w:pPr>
      <w:r w:rsidRPr="0048460B">
        <w:rPr>
          <w:rFonts w:ascii="Times New Roman" w:hAnsi="Times New Roman" w:cs="Times New Roman"/>
          <w:sz w:val="22"/>
          <w:szCs w:val="22"/>
          <w:lang w:val="fi-FI"/>
        </w:rPr>
        <w:t xml:space="preserve">Pia Lundbom, tutkijatohtori, Itä-Suomen yliopisto, </w:t>
      </w:r>
      <w:hyperlink r:id="rId62" w:history="1">
        <w:r w:rsidR="001C01A6" w:rsidRPr="00AE61FD">
          <w:rPr>
            <w:rStyle w:val="Hyperlinkki"/>
            <w:rFonts w:ascii="Times New Roman" w:hAnsi="Times New Roman" w:cs="Times New Roman"/>
            <w:sz w:val="22"/>
            <w:szCs w:val="22"/>
            <w:lang w:val="fi-FI"/>
          </w:rPr>
          <w:t>pia.lundbom@uef.fi</w:t>
        </w:r>
      </w:hyperlink>
      <w:r w:rsidRPr="0048460B">
        <w:rPr>
          <w:rFonts w:ascii="Times New Roman" w:hAnsi="Times New Roman" w:cs="Times New Roman"/>
          <w:sz w:val="22"/>
          <w:szCs w:val="22"/>
          <w:lang w:val="fi-FI"/>
        </w:rPr>
        <w:t xml:space="preserve"> </w:t>
      </w:r>
    </w:p>
    <w:p w14:paraId="4D0857EA" w14:textId="77777777" w:rsidR="001C01A6" w:rsidRDefault="001C01A6" w:rsidP="008D2356">
      <w:pPr>
        <w:spacing w:line="276" w:lineRule="auto"/>
        <w:rPr>
          <w:rFonts w:ascii="Times New Roman" w:hAnsi="Times New Roman" w:cs="Times New Roman"/>
          <w:sz w:val="22"/>
          <w:szCs w:val="22"/>
          <w:lang w:val="fi-FI"/>
        </w:rPr>
      </w:pPr>
    </w:p>
    <w:p w14:paraId="57534306" w14:textId="77777777" w:rsidR="00920971" w:rsidRDefault="0048460B" w:rsidP="008D2356">
      <w:pPr>
        <w:spacing w:line="276" w:lineRule="auto"/>
        <w:rPr>
          <w:rFonts w:ascii="Times New Roman" w:hAnsi="Times New Roman" w:cs="Times New Roman"/>
          <w:sz w:val="22"/>
          <w:szCs w:val="22"/>
          <w:lang w:val="fi-FI"/>
        </w:rPr>
      </w:pPr>
      <w:r w:rsidRPr="0048460B">
        <w:rPr>
          <w:rFonts w:ascii="Times New Roman" w:hAnsi="Times New Roman" w:cs="Times New Roman"/>
          <w:sz w:val="22"/>
          <w:szCs w:val="22"/>
          <w:lang w:val="fi-FI"/>
        </w:rPr>
        <w:t xml:space="preserve">Haurastuva hyvinvointivaltio ja kannattelevat yhteisöt Hyvinvointivaltion tulisi taata kansalaisilleen laajat taloudelliset, sosiaaliset ja sivistykselliset oikeudet sekä niihin liittyvät palvelut. Suomalainen hyvinvointivaltio on kuitenkin vähitellen muuttunut järjestelmäksi, jossa ihmisten on yhä vaikeampaa saada heille kuuluvia palveluita. Viime vuosina hyvinvointipalveluita on leikattu merkittävästi, eikä leikkauksille näy loppua. Resurssien niukkeneminen tarkoittaa palveluiden vähentymistä ja tuottaa yksilöille ja yhteisöille tilanteita, jotka altistavat haavoittuvuudelle. Julkisen vallan vastuu palvelujärjestelmästä eriytyy yhä enemmän sen tosiasiallisesta kyvystä ja halusta varmistaa kaikkien yhdenvertainen pääsy heille kuuluviin oikeuksiin ja palveluihin. Tällaisessa tilanteessa voi kysyä, millaista osaamista ja toimintakykyä edellytetään niiltä, jotka palveluita tarvitsevat. </w:t>
      </w:r>
    </w:p>
    <w:p w14:paraId="7EE4722D" w14:textId="77777777" w:rsidR="00920971" w:rsidRDefault="0048460B" w:rsidP="008D2356">
      <w:pPr>
        <w:spacing w:line="276" w:lineRule="auto"/>
        <w:rPr>
          <w:rFonts w:ascii="Times New Roman" w:hAnsi="Times New Roman" w:cs="Times New Roman"/>
          <w:sz w:val="22"/>
          <w:szCs w:val="22"/>
          <w:lang w:val="fi-FI"/>
        </w:rPr>
      </w:pPr>
      <w:r w:rsidRPr="0048460B">
        <w:rPr>
          <w:rFonts w:ascii="Times New Roman" w:hAnsi="Times New Roman" w:cs="Times New Roman"/>
          <w:sz w:val="22"/>
          <w:szCs w:val="22"/>
          <w:lang w:val="fi-FI"/>
        </w:rPr>
        <w:t xml:space="preserve">Palveluiden </w:t>
      </w:r>
      <w:proofErr w:type="spellStart"/>
      <w:r w:rsidRPr="0048460B">
        <w:rPr>
          <w:rFonts w:ascii="Times New Roman" w:hAnsi="Times New Roman" w:cs="Times New Roman"/>
          <w:sz w:val="22"/>
          <w:szCs w:val="22"/>
          <w:lang w:val="fi-FI"/>
        </w:rPr>
        <w:t>saavutettuvuuden</w:t>
      </w:r>
      <w:proofErr w:type="spellEnd"/>
      <w:r w:rsidRPr="0048460B">
        <w:rPr>
          <w:rFonts w:ascii="Times New Roman" w:hAnsi="Times New Roman" w:cs="Times New Roman"/>
          <w:sz w:val="22"/>
          <w:szCs w:val="22"/>
          <w:lang w:val="fi-FI"/>
        </w:rPr>
        <w:t xml:space="preserve"> vaikeutuminen saattaa johtaa yhteisöjen muodostumiseen tai vahvistumiseen erilaisten mekanismien kautta. Yhteisöt voivat olla naapuruston, tai vaikkapa saman äidinkielen jakavien olemassa olevia yhteisöjä. Yhteisöjä voi myös yhdistää esimerkiksi sairaus, työttömyys tai muu elämäntilanne, jossa tuen tarve voi korostua. Yhteisöjä tarvitaan yhtäältä paikkaamaan niitä palveluita, joita haurastuva hyvinvointivaltio ei tosiasiallisesti tuota. Toisaalta erilaiset yhteisöt voivat organisoitua vaatimaan palveluita, jotka heille kuuluisivat. Vertaistuen ja yhteisen kamppailun tarve saattaa johtaa eräänlaisten "pakotettujen" yhteisöjen syntymiseen, jos yhteisöllisiä toimintatapoja tarvitaan täydentämään ja paikkaamaan haurastuvan hyvinvointiyhteiskunnan palveluaukkoja. </w:t>
      </w:r>
    </w:p>
    <w:p w14:paraId="3565CDDA" w14:textId="77777777" w:rsidR="00920971" w:rsidRDefault="0048460B" w:rsidP="008D2356">
      <w:pPr>
        <w:spacing w:line="276" w:lineRule="auto"/>
        <w:rPr>
          <w:rFonts w:ascii="Times New Roman" w:hAnsi="Times New Roman" w:cs="Times New Roman"/>
          <w:sz w:val="22"/>
          <w:szCs w:val="22"/>
          <w:lang w:val="fi-FI"/>
        </w:rPr>
      </w:pPr>
      <w:r w:rsidRPr="0048460B">
        <w:rPr>
          <w:rFonts w:ascii="Times New Roman" w:hAnsi="Times New Roman" w:cs="Times New Roman"/>
          <w:sz w:val="22"/>
          <w:szCs w:val="22"/>
          <w:lang w:val="fi-FI"/>
        </w:rPr>
        <w:t xml:space="preserve">Tässä työryhmässä etsimme vastauksi siihen, millaisia esimerkkejä vertaistuen merkityksestä, oma-apuryhmistä tai vaikkapa naapuriavusta on todennettavissa. Kysymme, mitä erilaiset yhteisöjen ja yksilöiden palveluita vaativat tai korvaavat strategiat paljastavat hyvinvointivaltion luonteesta. Etsimme myös avauksia siihen, miten tätä yhteiskunnallista murroskohtaa voisi käsitteellistää. </w:t>
      </w:r>
    </w:p>
    <w:p w14:paraId="094C4AC9" w14:textId="1CFD1D9D" w:rsidR="0048460B" w:rsidRDefault="0048460B" w:rsidP="008D2356">
      <w:pPr>
        <w:spacing w:line="276" w:lineRule="auto"/>
        <w:rPr>
          <w:rFonts w:ascii="Times New Roman" w:hAnsi="Times New Roman" w:cs="Times New Roman"/>
          <w:sz w:val="22"/>
          <w:szCs w:val="22"/>
          <w:lang w:val="fi-FI"/>
        </w:rPr>
      </w:pPr>
      <w:r w:rsidRPr="0048460B">
        <w:rPr>
          <w:rFonts w:ascii="Times New Roman" w:hAnsi="Times New Roman" w:cs="Times New Roman"/>
          <w:sz w:val="22"/>
          <w:szCs w:val="22"/>
          <w:lang w:val="fi-FI"/>
        </w:rPr>
        <w:t>Työryhmään toivotetaan tervetulleeksi niin teoreettisia, empiirisiä kuin metodologisiakin alustuksia. Myös opinnäytetyön ja gradun tekijät tervetulleita esittelemään omia työstövaiheitaan tai jo valmistuneita töitään.</w:t>
      </w:r>
    </w:p>
    <w:p w14:paraId="43C4DAA4" w14:textId="77777777" w:rsidR="00920971" w:rsidRDefault="00920971" w:rsidP="008D2356">
      <w:pPr>
        <w:spacing w:line="276" w:lineRule="auto"/>
        <w:rPr>
          <w:rFonts w:ascii="Times New Roman" w:hAnsi="Times New Roman" w:cs="Times New Roman"/>
          <w:sz w:val="22"/>
          <w:szCs w:val="22"/>
          <w:lang w:val="fi-FI"/>
        </w:rPr>
      </w:pPr>
    </w:p>
    <w:p w14:paraId="36A6BA92" w14:textId="77777777" w:rsidR="00920971" w:rsidRDefault="00920971" w:rsidP="008D2356">
      <w:pPr>
        <w:spacing w:line="276" w:lineRule="auto"/>
        <w:rPr>
          <w:rFonts w:ascii="Times New Roman" w:hAnsi="Times New Roman" w:cs="Times New Roman"/>
          <w:sz w:val="22"/>
          <w:szCs w:val="22"/>
          <w:lang w:val="fi-FI"/>
        </w:rPr>
      </w:pPr>
    </w:p>
    <w:p w14:paraId="61DF0539" w14:textId="77777777" w:rsidR="00920971" w:rsidRDefault="00920971" w:rsidP="008D2356">
      <w:pPr>
        <w:spacing w:line="276" w:lineRule="auto"/>
        <w:rPr>
          <w:rFonts w:ascii="Times New Roman" w:hAnsi="Times New Roman" w:cs="Times New Roman"/>
          <w:sz w:val="22"/>
          <w:szCs w:val="22"/>
          <w:lang w:val="fi-FI"/>
        </w:rPr>
      </w:pPr>
    </w:p>
    <w:p w14:paraId="5AEC721D" w14:textId="77777777" w:rsidR="00920971" w:rsidRDefault="00920971" w:rsidP="008D2356">
      <w:pPr>
        <w:spacing w:line="276" w:lineRule="auto"/>
        <w:rPr>
          <w:rFonts w:ascii="Times New Roman" w:hAnsi="Times New Roman" w:cs="Times New Roman"/>
          <w:sz w:val="22"/>
          <w:szCs w:val="22"/>
          <w:lang w:val="fi-FI"/>
        </w:rPr>
      </w:pPr>
    </w:p>
    <w:p w14:paraId="00D21253" w14:textId="77777777" w:rsidR="00920971" w:rsidRDefault="00920971" w:rsidP="008D2356">
      <w:pPr>
        <w:spacing w:line="276" w:lineRule="auto"/>
        <w:rPr>
          <w:rFonts w:ascii="Times New Roman" w:hAnsi="Times New Roman" w:cs="Times New Roman"/>
          <w:sz w:val="22"/>
          <w:szCs w:val="22"/>
          <w:lang w:val="fi-FI"/>
        </w:rPr>
      </w:pPr>
    </w:p>
    <w:p w14:paraId="59AFBFC8" w14:textId="3A66E089" w:rsidR="00920971" w:rsidRDefault="00920971" w:rsidP="00840314">
      <w:pPr>
        <w:pStyle w:val="Otsikko1"/>
      </w:pPr>
      <w:bookmarkStart w:id="20" w:name="_Toc224733879"/>
      <w:r w:rsidRPr="00601ECF">
        <w:lastRenderedPageBreak/>
        <w:t xml:space="preserve">20. </w:t>
      </w:r>
      <w:r w:rsidR="00601ECF" w:rsidRPr="00601ECF">
        <w:t>TULEVAISUUDEN PERHE- JA LÄH</w:t>
      </w:r>
      <w:r w:rsidR="00CE6A02">
        <w:t>EIS</w:t>
      </w:r>
      <w:r w:rsidR="00601ECF" w:rsidRPr="00601ECF">
        <w:t>SUHTEET: VALINTOJA JA JÄNNITTEITÄ</w:t>
      </w:r>
      <w:bookmarkEnd w:id="20"/>
    </w:p>
    <w:p w14:paraId="6C003C25" w14:textId="77777777" w:rsidR="00601ECF" w:rsidRDefault="00601ECF" w:rsidP="008D2356">
      <w:pPr>
        <w:spacing w:line="276" w:lineRule="auto"/>
        <w:rPr>
          <w:rFonts w:ascii="Times New Roman" w:hAnsi="Times New Roman" w:cs="Times New Roman"/>
          <w:b/>
          <w:bCs/>
          <w:sz w:val="22"/>
          <w:szCs w:val="22"/>
          <w:lang w:val="fi-FI"/>
        </w:rPr>
      </w:pPr>
    </w:p>
    <w:p w14:paraId="75A4B6A2" w14:textId="76CFB7DD" w:rsidR="00601ECF" w:rsidRPr="00601ECF" w:rsidRDefault="00601ECF" w:rsidP="008D2356">
      <w:pPr>
        <w:spacing w:line="276" w:lineRule="auto"/>
        <w:rPr>
          <w:rFonts w:ascii="Times New Roman" w:hAnsi="Times New Roman" w:cs="Times New Roman"/>
          <w:b/>
          <w:bCs/>
          <w:sz w:val="22"/>
          <w:szCs w:val="22"/>
          <w:lang w:val="fi-FI"/>
        </w:rPr>
      </w:pPr>
      <w:r>
        <w:rPr>
          <w:rFonts w:ascii="Times New Roman" w:hAnsi="Times New Roman" w:cs="Times New Roman"/>
          <w:b/>
          <w:bCs/>
          <w:sz w:val="22"/>
          <w:szCs w:val="22"/>
          <w:lang w:val="fi-FI"/>
        </w:rPr>
        <w:t>Koordinaattorit:</w:t>
      </w:r>
    </w:p>
    <w:p w14:paraId="51CD98D8" w14:textId="77777777" w:rsidR="00601ECF" w:rsidRPr="00601ECF" w:rsidRDefault="00601ECF" w:rsidP="00601ECF">
      <w:pPr>
        <w:spacing w:line="276" w:lineRule="auto"/>
        <w:rPr>
          <w:rFonts w:ascii="Times New Roman" w:hAnsi="Times New Roman" w:cs="Times New Roman"/>
          <w:sz w:val="22"/>
          <w:szCs w:val="22"/>
          <w:lang w:val="fi-FI"/>
        </w:rPr>
      </w:pPr>
      <w:r w:rsidRPr="00601ECF">
        <w:rPr>
          <w:rFonts w:ascii="Times New Roman" w:hAnsi="Times New Roman" w:cs="Times New Roman"/>
          <w:sz w:val="22"/>
          <w:szCs w:val="22"/>
          <w:lang w:val="fi-FI"/>
        </w:rPr>
        <w:t>Ella Sihvonen, Erikoistutkija, Kelan tutkimusyksikkö, ella.sihvonen@kela.fi</w:t>
      </w:r>
    </w:p>
    <w:p w14:paraId="576D7E3E" w14:textId="77777777" w:rsidR="00601ECF" w:rsidRPr="00601ECF" w:rsidRDefault="00601ECF" w:rsidP="00601ECF">
      <w:pPr>
        <w:spacing w:line="276" w:lineRule="auto"/>
        <w:rPr>
          <w:rFonts w:ascii="Times New Roman" w:hAnsi="Times New Roman" w:cs="Times New Roman"/>
          <w:sz w:val="22"/>
          <w:szCs w:val="22"/>
          <w:lang w:val="fi-FI"/>
        </w:rPr>
      </w:pPr>
      <w:r w:rsidRPr="00601ECF">
        <w:rPr>
          <w:rFonts w:ascii="Times New Roman" w:hAnsi="Times New Roman" w:cs="Times New Roman"/>
          <w:sz w:val="22"/>
          <w:szCs w:val="22"/>
          <w:lang w:val="fi-FI"/>
        </w:rPr>
        <w:t>Aino Luotonen, Tutkijatohtori, Itä-Suomen yliopisto, aino.luotonen@uef.fi</w:t>
      </w:r>
    </w:p>
    <w:p w14:paraId="359D6ADC" w14:textId="1C2335C4" w:rsidR="00601ECF" w:rsidRPr="00601ECF" w:rsidRDefault="00601ECF" w:rsidP="00601ECF">
      <w:pPr>
        <w:spacing w:line="276" w:lineRule="auto"/>
        <w:rPr>
          <w:rFonts w:ascii="Times New Roman" w:hAnsi="Times New Roman" w:cs="Times New Roman"/>
          <w:sz w:val="22"/>
          <w:szCs w:val="22"/>
          <w:lang w:val="fi-FI"/>
        </w:rPr>
      </w:pPr>
      <w:r w:rsidRPr="00601ECF">
        <w:rPr>
          <w:rFonts w:ascii="Times New Roman" w:hAnsi="Times New Roman" w:cs="Times New Roman"/>
          <w:sz w:val="22"/>
          <w:szCs w:val="22"/>
          <w:lang w:val="fi-FI"/>
        </w:rPr>
        <w:t xml:space="preserve"> </w:t>
      </w:r>
    </w:p>
    <w:p w14:paraId="731942D3" w14:textId="77777777" w:rsidR="00601ECF" w:rsidRPr="00601ECF" w:rsidRDefault="00601ECF" w:rsidP="00601ECF">
      <w:pPr>
        <w:spacing w:line="276" w:lineRule="auto"/>
        <w:rPr>
          <w:rFonts w:ascii="Times New Roman" w:hAnsi="Times New Roman" w:cs="Times New Roman"/>
          <w:sz w:val="22"/>
          <w:szCs w:val="22"/>
          <w:lang w:val="fi-FI"/>
        </w:rPr>
      </w:pPr>
      <w:r w:rsidRPr="00601ECF">
        <w:rPr>
          <w:rFonts w:ascii="Times New Roman" w:hAnsi="Times New Roman" w:cs="Times New Roman"/>
          <w:sz w:val="22"/>
          <w:szCs w:val="22"/>
          <w:lang w:val="fi-FI"/>
        </w:rPr>
        <w:t xml:space="preserve">Perhe- ja läheissuhteet ovat keskeisiä yhteisöllisen elämän muotoja, mutta samalla ne ovat ristiriitaisia ja jatkuvassa muutoksessa. Yhteiskunnallisten ja globaalien kriisien kontekstissa nousee keskeiseksi kysymys siitä, millaiset perheen tulevaisuudet ovat ylipäätään mahdollisia - ja kenelle. Perhe- ja läheissuhteet muodostavat yhteisöjä, joiden rajat, merkitykset ja velvoitteet muotoutuvat historiallisesti, kulttuurisesti ja materiaalisesti. Perhe- ja läheissuhteet eivät ole ennalta määriteltyjä, vaan niitä tuotetaan arjen käytännöissä, instituutioissa, politiikoissa ja tulevaisuuksia koskevissa kuvitelmissa. Entä millaisia jännitteitä syntyy, kun perhe- ja läheissuhteet asettuvat osaksi laajempaa yhteisöä?  </w:t>
      </w:r>
    </w:p>
    <w:p w14:paraId="2B258EBE" w14:textId="77777777" w:rsidR="00601ECF" w:rsidRPr="00601ECF" w:rsidRDefault="00601ECF" w:rsidP="00601ECF">
      <w:pPr>
        <w:spacing w:line="276" w:lineRule="auto"/>
        <w:rPr>
          <w:rFonts w:ascii="Times New Roman" w:hAnsi="Times New Roman" w:cs="Times New Roman"/>
          <w:sz w:val="22"/>
          <w:szCs w:val="22"/>
          <w:lang w:val="fi-FI"/>
        </w:rPr>
      </w:pPr>
      <w:r w:rsidRPr="00601ECF">
        <w:rPr>
          <w:rFonts w:ascii="Times New Roman" w:hAnsi="Times New Roman" w:cs="Times New Roman"/>
          <w:sz w:val="22"/>
          <w:szCs w:val="22"/>
          <w:lang w:val="fi-FI"/>
        </w:rPr>
        <w:t>Työryhmä kutsuu pohtimaan, miten perhe- ja läheissuhteita rakennetaan ja haastetaan nykyhetkessä sekä millaisia yhteisön tulevaisuuksia näissä prosesseissa avautuu tai sulkeutuu. Huomiota kiinnitetään erityisesti vallan, eriarvoisuuden ja normatiivisuuden kysymyksiin: siihen, millaisista suhteista koostuva yhteisö tunnistetaan perheeksi, millaiset perhesuhteet saavat tukea ja tunnustusta, ja millaisin ehdoin perhe- ja läheissuhteisiin kiinnittyminen on mahdollista. Perhe- ja läheissuhteet näyttäytyvät tällöin paitsi kuulumisen ja turvan paikkoina myös neuvottelun, ristiriitojen ja kitkaisen poissulkemisen kenttinä. Lisäksi työryhmässä tarkastellaan perhe- ja läheissuhteita osana laajempia yhteiskunnallisia ja materiaalisia sommitelmia. Toisten ihmisten lisäksi olemme jatkuvasti vuorovaikutuksessa myös ei-inhimillisten toimijoiden, kuten teknologioiden ja infrastruktuurien kanssa. Nämä kytkökset muokkaavat hoivan, riippuvuuden ja läheisyyden käytäntöjä sekä sitä, millaisiksi perhe- ja läheissuhteiden tulevaisuudet hahmottuvat epävarmoina aikoina.</w:t>
      </w:r>
    </w:p>
    <w:p w14:paraId="3EFAA81E" w14:textId="5AE1CCB0" w:rsidR="00601ECF" w:rsidRDefault="00601ECF" w:rsidP="00601ECF">
      <w:pPr>
        <w:spacing w:line="276" w:lineRule="auto"/>
        <w:rPr>
          <w:rFonts w:ascii="Times New Roman" w:hAnsi="Times New Roman" w:cs="Times New Roman"/>
          <w:sz w:val="22"/>
          <w:szCs w:val="22"/>
          <w:lang w:val="fi-FI"/>
        </w:rPr>
      </w:pPr>
      <w:r w:rsidRPr="00601ECF">
        <w:rPr>
          <w:rFonts w:ascii="Times New Roman" w:hAnsi="Times New Roman" w:cs="Times New Roman"/>
          <w:sz w:val="22"/>
          <w:szCs w:val="22"/>
          <w:lang w:val="fi-FI"/>
        </w:rPr>
        <w:t>Työryhmä toivottaa tervetulleiksi empiiriset, teoreettiset ja metodologiset esitykset, jotka lähestyvät perhe- ja läheissuhteita kriittisesti sekä osallistuvat keskusteluun yhteisön tulevaisuuksista.</w:t>
      </w:r>
    </w:p>
    <w:p w14:paraId="7645FFD4" w14:textId="77777777" w:rsidR="00064FDA" w:rsidRDefault="00064FDA" w:rsidP="00601ECF">
      <w:pPr>
        <w:spacing w:line="276" w:lineRule="auto"/>
        <w:rPr>
          <w:rFonts w:ascii="Times New Roman" w:hAnsi="Times New Roman" w:cs="Times New Roman"/>
          <w:sz w:val="22"/>
          <w:szCs w:val="22"/>
          <w:lang w:val="fi-FI"/>
        </w:rPr>
      </w:pPr>
    </w:p>
    <w:p w14:paraId="6ABDBEDD" w14:textId="77777777" w:rsidR="00064FDA" w:rsidRDefault="00064FDA" w:rsidP="00601ECF">
      <w:pPr>
        <w:spacing w:line="276" w:lineRule="auto"/>
        <w:rPr>
          <w:rFonts w:ascii="Times New Roman" w:hAnsi="Times New Roman" w:cs="Times New Roman"/>
          <w:sz w:val="22"/>
          <w:szCs w:val="22"/>
          <w:lang w:val="fi-FI"/>
        </w:rPr>
      </w:pPr>
    </w:p>
    <w:p w14:paraId="78866D3C" w14:textId="77777777" w:rsidR="00064FDA" w:rsidRDefault="00064FDA" w:rsidP="00601ECF">
      <w:pPr>
        <w:spacing w:line="276" w:lineRule="auto"/>
        <w:rPr>
          <w:rFonts w:ascii="Times New Roman" w:hAnsi="Times New Roman" w:cs="Times New Roman"/>
          <w:sz w:val="22"/>
          <w:szCs w:val="22"/>
          <w:lang w:val="fi-FI"/>
        </w:rPr>
      </w:pPr>
    </w:p>
    <w:p w14:paraId="6941270E" w14:textId="77777777" w:rsidR="00064FDA" w:rsidRDefault="00064FDA" w:rsidP="00601ECF">
      <w:pPr>
        <w:spacing w:line="276" w:lineRule="auto"/>
        <w:rPr>
          <w:rFonts w:ascii="Times New Roman" w:hAnsi="Times New Roman" w:cs="Times New Roman"/>
          <w:sz w:val="22"/>
          <w:szCs w:val="22"/>
          <w:lang w:val="fi-FI"/>
        </w:rPr>
      </w:pPr>
    </w:p>
    <w:p w14:paraId="0109616B" w14:textId="77777777" w:rsidR="00064FDA" w:rsidRDefault="00064FDA" w:rsidP="00601ECF">
      <w:pPr>
        <w:spacing w:line="276" w:lineRule="auto"/>
        <w:rPr>
          <w:rFonts w:ascii="Times New Roman" w:hAnsi="Times New Roman" w:cs="Times New Roman"/>
          <w:sz w:val="22"/>
          <w:szCs w:val="22"/>
          <w:lang w:val="fi-FI"/>
        </w:rPr>
      </w:pPr>
    </w:p>
    <w:p w14:paraId="52251742" w14:textId="77777777" w:rsidR="00064FDA" w:rsidRDefault="00064FDA" w:rsidP="00601ECF">
      <w:pPr>
        <w:spacing w:line="276" w:lineRule="auto"/>
        <w:rPr>
          <w:rFonts w:ascii="Times New Roman" w:hAnsi="Times New Roman" w:cs="Times New Roman"/>
          <w:sz w:val="22"/>
          <w:szCs w:val="22"/>
          <w:lang w:val="fi-FI"/>
        </w:rPr>
      </w:pPr>
    </w:p>
    <w:p w14:paraId="5D20D563" w14:textId="77777777" w:rsidR="00064FDA" w:rsidRDefault="00064FDA" w:rsidP="00601ECF">
      <w:pPr>
        <w:spacing w:line="276" w:lineRule="auto"/>
        <w:rPr>
          <w:rFonts w:ascii="Times New Roman" w:hAnsi="Times New Roman" w:cs="Times New Roman"/>
          <w:sz w:val="22"/>
          <w:szCs w:val="22"/>
          <w:lang w:val="fi-FI"/>
        </w:rPr>
      </w:pPr>
    </w:p>
    <w:p w14:paraId="5C0AC928" w14:textId="77777777" w:rsidR="00064FDA" w:rsidRDefault="00064FDA" w:rsidP="00601ECF">
      <w:pPr>
        <w:spacing w:line="276" w:lineRule="auto"/>
        <w:rPr>
          <w:rFonts w:ascii="Times New Roman" w:hAnsi="Times New Roman" w:cs="Times New Roman"/>
          <w:sz w:val="22"/>
          <w:szCs w:val="22"/>
          <w:lang w:val="fi-FI"/>
        </w:rPr>
      </w:pPr>
    </w:p>
    <w:p w14:paraId="6EF19668" w14:textId="77777777" w:rsidR="00064FDA" w:rsidRDefault="00064FDA" w:rsidP="00601ECF">
      <w:pPr>
        <w:spacing w:line="276" w:lineRule="auto"/>
        <w:rPr>
          <w:rFonts w:ascii="Times New Roman" w:hAnsi="Times New Roman" w:cs="Times New Roman"/>
          <w:sz w:val="22"/>
          <w:szCs w:val="22"/>
          <w:lang w:val="fi-FI"/>
        </w:rPr>
      </w:pPr>
    </w:p>
    <w:p w14:paraId="1059A7C0" w14:textId="3FCE5D21" w:rsidR="00064FDA" w:rsidRPr="00940D45" w:rsidRDefault="00064FDA" w:rsidP="00840314">
      <w:pPr>
        <w:pStyle w:val="Otsikko1"/>
        <w:rPr>
          <w:lang w:val="en-US"/>
        </w:rPr>
      </w:pPr>
      <w:bookmarkStart w:id="21" w:name="_Toc224733880"/>
      <w:r w:rsidRPr="00940D45">
        <w:rPr>
          <w:lang w:val="en-US"/>
        </w:rPr>
        <w:lastRenderedPageBreak/>
        <w:t xml:space="preserve">21. </w:t>
      </w:r>
      <w:r w:rsidR="0087020A" w:rsidRPr="00940D45">
        <w:rPr>
          <w:lang w:val="en-US"/>
        </w:rPr>
        <w:t>SCIENCE, TECHNOLOGY AND SOCIETY</w:t>
      </w:r>
      <w:r w:rsidR="00B5621C">
        <w:rPr>
          <w:lang w:val="en-US"/>
        </w:rPr>
        <w:t xml:space="preserve"> </w:t>
      </w:r>
      <w:r w:rsidR="00B5621C" w:rsidRPr="00B5621C">
        <w:rPr>
          <w:color w:val="EE0000"/>
          <w:lang w:val="en-US"/>
        </w:rPr>
        <w:t>TÄYSI/FULL</w:t>
      </w:r>
      <w:bookmarkEnd w:id="21"/>
    </w:p>
    <w:p w14:paraId="663C06F3" w14:textId="77777777" w:rsidR="0087020A" w:rsidRPr="008D1F06" w:rsidRDefault="0087020A" w:rsidP="00E23FE7">
      <w:pPr>
        <w:spacing w:line="276" w:lineRule="auto"/>
        <w:rPr>
          <w:rFonts w:ascii="Times New Roman" w:hAnsi="Times New Roman" w:cs="Times New Roman"/>
          <w:b/>
          <w:bCs/>
          <w:sz w:val="22"/>
          <w:szCs w:val="22"/>
        </w:rPr>
      </w:pPr>
    </w:p>
    <w:p w14:paraId="5F552FC3" w14:textId="77777777" w:rsidR="0087020A" w:rsidRPr="008D1F06" w:rsidRDefault="0087020A" w:rsidP="00E23FE7">
      <w:pPr>
        <w:spacing w:line="276" w:lineRule="auto"/>
        <w:rPr>
          <w:rFonts w:ascii="Times New Roman" w:hAnsi="Times New Roman" w:cs="Times New Roman"/>
          <w:b/>
          <w:bCs/>
          <w:sz w:val="22"/>
          <w:szCs w:val="22"/>
        </w:rPr>
      </w:pPr>
    </w:p>
    <w:p w14:paraId="43EF8F53" w14:textId="1D5EC572" w:rsidR="0087020A" w:rsidRPr="008D1F06" w:rsidRDefault="0087020A" w:rsidP="00E23FE7">
      <w:pPr>
        <w:spacing w:line="276" w:lineRule="auto"/>
        <w:rPr>
          <w:rFonts w:ascii="Times New Roman" w:hAnsi="Times New Roman" w:cs="Times New Roman"/>
          <w:b/>
          <w:bCs/>
          <w:sz w:val="22"/>
          <w:szCs w:val="22"/>
        </w:rPr>
      </w:pPr>
      <w:r w:rsidRPr="008D1F06">
        <w:rPr>
          <w:rFonts w:ascii="Times New Roman" w:hAnsi="Times New Roman" w:cs="Times New Roman"/>
          <w:b/>
          <w:bCs/>
          <w:sz w:val="22"/>
          <w:szCs w:val="22"/>
        </w:rPr>
        <w:t>Coordinators:</w:t>
      </w:r>
    </w:p>
    <w:p w14:paraId="7C96537F" w14:textId="77777777" w:rsidR="0087020A" w:rsidRPr="0087020A" w:rsidRDefault="0087020A" w:rsidP="00E23FE7">
      <w:pPr>
        <w:spacing w:line="276" w:lineRule="auto"/>
        <w:rPr>
          <w:rFonts w:ascii="Times New Roman" w:eastAsia="Aptos" w:hAnsi="Times New Roman" w:cs="Arial"/>
          <w:kern w:val="2"/>
          <w:sz w:val="22"/>
          <w:szCs w:val="22"/>
          <w:lang w:val="fi-FI" w:eastAsia="en-US"/>
          <w14:ligatures w14:val="standardContextual"/>
        </w:rPr>
      </w:pPr>
      <w:r w:rsidRPr="0087020A">
        <w:rPr>
          <w:rFonts w:ascii="Times New Roman" w:eastAsia="Aptos" w:hAnsi="Times New Roman" w:cs="Arial"/>
          <w:kern w:val="2"/>
          <w:sz w:val="22"/>
          <w:szCs w:val="22"/>
          <w:lang w:val="fi-FI" w:eastAsia="en-US"/>
          <w14:ligatures w14:val="standardContextual"/>
        </w:rPr>
        <w:t xml:space="preserve">Karhunmaa, Kamilla, Aalto yliopisto, </w:t>
      </w:r>
      <w:hyperlink r:id="rId63" w:history="1">
        <w:r w:rsidRPr="0087020A">
          <w:rPr>
            <w:rFonts w:ascii="Times New Roman" w:eastAsia="Aptos" w:hAnsi="Times New Roman" w:cs="Arial"/>
            <w:color w:val="467886"/>
            <w:kern w:val="2"/>
            <w:sz w:val="22"/>
            <w:szCs w:val="22"/>
            <w:u w:val="single"/>
            <w:lang w:val="fi-FI" w:eastAsia="en-US"/>
            <w14:ligatures w14:val="standardContextual"/>
          </w:rPr>
          <w:t>Kamilla.karhunmaa@aalto.fi</w:t>
        </w:r>
      </w:hyperlink>
      <w:r w:rsidRPr="0087020A">
        <w:rPr>
          <w:rFonts w:ascii="Times New Roman" w:eastAsia="Aptos" w:hAnsi="Times New Roman" w:cs="Arial"/>
          <w:kern w:val="2"/>
          <w:sz w:val="22"/>
          <w:szCs w:val="22"/>
          <w:lang w:val="fi-FI" w:eastAsia="en-US"/>
          <w14:ligatures w14:val="standardContextual"/>
        </w:rPr>
        <w:t xml:space="preserve"> * työryhmän yhteyshenkilö </w:t>
      </w:r>
    </w:p>
    <w:p w14:paraId="2E0E3B54" w14:textId="2F5574D9" w:rsidR="0087020A" w:rsidRPr="0087020A" w:rsidRDefault="0087020A" w:rsidP="00E23FE7">
      <w:pPr>
        <w:spacing w:line="276" w:lineRule="auto"/>
        <w:rPr>
          <w:rFonts w:ascii="Times New Roman" w:eastAsia="Aptos" w:hAnsi="Times New Roman" w:cs="Arial"/>
          <w:kern w:val="2"/>
          <w:sz w:val="22"/>
          <w:szCs w:val="22"/>
          <w:lang w:val="fi-FI" w:eastAsia="en-US"/>
          <w14:ligatures w14:val="standardContextual"/>
        </w:rPr>
      </w:pPr>
      <w:r w:rsidRPr="0087020A">
        <w:rPr>
          <w:rFonts w:ascii="Times New Roman" w:eastAsia="Aptos" w:hAnsi="Times New Roman" w:cs="Arial"/>
          <w:kern w:val="2"/>
          <w:sz w:val="22"/>
          <w:szCs w:val="22"/>
          <w:lang w:val="fi-FI" w:eastAsia="en-US"/>
          <w14:ligatures w14:val="standardContextual"/>
        </w:rPr>
        <w:t xml:space="preserve">Lehtimäki, Tomi, Aalto yliopisto, </w:t>
      </w:r>
      <w:hyperlink r:id="rId64" w:history="1">
        <w:r w:rsidR="00E23FE7" w:rsidRPr="0087020A">
          <w:rPr>
            <w:rStyle w:val="Hyperlinkki"/>
            <w:rFonts w:ascii="Times New Roman" w:eastAsia="Aptos" w:hAnsi="Times New Roman" w:cs="Arial"/>
            <w:kern w:val="2"/>
            <w:sz w:val="22"/>
            <w:szCs w:val="22"/>
            <w:lang w:val="fi-FI" w:eastAsia="en-US"/>
            <w14:ligatures w14:val="standardContextual"/>
          </w:rPr>
          <w:t>tomi.1.lehtimaki@aalto.fi</w:t>
        </w:r>
      </w:hyperlink>
      <w:r w:rsidR="00E23FE7">
        <w:rPr>
          <w:rFonts w:ascii="Times New Roman" w:eastAsia="Aptos" w:hAnsi="Times New Roman" w:cs="Arial"/>
          <w:kern w:val="2"/>
          <w:sz w:val="22"/>
          <w:szCs w:val="22"/>
          <w:lang w:val="fi-FI" w:eastAsia="en-US"/>
          <w14:ligatures w14:val="standardContextual"/>
        </w:rPr>
        <w:t xml:space="preserve"> </w:t>
      </w:r>
    </w:p>
    <w:p w14:paraId="7306D9A8" w14:textId="43DF114D" w:rsidR="0087020A" w:rsidRPr="0087020A" w:rsidRDefault="0087020A" w:rsidP="00E23FE7">
      <w:pPr>
        <w:spacing w:line="276" w:lineRule="auto"/>
        <w:rPr>
          <w:rFonts w:ascii="Times New Roman" w:eastAsia="Aptos" w:hAnsi="Times New Roman" w:cs="Arial"/>
          <w:kern w:val="2"/>
          <w:sz w:val="22"/>
          <w:szCs w:val="22"/>
          <w:lang w:val="fi-FI" w:eastAsia="en-US"/>
          <w14:ligatures w14:val="standardContextual"/>
        </w:rPr>
      </w:pPr>
      <w:r w:rsidRPr="0087020A">
        <w:rPr>
          <w:rFonts w:ascii="Times New Roman" w:eastAsia="Aptos" w:hAnsi="Times New Roman" w:cs="Arial"/>
          <w:kern w:val="2"/>
          <w:sz w:val="22"/>
          <w:szCs w:val="22"/>
          <w:lang w:val="fi-FI" w:eastAsia="en-US"/>
          <w14:ligatures w14:val="standardContextual"/>
        </w:rPr>
        <w:t xml:space="preserve">Taipale, Jaakko, Helsingin yliopisto, </w:t>
      </w:r>
      <w:hyperlink r:id="rId65" w:history="1">
        <w:r w:rsidR="00E23FE7" w:rsidRPr="0087020A">
          <w:rPr>
            <w:rStyle w:val="Hyperlinkki"/>
            <w:rFonts w:ascii="Times New Roman" w:eastAsia="Aptos" w:hAnsi="Times New Roman" w:cs="Arial"/>
            <w:kern w:val="2"/>
            <w:sz w:val="22"/>
            <w:szCs w:val="22"/>
            <w:lang w:val="fi-FI" w:eastAsia="en-US"/>
            <w14:ligatures w14:val="standardContextual"/>
          </w:rPr>
          <w:t>Jaakko.taipale@helsinki.fi</w:t>
        </w:r>
      </w:hyperlink>
      <w:r w:rsidR="00E23FE7">
        <w:rPr>
          <w:rFonts w:ascii="Times New Roman" w:eastAsia="Aptos" w:hAnsi="Times New Roman" w:cs="Arial"/>
          <w:kern w:val="2"/>
          <w:sz w:val="22"/>
          <w:szCs w:val="22"/>
          <w:lang w:val="fi-FI" w:eastAsia="en-US"/>
          <w14:ligatures w14:val="standardContextual"/>
        </w:rPr>
        <w:t xml:space="preserve"> </w:t>
      </w:r>
    </w:p>
    <w:p w14:paraId="68D9018F" w14:textId="77777777" w:rsidR="0087020A" w:rsidRPr="0087020A" w:rsidRDefault="0087020A" w:rsidP="00E23FE7">
      <w:pPr>
        <w:spacing w:line="276" w:lineRule="auto"/>
        <w:rPr>
          <w:rFonts w:ascii="Times New Roman" w:eastAsia="Aptos" w:hAnsi="Times New Roman" w:cs="Arial"/>
          <w:kern w:val="2"/>
          <w:sz w:val="22"/>
          <w:szCs w:val="22"/>
          <w:lang w:val="fi-FI" w:eastAsia="en-US"/>
          <w14:ligatures w14:val="standardContextual"/>
        </w:rPr>
      </w:pPr>
    </w:p>
    <w:p w14:paraId="552DA0B5" w14:textId="77777777" w:rsidR="0087020A" w:rsidRPr="0087020A" w:rsidRDefault="0087020A" w:rsidP="00E23FE7">
      <w:pPr>
        <w:spacing w:line="276" w:lineRule="auto"/>
        <w:rPr>
          <w:rFonts w:ascii="Times New Roman" w:eastAsia="Aptos" w:hAnsi="Times New Roman" w:cs="Arial"/>
          <w:kern w:val="2"/>
          <w:sz w:val="22"/>
          <w:szCs w:val="22"/>
          <w:lang w:eastAsia="en-US"/>
          <w14:ligatures w14:val="standardContextual"/>
        </w:rPr>
      </w:pPr>
      <w:r w:rsidRPr="0087020A">
        <w:rPr>
          <w:rFonts w:ascii="Times New Roman" w:eastAsia="Aptos" w:hAnsi="Times New Roman" w:cs="Arial"/>
          <w:kern w:val="2"/>
          <w:sz w:val="22"/>
          <w:szCs w:val="22"/>
          <w:lang w:eastAsia="en-US"/>
          <w14:ligatures w14:val="standardContextual"/>
        </w:rPr>
        <w:t>Contemporary societies are deeply interwoven with various forms of scientific knowledge and technological arrangements. Issues such as health, medicine, environmental problems, digitalization and AI all require that we understand how societal concerns or controversies are intertwined and feed into the production, use and dismissal of science and technology in society.</w:t>
      </w:r>
    </w:p>
    <w:p w14:paraId="527B28BA" w14:textId="77777777" w:rsidR="0087020A" w:rsidRPr="0087020A" w:rsidRDefault="0087020A" w:rsidP="00E23FE7">
      <w:pPr>
        <w:spacing w:line="276" w:lineRule="auto"/>
        <w:rPr>
          <w:rFonts w:ascii="Times New Roman" w:eastAsia="Aptos" w:hAnsi="Times New Roman" w:cs="Arial"/>
          <w:kern w:val="2"/>
          <w:sz w:val="22"/>
          <w:szCs w:val="22"/>
          <w:lang w:eastAsia="en-US"/>
          <w14:ligatures w14:val="standardContextual"/>
        </w:rPr>
      </w:pPr>
      <w:r w:rsidRPr="0087020A">
        <w:rPr>
          <w:rFonts w:ascii="Times New Roman" w:eastAsia="Aptos" w:hAnsi="Times New Roman" w:cs="Arial"/>
          <w:kern w:val="2"/>
          <w:sz w:val="22"/>
          <w:szCs w:val="22"/>
          <w:lang w:eastAsia="en-US"/>
          <w14:ligatures w14:val="standardContextual"/>
        </w:rPr>
        <w:t xml:space="preserve">Science and Technology Studies (STS) </w:t>
      </w:r>
      <w:proofErr w:type="gramStart"/>
      <w:r w:rsidRPr="0087020A">
        <w:rPr>
          <w:rFonts w:ascii="Times New Roman" w:eastAsia="Aptos" w:hAnsi="Times New Roman" w:cs="Arial"/>
          <w:kern w:val="2"/>
          <w:sz w:val="22"/>
          <w:szCs w:val="22"/>
          <w:lang w:eastAsia="en-US"/>
          <w14:ligatures w14:val="standardContextual"/>
        </w:rPr>
        <w:t>is</w:t>
      </w:r>
      <w:proofErr w:type="gramEnd"/>
      <w:r w:rsidRPr="0087020A">
        <w:rPr>
          <w:rFonts w:ascii="Times New Roman" w:eastAsia="Aptos" w:hAnsi="Times New Roman" w:cs="Arial"/>
          <w:kern w:val="2"/>
          <w:sz w:val="22"/>
          <w:szCs w:val="22"/>
          <w:lang w:eastAsia="en-US"/>
          <w14:ligatures w14:val="standardContextual"/>
        </w:rPr>
        <w:t xml:space="preserve"> a field of study that examines the relations between society, science, and technology. As an interdisciplinary field it incorporates a wide range of theoretical and methodological approaches in varied empirical contexts. STS aims to unpack the various </w:t>
      </w:r>
      <w:proofErr w:type="gramStart"/>
      <w:r w:rsidRPr="0087020A">
        <w:rPr>
          <w:rFonts w:ascii="Times New Roman" w:eastAsia="Aptos" w:hAnsi="Times New Roman" w:cs="Arial"/>
          <w:kern w:val="2"/>
          <w:sz w:val="22"/>
          <w:szCs w:val="22"/>
          <w:lang w:eastAsia="en-US"/>
          <w14:ligatures w14:val="standardContextual"/>
        </w:rPr>
        <w:t>black-boxes</w:t>
      </w:r>
      <w:proofErr w:type="gramEnd"/>
      <w:r w:rsidRPr="0087020A">
        <w:rPr>
          <w:rFonts w:ascii="Times New Roman" w:eastAsia="Aptos" w:hAnsi="Times New Roman" w:cs="Arial"/>
          <w:kern w:val="2"/>
          <w:sz w:val="22"/>
          <w:szCs w:val="22"/>
          <w:lang w:eastAsia="en-US"/>
          <w14:ligatures w14:val="standardContextual"/>
        </w:rPr>
        <w:t xml:space="preserve"> related to science and technology, demonstrating how they are entangled with social, political and ethical concerns.</w:t>
      </w:r>
    </w:p>
    <w:p w14:paraId="59D653C4" w14:textId="77777777" w:rsidR="0087020A" w:rsidRPr="0087020A" w:rsidRDefault="0087020A" w:rsidP="00E23FE7">
      <w:pPr>
        <w:spacing w:line="276" w:lineRule="auto"/>
        <w:rPr>
          <w:rFonts w:ascii="Times New Roman" w:eastAsia="Aptos" w:hAnsi="Times New Roman" w:cs="Arial"/>
          <w:kern w:val="2"/>
          <w:sz w:val="22"/>
          <w:szCs w:val="22"/>
          <w:lang w:eastAsia="en-US"/>
          <w14:ligatures w14:val="standardContextual"/>
        </w:rPr>
      </w:pPr>
      <w:r w:rsidRPr="0087020A">
        <w:rPr>
          <w:rFonts w:ascii="Times New Roman" w:eastAsia="Aptos" w:hAnsi="Times New Roman" w:cs="Arial"/>
          <w:kern w:val="2"/>
          <w:sz w:val="22"/>
          <w:szCs w:val="22"/>
          <w:lang w:eastAsia="en-US"/>
          <w14:ligatures w14:val="standardContextual"/>
        </w:rPr>
        <w:t>This working group calls for theoretical, methodological and empirical studies of science and technology. The working group offers a forum to discuss the shaping of technoscientific objects and subjects for both Finnish and international STS scholars. We welcome abstracts and presentations in both Finnish and English.</w:t>
      </w:r>
    </w:p>
    <w:p w14:paraId="0E586B23" w14:textId="77777777" w:rsidR="0087020A" w:rsidRPr="0087020A" w:rsidRDefault="0087020A" w:rsidP="0087020A">
      <w:pPr>
        <w:spacing w:line="278" w:lineRule="auto"/>
        <w:rPr>
          <w:rFonts w:ascii="Times New Roman" w:eastAsia="Aptos" w:hAnsi="Times New Roman" w:cs="Arial"/>
          <w:kern w:val="2"/>
          <w:lang w:eastAsia="en-US"/>
          <w14:ligatures w14:val="standardContextual"/>
        </w:rPr>
      </w:pPr>
    </w:p>
    <w:p w14:paraId="7AF8DD4E" w14:textId="77777777" w:rsidR="0087020A" w:rsidRPr="00524AAD" w:rsidRDefault="0087020A" w:rsidP="0087020A"/>
    <w:p w14:paraId="18A370CB" w14:textId="77777777" w:rsidR="0087020A" w:rsidRDefault="0087020A" w:rsidP="00601ECF">
      <w:pPr>
        <w:spacing w:line="276" w:lineRule="auto"/>
        <w:rPr>
          <w:rFonts w:ascii="Times New Roman" w:hAnsi="Times New Roman" w:cs="Times New Roman"/>
          <w:sz w:val="22"/>
          <w:szCs w:val="22"/>
        </w:rPr>
      </w:pPr>
    </w:p>
    <w:p w14:paraId="092B994E" w14:textId="77777777" w:rsidR="0087020A" w:rsidRDefault="0087020A" w:rsidP="00601ECF">
      <w:pPr>
        <w:spacing w:line="276" w:lineRule="auto"/>
        <w:rPr>
          <w:rFonts w:ascii="Times New Roman" w:hAnsi="Times New Roman" w:cs="Times New Roman"/>
          <w:sz w:val="22"/>
          <w:szCs w:val="22"/>
        </w:rPr>
      </w:pPr>
    </w:p>
    <w:p w14:paraId="1D5724D0" w14:textId="77777777" w:rsidR="0087020A" w:rsidRDefault="0087020A" w:rsidP="00601ECF">
      <w:pPr>
        <w:spacing w:line="276" w:lineRule="auto"/>
        <w:rPr>
          <w:rFonts w:ascii="Times New Roman" w:hAnsi="Times New Roman" w:cs="Times New Roman"/>
          <w:sz w:val="22"/>
          <w:szCs w:val="22"/>
        </w:rPr>
      </w:pPr>
    </w:p>
    <w:p w14:paraId="3A14616A" w14:textId="77777777" w:rsidR="0087020A" w:rsidRDefault="0087020A" w:rsidP="00601ECF">
      <w:pPr>
        <w:spacing w:line="276" w:lineRule="auto"/>
        <w:rPr>
          <w:rFonts w:ascii="Times New Roman" w:hAnsi="Times New Roman" w:cs="Times New Roman"/>
          <w:sz w:val="22"/>
          <w:szCs w:val="22"/>
        </w:rPr>
      </w:pPr>
    </w:p>
    <w:p w14:paraId="3CEA3EB0" w14:textId="77777777" w:rsidR="0087020A" w:rsidRDefault="0087020A" w:rsidP="00601ECF">
      <w:pPr>
        <w:spacing w:line="276" w:lineRule="auto"/>
        <w:rPr>
          <w:rFonts w:ascii="Times New Roman" w:hAnsi="Times New Roman" w:cs="Times New Roman"/>
          <w:sz w:val="22"/>
          <w:szCs w:val="22"/>
        </w:rPr>
      </w:pPr>
    </w:p>
    <w:p w14:paraId="4D078FB4" w14:textId="77777777" w:rsidR="0087020A" w:rsidRDefault="0087020A" w:rsidP="00601ECF">
      <w:pPr>
        <w:spacing w:line="276" w:lineRule="auto"/>
        <w:rPr>
          <w:rFonts w:ascii="Times New Roman" w:hAnsi="Times New Roman" w:cs="Times New Roman"/>
          <w:sz w:val="22"/>
          <w:szCs w:val="22"/>
        </w:rPr>
      </w:pPr>
    </w:p>
    <w:p w14:paraId="314EC6D2" w14:textId="77777777" w:rsidR="00E23FE7" w:rsidRDefault="00E23FE7" w:rsidP="00601ECF">
      <w:pPr>
        <w:spacing w:line="276" w:lineRule="auto"/>
        <w:rPr>
          <w:rFonts w:ascii="Times New Roman" w:hAnsi="Times New Roman" w:cs="Times New Roman"/>
          <w:sz w:val="22"/>
          <w:szCs w:val="22"/>
        </w:rPr>
      </w:pPr>
    </w:p>
    <w:p w14:paraId="2728661F" w14:textId="77777777" w:rsidR="00E23FE7" w:rsidRDefault="00E23FE7" w:rsidP="00601ECF">
      <w:pPr>
        <w:spacing w:line="276" w:lineRule="auto"/>
        <w:rPr>
          <w:rFonts w:ascii="Times New Roman" w:hAnsi="Times New Roman" w:cs="Times New Roman"/>
          <w:sz w:val="22"/>
          <w:szCs w:val="22"/>
        </w:rPr>
      </w:pPr>
    </w:p>
    <w:p w14:paraId="2161CE15" w14:textId="77777777" w:rsidR="0087020A" w:rsidRDefault="0087020A" w:rsidP="00601ECF">
      <w:pPr>
        <w:spacing w:line="276" w:lineRule="auto"/>
        <w:rPr>
          <w:rFonts w:ascii="Times New Roman" w:hAnsi="Times New Roman" w:cs="Times New Roman"/>
          <w:sz w:val="22"/>
          <w:szCs w:val="22"/>
        </w:rPr>
      </w:pPr>
    </w:p>
    <w:p w14:paraId="70CF529C" w14:textId="77777777" w:rsidR="00AC4E19" w:rsidRDefault="0087020A" w:rsidP="00840314">
      <w:pPr>
        <w:pStyle w:val="Otsikko1"/>
      </w:pPr>
      <w:bookmarkStart w:id="22" w:name="_Toc224733881"/>
      <w:r w:rsidRPr="00AC4E19">
        <w:lastRenderedPageBreak/>
        <w:t xml:space="preserve">22. </w:t>
      </w:r>
      <w:r w:rsidR="00AC4E19" w:rsidRPr="00AC4E19">
        <w:t>KULTTUURI JA KULUTUS</w:t>
      </w:r>
      <w:bookmarkEnd w:id="22"/>
      <w:r w:rsidR="00AC4E19" w:rsidRPr="00AC4E19">
        <w:t xml:space="preserve"> </w:t>
      </w:r>
    </w:p>
    <w:p w14:paraId="2ED11B4B" w14:textId="77777777" w:rsidR="00AC4E19" w:rsidRDefault="00AC4E19" w:rsidP="00601ECF">
      <w:pPr>
        <w:spacing w:line="276" w:lineRule="auto"/>
        <w:rPr>
          <w:rFonts w:ascii="Times New Roman" w:hAnsi="Times New Roman" w:cs="Times New Roman"/>
          <w:b/>
          <w:bCs/>
          <w:sz w:val="22"/>
          <w:szCs w:val="22"/>
          <w:lang w:val="fi-FI"/>
        </w:rPr>
      </w:pPr>
    </w:p>
    <w:p w14:paraId="3AF55647" w14:textId="54FD37C6" w:rsidR="00AC4E19" w:rsidRDefault="00AC4E19" w:rsidP="00601ECF">
      <w:pPr>
        <w:spacing w:line="276" w:lineRule="auto"/>
        <w:rPr>
          <w:rFonts w:ascii="Times New Roman" w:hAnsi="Times New Roman" w:cs="Times New Roman"/>
          <w:b/>
          <w:bCs/>
          <w:sz w:val="22"/>
          <w:szCs w:val="22"/>
          <w:lang w:val="fi-FI"/>
        </w:rPr>
      </w:pPr>
      <w:r>
        <w:rPr>
          <w:rFonts w:ascii="Times New Roman" w:hAnsi="Times New Roman" w:cs="Times New Roman"/>
          <w:b/>
          <w:bCs/>
          <w:sz w:val="22"/>
          <w:szCs w:val="22"/>
          <w:lang w:val="fi-FI"/>
        </w:rPr>
        <w:t>Koordinaattorit:</w:t>
      </w:r>
    </w:p>
    <w:p w14:paraId="55D58F56" w14:textId="4A63D55A" w:rsidR="00AC4E19" w:rsidRDefault="00AC4E19" w:rsidP="00601ECF">
      <w:pPr>
        <w:spacing w:line="276" w:lineRule="auto"/>
        <w:rPr>
          <w:rFonts w:ascii="Times New Roman" w:hAnsi="Times New Roman" w:cs="Times New Roman"/>
          <w:sz w:val="22"/>
          <w:szCs w:val="22"/>
          <w:lang w:val="fi-FI"/>
        </w:rPr>
      </w:pPr>
      <w:r w:rsidRPr="00AC4E19">
        <w:rPr>
          <w:rFonts w:ascii="Times New Roman" w:hAnsi="Times New Roman" w:cs="Times New Roman"/>
          <w:sz w:val="22"/>
          <w:szCs w:val="22"/>
          <w:lang w:val="fi-FI"/>
        </w:rPr>
        <w:t xml:space="preserve">Eeva Majalahti </w:t>
      </w:r>
      <w:hyperlink r:id="rId66" w:history="1">
        <w:r w:rsidRPr="00AE61FD">
          <w:rPr>
            <w:rStyle w:val="Hyperlinkki"/>
            <w:rFonts w:ascii="Times New Roman" w:hAnsi="Times New Roman" w:cs="Times New Roman"/>
            <w:sz w:val="22"/>
            <w:szCs w:val="22"/>
            <w:lang w:val="fi-FI"/>
          </w:rPr>
          <w:t>eeva.majalahti@tuni.fi</w:t>
        </w:r>
      </w:hyperlink>
      <w:r>
        <w:rPr>
          <w:rFonts w:ascii="Times New Roman" w:hAnsi="Times New Roman" w:cs="Times New Roman"/>
          <w:sz w:val="22"/>
          <w:szCs w:val="22"/>
          <w:lang w:val="fi-FI"/>
        </w:rPr>
        <w:t xml:space="preserve"> </w:t>
      </w:r>
    </w:p>
    <w:p w14:paraId="5E9FD82D" w14:textId="1E4050CF" w:rsidR="00AC4E19" w:rsidRDefault="00AC4E19" w:rsidP="00601ECF">
      <w:pPr>
        <w:spacing w:line="276" w:lineRule="auto"/>
        <w:rPr>
          <w:rFonts w:ascii="Times New Roman" w:hAnsi="Times New Roman" w:cs="Times New Roman"/>
          <w:b/>
          <w:bCs/>
          <w:sz w:val="22"/>
          <w:szCs w:val="22"/>
          <w:lang w:val="fi-FI"/>
        </w:rPr>
      </w:pPr>
      <w:r w:rsidRPr="00AC4E19">
        <w:rPr>
          <w:rFonts w:ascii="Times New Roman" w:hAnsi="Times New Roman" w:cs="Times New Roman"/>
          <w:sz w:val="22"/>
          <w:szCs w:val="22"/>
          <w:lang w:val="fi-FI"/>
        </w:rPr>
        <w:t xml:space="preserve">Ella Miller </w:t>
      </w:r>
      <w:hyperlink r:id="rId67" w:history="1">
        <w:r w:rsidRPr="00AE61FD">
          <w:rPr>
            <w:rStyle w:val="Hyperlinkki"/>
            <w:rFonts w:ascii="Times New Roman" w:hAnsi="Times New Roman" w:cs="Times New Roman"/>
            <w:sz w:val="22"/>
            <w:szCs w:val="22"/>
            <w:lang w:val="fi-FI"/>
          </w:rPr>
          <w:t>ella.miller@tuni.fi</w:t>
        </w:r>
      </w:hyperlink>
      <w:r>
        <w:rPr>
          <w:rFonts w:ascii="Times New Roman" w:hAnsi="Times New Roman" w:cs="Times New Roman"/>
          <w:sz w:val="22"/>
          <w:szCs w:val="22"/>
          <w:lang w:val="fi-FI"/>
        </w:rPr>
        <w:t xml:space="preserve"> </w:t>
      </w:r>
    </w:p>
    <w:p w14:paraId="4E604B47" w14:textId="77777777" w:rsidR="00AC4E19" w:rsidRPr="00AC4E19" w:rsidRDefault="00AC4E19" w:rsidP="00601ECF">
      <w:pPr>
        <w:spacing w:line="276" w:lineRule="auto"/>
        <w:rPr>
          <w:rFonts w:ascii="Times New Roman" w:hAnsi="Times New Roman" w:cs="Times New Roman"/>
          <w:b/>
          <w:bCs/>
          <w:sz w:val="22"/>
          <w:szCs w:val="22"/>
          <w:lang w:val="fi-FI"/>
        </w:rPr>
      </w:pPr>
    </w:p>
    <w:p w14:paraId="7D5E8767" w14:textId="77777777" w:rsidR="00AC4E19" w:rsidRDefault="00AC4E19" w:rsidP="00601ECF">
      <w:pPr>
        <w:spacing w:line="276" w:lineRule="auto"/>
        <w:rPr>
          <w:rFonts w:ascii="Times New Roman" w:hAnsi="Times New Roman" w:cs="Times New Roman"/>
          <w:sz w:val="22"/>
          <w:szCs w:val="22"/>
          <w:lang w:val="fi-FI"/>
        </w:rPr>
      </w:pPr>
      <w:r w:rsidRPr="00AC4E19">
        <w:rPr>
          <w:rFonts w:ascii="Times New Roman" w:hAnsi="Times New Roman" w:cs="Times New Roman"/>
          <w:sz w:val="22"/>
          <w:szCs w:val="22"/>
          <w:lang w:val="fi-FI"/>
        </w:rPr>
        <w:t xml:space="preserve">Työryhmä kokoaa yhteen moninaisesti kulttuuri- ja kulutussosiologian tutkimuskenttään liittyviä empiirisiä ja teoreettisia esityksiä. Tarkastelun kohteiksi käyvät kaikenlaiset kulttuurin ja kulutuksen alueet – kuten vaikkapa ruoka, kirjallisuus, musiikki, pukeutuminen, elokuvat, muoti, urheilu, huumeet, internet, politiikka – niin suomalaisessa kuin kansainvälisemmässä katsannossa. Kannustamme osallistumaan myös keskeneräisten tai kehittelyvaiheessa olevien tutkimusten kanssa. </w:t>
      </w:r>
    </w:p>
    <w:p w14:paraId="68DD99FA" w14:textId="6406D996" w:rsidR="0087020A" w:rsidRDefault="00AC4E19" w:rsidP="00601ECF">
      <w:pPr>
        <w:spacing w:line="276" w:lineRule="auto"/>
        <w:rPr>
          <w:rFonts w:ascii="Times New Roman" w:hAnsi="Times New Roman" w:cs="Times New Roman"/>
          <w:sz w:val="22"/>
          <w:szCs w:val="22"/>
          <w:lang w:val="fi-FI"/>
        </w:rPr>
      </w:pPr>
      <w:r w:rsidRPr="00AC4E19">
        <w:rPr>
          <w:rFonts w:ascii="Times New Roman" w:hAnsi="Times New Roman" w:cs="Times New Roman"/>
          <w:sz w:val="22"/>
          <w:szCs w:val="22"/>
          <w:lang w:val="fi-FI"/>
        </w:rPr>
        <w:t xml:space="preserve">Toivotamme lämpimästi tervetulleiksi sekä suomen- että englanninkieliset esitelmät ja järjestämme sessiot kielen mukaan niin, että keskustelu onnistuu. </w:t>
      </w:r>
      <w:proofErr w:type="spellStart"/>
      <w:r w:rsidRPr="00AC4E19">
        <w:rPr>
          <w:rFonts w:ascii="Times New Roman" w:hAnsi="Times New Roman" w:cs="Times New Roman"/>
          <w:sz w:val="22"/>
          <w:szCs w:val="22"/>
          <w:lang w:val="fi-FI"/>
        </w:rPr>
        <w:t>Welcome</w:t>
      </w:r>
      <w:proofErr w:type="spellEnd"/>
      <w:r w:rsidRPr="00AC4E19">
        <w:rPr>
          <w:rFonts w:ascii="Times New Roman" w:hAnsi="Times New Roman" w:cs="Times New Roman"/>
          <w:sz w:val="22"/>
          <w:szCs w:val="22"/>
          <w:lang w:val="fi-FI"/>
        </w:rPr>
        <w:t xml:space="preserve"> to </w:t>
      </w:r>
      <w:proofErr w:type="spellStart"/>
      <w:r w:rsidRPr="00AC4E19">
        <w:rPr>
          <w:rFonts w:ascii="Times New Roman" w:hAnsi="Times New Roman" w:cs="Times New Roman"/>
          <w:sz w:val="22"/>
          <w:szCs w:val="22"/>
          <w:lang w:val="fi-FI"/>
        </w:rPr>
        <w:t>present</w:t>
      </w:r>
      <w:proofErr w:type="spellEnd"/>
      <w:r w:rsidRPr="00AC4E19">
        <w:rPr>
          <w:rFonts w:ascii="Times New Roman" w:hAnsi="Times New Roman" w:cs="Times New Roman"/>
          <w:sz w:val="22"/>
          <w:szCs w:val="22"/>
          <w:lang w:val="fi-FI"/>
        </w:rPr>
        <w:t xml:space="preserve"> </w:t>
      </w:r>
      <w:proofErr w:type="spellStart"/>
      <w:r w:rsidRPr="00AC4E19">
        <w:rPr>
          <w:rFonts w:ascii="Times New Roman" w:hAnsi="Times New Roman" w:cs="Times New Roman"/>
          <w:sz w:val="22"/>
          <w:szCs w:val="22"/>
          <w:lang w:val="fi-FI"/>
        </w:rPr>
        <w:t>also</w:t>
      </w:r>
      <w:proofErr w:type="spellEnd"/>
      <w:r w:rsidRPr="00AC4E19">
        <w:rPr>
          <w:rFonts w:ascii="Times New Roman" w:hAnsi="Times New Roman" w:cs="Times New Roman"/>
          <w:sz w:val="22"/>
          <w:szCs w:val="22"/>
          <w:lang w:val="fi-FI"/>
        </w:rPr>
        <w:t xml:space="preserve"> in English</w:t>
      </w:r>
      <w:r>
        <w:rPr>
          <w:rFonts w:ascii="Times New Roman" w:hAnsi="Times New Roman" w:cs="Times New Roman"/>
          <w:sz w:val="22"/>
          <w:szCs w:val="22"/>
          <w:lang w:val="fi-FI"/>
        </w:rPr>
        <w:t>.</w:t>
      </w:r>
    </w:p>
    <w:p w14:paraId="2F549665" w14:textId="77777777" w:rsidR="0095444C" w:rsidRDefault="0095444C" w:rsidP="00601ECF">
      <w:pPr>
        <w:spacing w:line="276" w:lineRule="auto"/>
        <w:rPr>
          <w:rFonts w:ascii="Times New Roman" w:hAnsi="Times New Roman" w:cs="Times New Roman"/>
          <w:sz w:val="22"/>
          <w:szCs w:val="22"/>
          <w:lang w:val="fi-FI"/>
        </w:rPr>
      </w:pPr>
    </w:p>
    <w:p w14:paraId="21D5C557" w14:textId="77777777" w:rsidR="0095444C" w:rsidRDefault="0095444C" w:rsidP="00601ECF">
      <w:pPr>
        <w:spacing w:line="276" w:lineRule="auto"/>
        <w:rPr>
          <w:rFonts w:ascii="Times New Roman" w:hAnsi="Times New Roman" w:cs="Times New Roman"/>
          <w:sz w:val="22"/>
          <w:szCs w:val="22"/>
          <w:lang w:val="fi-FI"/>
        </w:rPr>
      </w:pPr>
    </w:p>
    <w:p w14:paraId="24EB3FDA" w14:textId="77777777" w:rsidR="0095444C" w:rsidRDefault="0095444C" w:rsidP="00601ECF">
      <w:pPr>
        <w:spacing w:line="276" w:lineRule="auto"/>
        <w:rPr>
          <w:rFonts w:ascii="Times New Roman" w:hAnsi="Times New Roman" w:cs="Times New Roman"/>
          <w:sz w:val="22"/>
          <w:szCs w:val="22"/>
          <w:lang w:val="fi-FI"/>
        </w:rPr>
      </w:pPr>
    </w:p>
    <w:p w14:paraId="667EBF19" w14:textId="77777777" w:rsidR="0095444C" w:rsidRDefault="0095444C" w:rsidP="00601ECF">
      <w:pPr>
        <w:spacing w:line="276" w:lineRule="auto"/>
        <w:rPr>
          <w:rFonts w:ascii="Times New Roman" w:hAnsi="Times New Roman" w:cs="Times New Roman"/>
          <w:sz w:val="22"/>
          <w:szCs w:val="22"/>
          <w:lang w:val="fi-FI"/>
        </w:rPr>
      </w:pPr>
    </w:p>
    <w:p w14:paraId="74CCD8B7" w14:textId="77777777" w:rsidR="0095444C" w:rsidRDefault="0095444C" w:rsidP="00601ECF">
      <w:pPr>
        <w:spacing w:line="276" w:lineRule="auto"/>
        <w:rPr>
          <w:rFonts w:ascii="Times New Roman" w:hAnsi="Times New Roman" w:cs="Times New Roman"/>
          <w:sz w:val="22"/>
          <w:szCs w:val="22"/>
          <w:lang w:val="fi-FI"/>
        </w:rPr>
      </w:pPr>
    </w:p>
    <w:p w14:paraId="0CED5036" w14:textId="77777777" w:rsidR="0095444C" w:rsidRDefault="0095444C" w:rsidP="00601ECF">
      <w:pPr>
        <w:spacing w:line="276" w:lineRule="auto"/>
        <w:rPr>
          <w:rFonts w:ascii="Times New Roman" w:hAnsi="Times New Roman" w:cs="Times New Roman"/>
          <w:sz w:val="22"/>
          <w:szCs w:val="22"/>
          <w:lang w:val="fi-FI"/>
        </w:rPr>
      </w:pPr>
    </w:p>
    <w:p w14:paraId="10DC4823" w14:textId="77777777" w:rsidR="0095444C" w:rsidRDefault="0095444C" w:rsidP="00601ECF">
      <w:pPr>
        <w:spacing w:line="276" w:lineRule="auto"/>
        <w:rPr>
          <w:rFonts w:ascii="Times New Roman" w:hAnsi="Times New Roman" w:cs="Times New Roman"/>
          <w:sz w:val="22"/>
          <w:szCs w:val="22"/>
          <w:lang w:val="fi-FI"/>
        </w:rPr>
      </w:pPr>
    </w:p>
    <w:p w14:paraId="31FA8BF4" w14:textId="77777777" w:rsidR="0095444C" w:rsidRDefault="0095444C" w:rsidP="00601ECF">
      <w:pPr>
        <w:spacing w:line="276" w:lineRule="auto"/>
        <w:rPr>
          <w:rFonts w:ascii="Times New Roman" w:hAnsi="Times New Roman" w:cs="Times New Roman"/>
          <w:sz w:val="22"/>
          <w:szCs w:val="22"/>
          <w:lang w:val="fi-FI"/>
        </w:rPr>
      </w:pPr>
    </w:p>
    <w:p w14:paraId="3DBA5EA2" w14:textId="77777777" w:rsidR="0095444C" w:rsidRDefault="0095444C" w:rsidP="00601ECF">
      <w:pPr>
        <w:spacing w:line="276" w:lineRule="auto"/>
        <w:rPr>
          <w:rFonts w:ascii="Times New Roman" w:hAnsi="Times New Roman" w:cs="Times New Roman"/>
          <w:sz w:val="22"/>
          <w:szCs w:val="22"/>
          <w:lang w:val="fi-FI"/>
        </w:rPr>
      </w:pPr>
    </w:p>
    <w:p w14:paraId="27B3ED4A" w14:textId="77777777" w:rsidR="0095444C" w:rsidRDefault="0095444C" w:rsidP="00601ECF">
      <w:pPr>
        <w:spacing w:line="276" w:lineRule="auto"/>
        <w:rPr>
          <w:rFonts w:ascii="Times New Roman" w:hAnsi="Times New Roman" w:cs="Times New Roman"/>
          <w:sz w:val="22"/>
          <w:szCs w:val="22"/>
          <w:lang w:val="fi-FI"/>
        </w:rPr>
      </w:pPr>
    </w:p>
    <w:p w14:paraId="53ADA76A" w14:textId="77777777" w:rsidR="0095444C" w:rsidRDefault="0095444C" w:rsidP="00601ECF">
      <w:pPr>
        <w:spacing w:line="276" w:lineRule="auto"/>
        <w:rPr>
          <w:rFonts w:ascii="Times New Roman" w:hAnsi="Times New Roman" w:cs="Times New Roman"/>
          <w:sz w:val="22"/>
          <w:szCs w:val="22"/>
          <w:lang w:val="fi-FI"/>
        </w:rPr>
      </w:pPr>
    </w:p>
    <w:p w14:paraId="3C2EEF4F" w14:textId="77777777" w:rsidR="0095444C" w:rsidRDefault="0095444C" w:rsidP="00601ECF">
      <w:pPr>
        <w:spacing w:line="276" w:lineRule="auto"/>
        <w:rPr>
          <w:rFonts w:ascii="Times New Roman" w:hAnsi="Times New Roman" w:cs="Times New Roman"/>
          <w:sz w:val="22"/>
          <w:szCs w:val="22"/>
          <w:lang w:val="fi-FI"/>
        </w:rPr>
      </w:pPr>
    </w:p>
    <w:p w14:paraId="577A404D" w14:textId="77777777" w:rsidR="0095444C" w:rsidRDefault="0095444C" w:rsidP="00601ECF">
      <w:pPr>
        <w:spacing w:line="276" w:lineRule="auto"/>
        <w:rPr>
          <w:rFonts w:ascii="Times New Roman" w:hAnsi="Times New Roman" w:cs="Times New Roman"/>
          <w:sz w:val="22"/>
          <w:szCs w:val="22"/>
          <w:lang w:val="fi-FI"/>
        </w:rPr>
      </w:pPr>
    </w:p>
    <w:p w14:paraId="43AB2094" w14:textId="77777777" w:rsidR="0095444C" w:rsidRDefault="0095444C" w:rsidP="00601ECF">
      <w:pPr>
        <w:spacing w:line="276" w:lineRule="auto"/>
        <w:rPr>
          <w:rFonts w:ascii="Times New Roman" w:hAnsi="Times New Roman" w:cs="Times New Roman"/>
          <w:sz w:val="22"/>
          <w:szCs w:val="22"/>
          <w:lang w:val="fi-FI"/>
        </w:rPr>
      </w:pPr>
    </w:p>
    <w:p w14:paraId="7FEF8D7B" w14:textId="77777777" w:rsidR="0095444C" w:rsidRDefault="0095444C" w:rsidP="00601ECF">
      <w:pPr>
        <w:spacing w:line="276" w:lineRule="auto"/>
        <w:rPr>
          <w:rFonts w:ascii="Times New Roman" w:hAnsi="Times New Roman" w:cs="Times New Roman"/>
          <w:sz w:val="22"/>
          <w:szCs w:val="22"/>
          <w:lang w:val="fi-FI"/>
        </w:rPr>
      </w:pPr>
    </w:p>
    <w:p w14:paraId="1F45166C" w14:textId="77777777" w:rsidR="0095444C" w:rsidRDefault="0095444C" w:rsidP="00601ECF">
      <w:pPr>
        <w:spacing w:line="276" w:lineRule="auto"/>
        <w:rPr>
          <w:rFonts w:ascii="Times New Roman" w:hAnsi="Times New Roman" w:cs="Times New Roman"/>
          <w:sz w:val="22"/>
          <w:szCs w:val="22"/>
          <w:lang w:val="fi-FI"/>
        </w:rPr>
      </w:pPr>
    </w:p>
    <w:p w14:paraId="3B34E3AC" w14:textId="77777777" w:rsidR="0095444C" w:rsidRDefault="0095444C" w:rsidP="00601ECF">
      <w:pPr>
        <w:spacing w:line="276" w:lineRule="auto"/>
        <w:rPr>
          <w:rFonts w:ascii="Times New Roman" w:hAnsi="Times New Roman" w:cs="Times New Roman"/>
          <w:sz w:val="22"/>
          <w:szCs w:val="22"/>
          <w:lang w:val="fi-FI"/>
        </w:rPr>
      </w:pPr>
    </w:p>
    <w:p w14:paraId="11E8D8AB" w14:textId="43EF9E64" w:rsidR="0095444C" w:rsidRDefault="0095444C" w:rsidP="00840314">
      <w:pPr>
        <w:pStyle w:val="Otsikko1"/>
      </w:pPr>
      <w:bookmarkStart w:id="23" w:name="_Toc224733882"/>
      <w:r w:rsidRPr="00F0569D">
        <w:lastRenderedPageBreak/>
        <w:t xml:space="preserve">23. </w:t>
      </w:r>
      <w:r w:rsidR="00F0569D" w:rsidRPr="00F0569D">
        <w:t>YLIOPISTON AKATEEMINEN TILA</w:t>
      </w:r>
      <w:bookmarkEnd w:id="23"/>
    </w:p>
    <w:p w14:paraId="2AD03130" w14:textId="77777777" w:rsidR="00F0569D" w:rsidRDefault="00F0569D" w:rsidP="00601ECF">
      <w:pPr>
        <w:spacing w:line="276" w:lineRule="auto"/>
        <w:rPr>
          <w:rFonts w:ascii="Times New Roman" w:hAnsi="Times New Roman" w:cs="Times New Roman"/>
          <w:b/>
          <w:bCs/>
          <w:sz w:val="22"/>
          <w:szCs w:val="22"/>
          <w:lang w:val="fi-FI"/>
        </w:rPr>
      </w:pPr>
    </w:p>
    <w:p w14:paraId="4B996DFB" w14:textId="6CFC7DEC" w:rsidR="00F0569D" w:rsidRDefault="00F0569D" w:rsidP="00601ECF">
      <w:pPr>
        <w:spacing w:line="276" w:lineRule="auto"/>
        <w:rPr>
          <w:rFonts w:ascii="Times New Roman" w:hAnsi="Times New Roman" w:cs="Times New Roman"/>
          <w:b/>
          <w:bCs/>
          <w:sz w:val="22"/>
          <w:szCs w:val="22"/>
          <w:lang w:val="fi-FI"/>
        </w:rPr>
      </w:pPr>
      <w:r>
        <w:rPr>
          <w:rFonts w:ascii="Times New Roman" w:hAnsi="Times New Roman" w:cs="Times New Roman"/>
          <w:b/>
          <w:bCs/>
          <w:sz w:val="22"/>
          <w:szCs w:val="22"/>
          <w:lang w:val="fi-FI"/>
        </w:rPr>
        <w:t>Koordinaattorit:</w:t>
      </w:r>
    </w:p>
    <w:p w14:paraId="75AB6F71" w14:textId="2CA56E38" w:rsidR="00F0569D" w:rsidRDefault="00F0569D" w:rsidP="00F0569D">
      <w:pPr>
        <w:spacing w:line="276" w:lineRule="auto"/>
        <w:rPr>
          <w:rFonts w:ascii="Times New Roman" w:hAnsi="Times New Roman" w:cs="Times New Roman"/>
          <w:sz w:val="22"/>
          <w:szCs w:val="22"/>
          <w:lang w:val="fi-FI"/>
        </w:rPr>
      </w:pPr>
      <w:r w:rsidRPr="00F0569D">
        <w:rPr>
          <w:rFonts w:ascii="Times New Roman" w:hAnsi="Times New Roman" w:cs="Times New Roman"/>
          <w:sz w:val="22"/>
          <w:szCs w:val="22"/>
          <w:lang w:val="fi-FI"/>
        </w:rPr>
        <w:t>Kirsti Lempiäinen, Lapin yliopisto</w:t>
      </w:r>
      <w:r>
        <w:rPr>
          <w:rFonts w:ascii="Times New Roman" w:hAnsi="Times New Roman" w:cs="Times New Roman"/>
          <w:sz w:val="22"/>
          <w:szCs w:val="22"/>
          <w:lang w:val="fi-FI"/>
        </w:rPr>
        <w:t xml:space="preserve"> </w:t>
      </w:r>
      <w:hyperlink r:id="rId68" w:tgtFrame="_blank" w:history="1">
        <w:r w:rsidRPr="00F0569D">
          <w:rPr>
            <w:rStyle w:val="Hyperlinkki"/>
            <w:rFonts w:ascii="Times New Roman" w:hAnsi="Times New Roman" w:cs="Times New Roman"/>
            <w:sz w:val="22"/>
            <w:szCs w:val="22"/>
            <w:lang w:val="fi-FI"/>
          </w:rPr>
          <w:t>kirsti.lempiainen@ulapland.fi</w:t>
        </w:r>
      </w:hyperlink>
      <w:r w:rsidRPr="00F0569D">
        <w:rPr>
          <w:rFonts w:ascii="Times New Roman" w:hAnsi="Times New Roman" w:cs="Times New Roman"/>
          <w:sz w:val="22"/>
          <w:szCs w:val="22"/>
          <w:lang w:val="fi-FI"/>
        </w:rPr>
        <w:tab/>
      </w:r>
      <w:r w:rsidRPr="00F0569D">
        <w:rPr>
          <w:rFonts w:ascii="Times New Roman" w:hAnsi="Times New Roman" w:cs="Times New Roman"/>
          <w:sz w:val="22"/>
          <w:szCs w:val="22"/>
          <w:lang w:val="fi-FI"/>
        </w:rPr>
        <w:tab/>
      </w:r>
      <w:r w:rsidRPr="00F0569D">
        <w:rPr>
          <w:rFonts w:ascii="Times New Roman" w:hAnsi="Times New Roman" w:cs="Times New Roman"/>
          <w:sz w:val="22"/>
          <w:szCs w:val="22"/>
          <w:lang w:val="fi-FI"/>
        </w:rPr>
        <w:tab/>
      </w:r>
    </w:p>
    <w:p w14:paraId="32368883" w14:textId="662446BD" w:rsidR="00F0569D" w:rsidRPr="00F0569D" w:rsidRDefault="00F0569D" w:rsidP="00F0569D">
      <w:pPr>
        <w:spacing w:line="276" w:lineRule="auto"/>
        <w:rPr>
          <w:rFonts w:ascii="Times New Roman" w:hAnsi="Times New Roman" w:cs="Times New Roman"/>
          <w:sz w:val="22"/>
          <w:szCs w:val="22"/>
          <w:lang w:val="fi-FI"/>
        </w:rPr>
      </w:pPr>
      <w:r w:rsidRPr="00F0569D">
        <w:rPr>
          <w:rFonts w:ascii="Times New Roman" w:hAnsi="Times New Roman" w:cs="Times New Roman"/>
          <w:sz w:val="22"/>
          <w:szCs w:val="22"/>
          <w:lang w:val="fi-FI"/>
        </w:rPr>
        <w:t>Virve </w:t>
      </w:r>
      <w:proofErr w:type="spellStart"/>
      <w:r w:rsidRPr="00F0569D">
        <w:rPr>
          <w:rFonts w:ascii="Times New Roman" w:hAnsi="Times New Roman" w:cs="Times New Roman"/>
          <w:sz w:val="22"/>
          <w:szCs w:val="22"/>
          <w:lang w:val="fi-FI"/>
        </w:rPr>
        <w:t>Peteri</w:t>
      </w:r>
      <w:proofErr w:type="spellEnd"/>
      <w:r w:rsidRPr="00F0569D">
        <w:rPr>
          <w:rFonts w:ascii="Times New Roman" w:hAnsi="Times New Roman" w:cs="Times New Roman"/>
          <w:sz w:val="22"/>
          <w:szCs w:val="22"/>
          <w:lang w:val="fi-FI"/>
        </w:rPr>
        <w:t>, Tampereen yliopisto </w:t>
      </w:r>
      <w:hyperlink r:id="rId69" w:tgtFrame="_blank" w:history="1">
        <w:r w:rsidRPr="00F0569D">
          <w:rPr>
            <w:rStyle w:val="Hyperlinkki"/>
            <w:rFonts w:ascii="Times New Roman" w:hAnsi="Times New Roman" w:cs="Times New Roman"/>
            <w:sz w:val="22"/>
            <w:szCs w:val="22"/>
            <w:lang w:val="fi-FI"/>
          </w:rPr>
          <w:t>virve.peteri@tuni.fi</w:t>
        </w:r>
      </w:hyperlink>
      <w:r w:rsidRPr="00F0569D">
        <w:rPr>
          <w:rFonts w:ascii="Times New Roman" w:hAnsi="Times New Roman" w:cs="Times New Roman"/>
          <w:sz w:val="22"/>
          <w:szCs w:val="22"/>
          <w:lang w:val="fi-FI"/>
        </w:rPr>
        <w:t> </w:t>
      </w:r>
    </w:p>
    <w:p w14:paraId="51C72DC2" w14:textId="29D11127" w:rsidR="00F0569D" w:rsidRPr="00F0569D" w:rsidRDefault="00F0569D" w:rsidP="00F0569D">
      <w:pPr>
        <w:spacing w:line="276" w:lineRule="auto"/>
        <w:rPr>
          <w:rFonts w:ascii="Times New Roman" w:hAnsi="Times New Roman" w:cs="Times New Roman"/>
          <w:sz w:val="22"/>
          <w:szCs w:val="22"/>
          <w:lang w:val="fi-FI"/>
        </w:rPr>
      </w:pPr>
      <w:r w:rsidRPr="00F0569D">
        <w:rPr>
          <w:rFonts w:ascii="Times New Roman" w:hAnsi="Times New Roman" w:cs="Times New Roman"/>
          <w:sz w:val="22"/>
          <w:szCs w:val="22"/>
          <w:lang w:val="fi-FI"/>
        </w:rPr>
        <w:tab/>
      </w:r>
    </w:p>
    <w:p w14:paraId="61334B4F" w14:textId="77777777" w:rsidR="00F0569D" w:rsidRPr="00F0569D" w:rsidRDefault="00F0569D" w:rsidP="00F0569D">
      <w:pPr>
        <w:spacing w:line="276" w:lineRule="auto"/>
        <w:rPr>
          <w:rFonts w:ascii="Times New Roman" w:hAnsi="Times New Roman" w:cs="Times New Roman"/>
          <w:sz w:val="22"/>
          <w:szCs w:val="22"/>
          <w:lang w:val="fi-FI"/>
        </w:rPr>
      </w:pPr>
      <w:r w:rsidRPr="00F0569D">
        <w:rPr>
          <w:rFonts w:ascii="Times New Roman" w:hAnsi="Times New Roman" w:cs="Times New Roman"/>
          <w:sz w:val="22"/>
          <w:szCs w:val="22"/>
          <w:lang w:val="fi-FI"/>
        </w:rPr>
        <w:t>Yliopiston tila on moninainen, kuin yhteiskunta pienoiskoossa. Akateemisella tilalla tarkoitetaan tässä vapaan tutkimuksen ja opetuksen mahdollisuuksia ja käytäntöjä. Teemme tutkimusta, opetamme, hallinnoimme ja vaikutamme yhteiskunnassa, ja meille on annettu lupaus toimia.  </w:t>
      </w:r>
    </w:p>
    <w:p w14:paraId="07DCFBC1" w14:textId="77777777" w:rsidR="00F0569D" w:rsidRPr="00F0569D" w:rsidRDefault="00F0569D" w:rsidP="00F0569D">
      <w:pPr>
        <w:spacing w:line="276" w:lineRule="auto"/>
        <w:rPr>
          <w:rFonts w:ascii="Times New Roman" w:hAnsi="Times New Roman" w:cs="Times New Roman"/>
          <w:sz w:val="22"/>
          <w:szCs w:val="22"/>
          <w:lang w:val="fi-FI"/>
        </w:rPr>
      </w:pPr>
      <w:r w:rsidRPr="00F0569D">
        <w:rPr>
          <w:rFonts w:ascii="Times New Roman" w:hAnsi="Times New Roman" w:cs="Times New Roman"/>
          <w:sz w:val="22"/>
          <w:szCs w:val="22"/>
          <w:lang w:val="fi-FI"/>
        </w:rPr>
        <w:t>Tehokkuusvaatimukset ja kamppailu resursseista ovat monien tutkijoiden mukaan muuttaneet akateemista tilaa ja vieneet lupaukselta pohjaa. Todistamme yliopiston arjessa jännitteitä ja ristiriitoja, jotka herättävät esimerkiksi näitä kysymyksiä: mitä tapahtuu, kun tutkimuksen, opetuksen ja hallinnon tilat eivät enää kohtaa? Millaisia uusia tavoitteita ja toimintatapoja voitaisiin ideoida muutospaineita vastaan? Miten voisimme puolustaa </w:t>
      </w:r>
      <w:proofErr w:type="gramStart"/>
      <w:r w:rsidRPr="00F0569D">
        <w:rPr>
          <w:rFonts w:ascii="Times New Roman" w:hAnsi="Times New Roman" w:cs="Times New Roman"/>
          <w:sz w:val="22"/>
          <w:szCs w:val="22"/>
          <w:lang w:val="fi-FI"/>
        </w:rPr>
        <w:t>tutkija-opettajien</w:t>
      </w:r>
      <w:proofErr w:type="gramEnd"/>
      <w:r w:rsidRPr="00F0569D">
        <w:rPr>
          <w:rFonts w:ascii="Times New Roman" w:hAnsi="Times New Roman" w:cs="Times New Roman"/>
          <w:sz w:val="22"/>
          <w:szCs w:val="22"/>
          <w:lang w:val="fi-FI"/>
        </w:rPr>
        <w:t> tilaa yliopistossa, yliopiston akateemista tilaa?  </w:t>
      </w:r>
    </w:p>
    <w:p w14:paraId="43B2DDBA" w14:textId="77777777" w:rsidR="00F0569D" w:rsidRPr="00F0569D" w:rsidRDefault="00F0569D" w:rsidP="00F0569D">
      <w:pPr>
        <w:spacing w:line="276" w:lineRule="auto"/>
        <w:rPr>
          <w:rFonts w:ascii="Times New Roman" w:hAnsi="Times New Roman" w:cs="Times New Roman"/>
          <w:sz w:val="22"/>
          <w:szCs w:val="22"/>
          <w:lang w:val="fi-FI"/>
        </w:rPr>
      </w:pPr>
      <w:r w:rsidRPr="00F0569D">
        <w:rPr>
          <w:rFonts w:ascii="Times New Roman" w:hAnsi="Times New Roman" w:cs="Times New Roman"/>
          <w:sz w:val="22"/>
          <w:szCs w:val="22"/>
          <w:lang w:val="fi-FI"/>
        </w:rPr>
        <w:t>Työryhmä kutsuu esityksiä, joissa tarkastellaan akateemista tilaa eri näkökulmista. Toivotamme tervetulleiksi empiiriset ja teoreettiset esitykset sekä asiantuntijapuheenvuorot, jotka voivat käsitellä vaikkapa tutkijan työtä, opettamista ja oppimista, hallinnointia ja ohjausta, ja yhteiskunnan odotuksia. Tule mukaan luomaan yhteinen akateeminen tila monitieteiselle keskustelulle ja moninaisille näkökulmille.   </w:t>
      </w:r>
    </w:p>
    <w:p w14:paraId="3FF0EE67" w14:textId="349A69DA" w:rsidR="00F0569D" w:rsidRPr="00F0569D" w:rsidRDefault="00F0569D" w:rsidP="00F0569D">
      <w:pPr>
        <w:spacing w:line="276" w:lineRule="auto"/>
        <w:rPr>
          <w:rFonts w:ascii="Times New Roman" w:hAnsi="Times New Roman" w:cs="Times New Roman"/>
          <w:sz w:val="22"/>
          <w:szCs w:val="22"/>
          <w:lang w:val="fi-FI"/>
        </w:rPr>
      </w:pPr>
      <w:r w:rsidRPr="00F0569D">
        <w:rPr>
          <w:rFonts w:ascii="Times New Roman" w:hAnsi="Times New Roman" w:cs="Times New Roman"/>
          <w:sz w:val="22"/>
          <w:szCs w:val="22"/>
          <w:lang w:val="fi-FI"/>
        </w:rPr>
        <w:t>Pyydämme teitä lähettämään abstraktin (</w:t>
      </w:r>
      <w:proofErr w:type="spellStart"/>
      <w:r w:rsidRPr="00F0569D">
        <w:rPr>
          <w:rFonts w:ascii="Times New Roman" w:hAnsi="Times New Roman" w:cs="Times New Roman"/>
          <w:sz w:val="22"/>
          <w:szCs w:val="22"/>
          <w:lang w:val="fi-FI"/>
        </w:rPr>
        <w:t>max</w:t>
      </w:r>
      <w:proofErr w:type="spellEnd"/>
      <w:r w:rsidRPr="00F0569D">
        <w:rPr>
          <w:rFonts w:ascii="Times New Roman" w:hAnsi="Times New Roman" w:cs="Times New Roman"/>
          <w:sz w:val="22"/>
          <w:szCs w:val="22"/>
          <w:lang w:val="fi-FI"/>
        </w:rPr>
        <w:t xml:space="preserve"> 300 sanaa) meille </w:t>
      </w:r>
      <w:r w:rsidR="005506B8">
        <w:rPr>
          <w:rFonts w:ascii="Times New Roman" w:hAnsi="Times New Roman" w:cs="Times New Roman"/>
          <w:sz w:val="22"/>
          <w:szCs w:val="22"/>
          <w:lang w:val="fi-FI"/>
        </w:rPr>
        <w:t>13</w:t>
      </w:r>
      <w:r w:rsidRPr="00F0569D">
        <w:rPr>
          <w:rFonts w:ascii="Times New Roman" w:hAnsi="Times New Roman" w:cs="Times New Roman"/>
          <w:sz w:val="22"/>
          <w:szCs w:val="22"/>
          <w:lang w:val="fi-FI"/>
        </w:rPr>
        <w:t>.3.2026 mennessä. Nähdään sosiologipäivillä! </w:t>
      </w:r>
    </w:p>
    <w:p w14:paraId="18F6CA59" w14:textId="77777777" w:rsidR="00F0569D" w:rsidRPr="00F0569D" w:rsidRDefault="00F0569D" w:rsidP="00F0569D">
      <w:pPr>
        <w:spacing w:line="276" w:lineRule="auto"/>
        <w:rPr>
          <w:rFonts w:ascii="Times New Roman" w:hAnsi="Times New Roman" w:cs="Times New Roman"/>
          <w:sz w:val="22"/>
          <w:szCs w:val="22"/>
          <w:lang w:val="fi-FI"/>
        </w:rPr>
      </w:pPr>
      <w:r w:rsidRPr="00F0569D">
        <w:rPr>
          <w:rFonts w:ascii="Times New Roman" w:hAnsi="Times New Roman" w:cs="Times New Roman"/>
          <w:sz w:val="22"/>
          <w:szCs w:val="22"/>
          <w:lang w:val="fi-FI"/>
        </w:rPr>
        <w:t> </w:t>
      </w:r>
    </w:p>
    <w:p w14:paraId="3AB9CA3B" w14:textId="77777777" w:rsidR="00F0569D" w:rsidRDefault="00F0569D" w:rsidP="00601ECF">
      <w:pPr>
        <w:spacing w:line="276" w:lineRule="auto"/>
        <w:rPr>
          <w:rFonts w:ascii="Times New Roman" w:hAnsi="Times New Roman" w:cs="Times New Roman"/>
          <w:sz w:val="22"/>
          <w:szCs w:val="22"/>
          <w:lang w:val="fi-FI"/>
        </w:rPr>
      </w:pPr>
    </w:p>
    <w:p w14:paraId="1319F6DF" w14:textId="77777777" w:rsidR="00F0569D" w:rsidRDefault="00F0569D" w:rsidP="00601ECF">
      <w:pPr>
        <w:spacing w:line="276" w:lineRule="auto"/>
        <w:rPr>
          <w:rFonts w:ascii="Times New Roman" w:hAnsi="Times New Roman" w:cs="Times New Roman"/>
          <w:sz w:val="22"/>
          <w:szCs w:val="22"/>
          <w:lang w:val="fi-FI"/>
        </w:rPr>
      </w:pPr>
    </w:p>
    <w:p w14:paraId="064C24FC" w14:textId="77777777" w:rsidR="00F0569D" w:rsidRDefault="00F0569D" w:rsidP="00601ECF">
      <w:pPr>
        <w:spacing w:line="276" w:lineRule="auto"/>
        <w:rPr>
          <w:rFonts w:ascii="Times New Roman" w:hAnsi="Times New Roman" w:cs="Times New Roman"/>
          <w:sz w:val="22"/>
          <w:szCs w:val="22"/>
          <w:lang w:val="fi-FI"/>
        </w:rPr>
      </w:pPr>
    </w:p>
    <w:p w14:paraId="7DAB7F62" w14:textId="77777777" w:rsidR="00F0569D" w:rsidRDefault="00F0569D" w:rsidP="00601ECF">
      <w:pPr>
        <w:spacing w:line="276" w:lineRule="auto"/>
        <w:rPr>
          <w:rFonts w:ascii="Times New Roman" w:hAnsi="Times New Roman" w:cs="Times New Roman"/>
          <w:sz w:val="22"/>
          <w:szCs w:val="22"/>
          <w:lang w:val="fi-FI"/>
        </w:rPr>
      </w:pPr>
    </w:p>
    <w:p w14:paraId="1A10F56A" w14:textId="77777777" w:rsidR="00F0569D" w:rsidRDefault="00F0569D" w:rsidP="00601ECF">
      <w:pPr>
        <w:spacing w:line="276" w:lineRule="auto"/>
        <w:rPr>
          <w:rFonts w:ascii="Times New Roman" w:hAnsi="Times New Roman" w:cs="Times New Roman"/>
          <w:sz w:val="22"/>
          <w:szCs w:val="22"/>
          <w:lang w:val="fi-FI"/>
        </w:rPr>
      </w:pPr>
    </w:p>
    <w:p w14:paraId="79293B9F" w14:textId="77777777" w:rsidR="00F0569D" w:rsidRDefault="00F0569D" w:rsidP="00601ECF">
      <w:pPr>
        <w:spacing w:line="276" w:lineRule="auto"/>
        <w:rPr>
          <w:rFonts w:ascii="Times New Roman" w:hAnsi="Times New Roman" w:cs="Times New Roman"/>
          <w:sz w:val="22"/>
          <w:szCs w:val="22"/>
          <w:lang w:val="fi-FI"/>
        </w:rPr>
      </w:pPr>
    </w:p>
    <w:p w14:paraId="05A7B159" w14:textId="77777777" w:rsidR="00F0569D" w:rsidRDefault="00F0569D" w:rsidP="00601ECF">
      <w:pPr>
        <w:spacing w:line="276" w:lineRule="auto"/>
        <w:rPr>
          <w:rFonts w:ascii="Times New Roman" w:hAnsi="Times New Roman" w:cs="Times New Roman"/>
          <w:sz w:val="22"/>
          <w:szCs w:val="22"/>
          <w:lang w:val="fi-FI"/>
        </w:rPr>
      </w:pPr>
    </w:p>
    <w:p w14:paraId="1C00CF63" w14:textId="77777777" w:rsidR="00F0569D" w:rsidRDefault="00F0569D" w:rsidP="00601ECF">
      <w:pPr>
        <w:spacing w:line="276" w:lineRule="auto"/>
        <w:rPr>
          <w:rFonts w:ascii="Times New Roman" w:hAnsi="Times New Roman" w:cs="Times New Roman"/>
          <w:sz w:val="22"/>
          <w:szCs w:val="22"/>
          <w:lang w:val="fi-FI"/>
        </w:rPr>
      </w:pPr>
    </w:p>
    <w:p w14:paraId="10F86C14" w14:textId="77777777" w:rsidR="00F0569D" w:rsidRDefault="00F0569D" w:rsidP="00601ECF">
      <w:pPr>
        <w:spacing w:line="276" w:lineRule="auto"/>
        <w:rPr>
          <w:rFonts w:ascii="Times New Roman" w:hAnsi="Times New Roman" w:cs="Times New Roman"/>
          <w:sz w:val="22"/>
          <w:szCs w:val="22"/>
          <w:lang w:val="fi-FI"/>
        </w:rPr>
      </w:pPr>
    </w:p>
    <w:p w14:paraId="15A9C2D3" w14:textId="77777777" w:rsidR="00F0569D" w:rsidRDefault="00F0569D" w:rsidP="00601ECF">
      <w:pPr>
        <w:spacing w:line="276" w:lineRule="auto"/>
        <w:rPr>
          <w:rFonts w:ascii="Times New Roman" w:hAnsi="Times New Roman" w:cs="Times New Roman"/>
          <w:sz w:val="22"/>
          <w:szCs w:val="22"/>
          <w:lang w:val="fi-FI"/>
        </w:rPr>
      </w:pPr>
    </w:p>
    <w:p w14:paraId="23DAB427" w14:textId="77777777" w:rsidR="00F0569D" w:rsidRDefault="00F0569D" w:rsidP="00601ECF">
      <w:pPr>
        <w:spacing w:line="276" w:lineRule="auto"/>
        <w:rPr>
          <w:rFonts w:ascii="Times New Roman" w:hAnsi="Times New Roman" w:cs="Times New Roman"/>
          <w:sz w:val="22"/>
          <w:szCs w:val="22"/>
          <w:lang w:val="fi-FI"/>
        </w:rPr>
      </w:pPr>
    </w:p>
    <w:p w14:paraId="1D94E24B" w14:textId="6CA966C5" w:rsidR="00F0569D" w:rsidRPr="00BE6A03" w:rsidRDefault="00F0569D" w:rsidP="00840314">
      <w:pPr>
        <w:pStyle w:val="Otsikko1"/>
      </w:pPr>
      <w:bookmarkStart w:id="24" w:name="_Toc224733883"/>
      <w:r w:rsidRPr="00BE6A03">
        <w:lastRenderedPageBreak/>
        <w:t xml:space="preserve">24. </w:t>
      </w:r>
      <w:r w:rsidR="00BE6A03" w:rsidRPr="00BE6A03">
        <w:t>UUDET TILASTOLLISET JA LASKENNALLISET MENETELMÄT SOSIOLOGIASSA</w:t>
      </w:r>
      <w:bookmarkEnd w:id="24"/>
    </w:p>
    <w:p w14:paraId="1423A66C" w14:textId="77777777" w:rsidR="00BE6A03" w:rsidRPr="00BE6A03" w:rsidRDefault="00BE6A03" w:rsidP="00BE6A03">
      <w:pPr>
        <w:spacing w:line="276" w:lineRule="auto"/>
        <w:rPr>
          <w:rFonts w:ascii="Times New Roman" w:hAnsi="Times New Roman" w:cs="Times New Roman"/>
          <w:sz w:val="22"/>
          <w:szCs w:val="22"/>
          <w:lang w:val="fi-FI"/>
        </w:rPr>
      </w:pPr>
    </w:p>
    <w:p w14:paraId="36B43548" w14:textId="77777777" w:rsidR="00BE6A03" w:rsidRPr="00BE6A03" w:rsidRDefault="00BE6A03" w:rsidP="00BE6A03">
      <w:pPr>
        <w:spacing w:line="276" w:lineRule="auto"/>
        <w:rPr>
          <w:rFonts w:ascii="Times New Roman" w:hAnsi="Times New Roman" w:cs="Times New Roman"/>
          <w:b/>
          <w:bCs/>
          <w:sz w:val="22"/>
          <w:szCs w:val="22"/>
          <w:lang w:val="fi-FI"/>
        </w:rPr>
      </w:pPr>
      <w:r w:rsidRPr="00BE6A03">
        <w:rPr>
          <w:rFonts w:ascii="Times New Roman" w:hAnsi="Times New Roman" w:cs="Times New Roman"/>
          <w:b/>
          <w:bCs/>
          <w:sz w:val="22"/>
          <w:szCs w:val="22"/>
          <w:lang w:val="fi-FI"/>
        </w:rPr>
        <w:t>Koordinaattorit:</w:t>
      </w:r>
    </w:p>
    <w:p w14:paraId="3A6CDFE7" w14:textId="412206FD" w:rsidR="00BE6A03" w:rsidRPr="00BE6A03" w:rsidRDefault="00BE6A03" w:rsidP="00BE6A03">
      <w:pPr>
        <w:spacing w:line="276" w:lineRule="auto"/>
        <w:rPr>
          <w:rFonts w:ascii="Times New Roman" w:hAnsi="Times New Roman" w:cs="Times New Roman"/>
          <w:sz w:val="22"/>
          <w:szCs w:val="22"/>
          <w:lang w:val="fi-FI"/>
        </w:rPr>
      </w:pPr>
      <w:r w:rsidRPr="00BE6A03">
        <w:rPr>
          <w:rFonts w:ascii="Times New Roman" w:hAnsi="Times New Roman" w:cs="Times New Roman"/>
          <w:sz w:val="22"/>
          <w:szCs w:val="22"/>
          <w:lang w:val="fi-FI"/>
        </w:rPr>
        <w:t xml:space="preserve">Ossi Sirkka, Tampereen yliopisto </w:t>
      </w:r>
      <w:hyperlink r:id="rId70" w:history="1">
        <w:r w:rsidRPr="00AE61FD">
          <w:rPr>
            <w:rStyle w:val="Hyperlinkki"/>
            <w:rFonts w:ascii="Times New Roman" w:hAnsi="Times New Roman" w:cs="Times New Roman"/>
            <w:sz w:val="22"/>
            <w:szCs w:val="22"/>
            <w:lang w:val="fi-FI"/>
          </w:rPr>
          <w:t>ossi.sirkka@tuni.fi</w:t>
        </w:r>
      </w:hyperlink>
      <w:r>
        <w:rPr>
          <w:rFonts w:ascii="Times New Roman" w:hAnsi="Times New Roman" w:cs="Times New Roman"/>
          <w:sz w:val="22"/>
          <w:szCs w:val="22"/>
          <w:lang w:val="fi-FI"/>
        </w:rPr>
        <w:t xml:space="preserve"> </w:t>
      </w:r>
    </w:p>
    <w:p w14:paraId="7DD66519" w14:textId="04AEF045" w:rsidR="00BE6A03" w:rsidRPr="00BE6A03" w:rsidRDefault="00BE6A03" w:rsidP="00BE6A03">
      <w:pPr>
        <w:spacing w:line="276" w:lineRule="auto"/>
        <w:rPr>
          <w:rFonts w:ascii="Times New Roman" w:hAnsi="Times New Roman" w:cs="Times New Roman"/>
          <w:sz w:val="22"/>
          <w:szCs w:val="22"/>
          <w:lang w:val="fi-FI"/>
        </w:rPr>
      </w:pPr>
      <w:r w:rsidRPr="00BE6A03">
        <w:rPr>
          <w:rFonts w:ascii="Times New Roman" w:hAnsi="Times New Roman" w:cs="Times New Roman"/>
          <w:sz w:val="22"/>
          <w:szCs w:val="22"/>
          <w:lang w:val="fi-FI"/>
        </w:rPr>
        <w:t xml:space="preserve">Juho Karvinen, Tampereen yliopisto </w:t>
      </w:r>
      <w:hyperlink r:id="rId71" w:history="1">
        <w:r w:rsidRPr="00AE61FD">
          <w:rPr>
            <w:rStyle w:val="Hyperlinkki"/>
            <w:rFonts w:ascii="Times New Roman" w:hAnsi="Times New Roman" w:cs="Times New Roman"/>
            <w:sz w:val="22"/>
            <w:szCs w:val="22"/>
            <w:lang w:val="fi-FI"/>
          </w:rPr>
          <w:t>juho.karvinen@tuni.fi</w:t>
        </w:r>
      </w:hyperlink>
      <w:r>
        <w:rPr>
          <w:rFonts w:ascii="Times New Roman" w:hAnsi="Times New Roman" w:cs="Times New Roman"/>
          <w:sz w:val="22"/>
          <w:szCs w:val="22"/>
          <w:lang w:val="fi-FI"/>
        </w:rPr>
        <w:t xml:space="preserve"> </w:t>
      </w:r>
    </w:p>
    <w:p w14:paraId="24F17B87" w14:textId="7F847004" w:rsidR="00BE6A03" w:rsidRPr="00BE6A03" w:rsidRDefault="00BE6A03" w:rsidP="00BE6A03">
      <w:pPr>
        <w:spacing w:line="276" w:lineRule="auto"/>
        <w:rPr>
          <w:rFonts w:ascii="Times New Roman" w:hAnsi="Times New Roman" w:cs="Times New Roman"/>
          <w:sz w:val="22"/>
          <w:szCs w:val="22"/>
          <w:lang w:val="fi-FI"/>
        </w:rPr>
      </w:pPr>
      <w:r w:rsidRPr="00BE6A03">
        <w:rPr>
          <w:rFonts w:ascii="Times New Roman" w:hAnsi="Times New Roman" w:cs="Times New Roman"/>
          <w:sz w:val="22"/>
          <w:szCs w:val="22"/>
          <w:lang w:val="fi-FI"/>
        </w:rPr>
        <w:t xml:space="preserve">Arho Toikka, Helsingin yliopisto </w:t>
      </w:r>
      <w:hyperlink r:id="rId72" w:history="1">
        <w:r w:rsidRPr="00AE61FD">
          <w:rPr>
            <w:rStyle w:val="Hyperlinkki"/>
            <w:rFonts w:ascii="Times New Roman" w:hAnsi="Times New Roman" w:cs="Times New Roman"/>
            <w:sz w:val="22"/>
            <w:szCs w:val="22"/>
            <w:lang w:val="fi-FI"/>
          </w:rPr>
          <w:t>arho.toikka@helsinki.fi</w:t>
        </w:r>
      </w:hyperlink>
      <w:r>
        <w:rPr>
          <w:rFonts w:ascii="Times New Roman" w:hAnsi="Times New Roman" w:cs="Times New Roman"/>
          <w:sz w:val="22"/>
          <w:szCs w:val="22"/>
          <w:lang w:val="fi-FI"/>
        </w:rPr>
        <w:t xml:space="preserve"> </w:t>
      </w:r>
    </w:p>
    <w:p w14:paraId="5F1C9EDE" w14:textId="79AC42BA" w:rsidR="00BE6A03" w:rsidRPr="00BE6A03" w:rsidRDefault="00BE6A03" w:rsidP="00BE6A03">
      <w:pPr>
        <w:spacing w:line="276" w:lineRule="auto"/>
        <w:rPr>
          <w:rFonts w:ascii="Times New Roman" w:hAnsi="Times New Roman" w:cs="Times New Roman"/>
          <w:sz w:val="22"/>
          <w:szCs w:val="22"/>
          <w:lang w:val="fi-FI"/>
        </w:rPr>
      </w:pPr>
      <w:r w:rsidRPr="00BE6A03">
        <w:rPr>
          <w:rFonts w:ascii="Times New Roman" w:hAnsi="Times New Roman" w:cs="Times New Roman"/>
          <w:sz w:val="22"/>
          <w:szCs w:val="22"/>
          <w:lang w:val="fi-FI"/>
        </w:rPr>
        <w:t xml:space="preserve">Suvi Ronkainen, Lapin yliopisto </w:t>
      </w:r>
      <w:hyperlink r:id="rId73" w:history="1">
        <w:r w:rsidRPr="00AE61FD">
          <w:rPr>
            <w:rStyle w:val="Hyperlinkki"/>
            <w:rFonts w:ascii="Times New Roman" w:hAnsi="Times New Roman" w:cs="Times New Roman"/>
            <w:sz w:val="22"/>
            <w:szCs w:val="22"/>
            <w:lang w:val="fi-FI"/>
          </w:rPr>
          <w:t>suvi.ronkainen@ulapland.fi</w:t>
        </w:r>
      </w:hyperlink>
      <w:r>
        <w:rPr>
          <w:rFonts w:ascii="Times New Roman" w:hAnsi="Times New Roman" w:cs="Times New Roman"/>
          <w:sz w:val="22"/>
          <w:szCs w:val="22"/>
          <w:lang w:val="fi-FI"/>
        </w:rPr>
        <w:t xml:space="preserve"> </w:t>
      </w:r>
    </w:p>
    <w:p w14:paraId="680786A9" w14:textId="63A8F0CC" w:rsidR="00BE6A03" w:rsidRPr="00BE6A03" w:rsidRDefault="00BE6A03" w:rsidP="00BE6A03">
      <w:pPr>
        <w:spacing w:line="276" w:lineRule="auto"/>
        <w:rPr>
          <w:rFonts w:ascii="Times New Roman" w:hAnsi="Times New Roman" w:cs="Times New Roman"/>
          <w:sz w:val="22"/>
          <w:szCs w:val="22"/>
          <w:lang w:val="fi-FI"/>
        </w:rPr>
      </w:pPr>
      <w:r w:rsidRPr="00BE6A03">
        <w:rPr>
          <w:rFonts w:ascii="Times New Roman" w:hAnsi="Times New Roman" w:cs="Times New Roman"/>
          <w:sz w:val="22"/>
          <w:szCs w:val="22"/>
          <w:lang w:val="fi-FI"/>
        </w:rPr>
        <w:t xml:space="preserve">Irene Prix, Turun yliopisto </w:t>
      </w:r>
      <w:hyperlink r:id="rId74" w:history="1">
        <w:r w:rsidRPr="00AE61FD">
          <w:rPr>
            <w:rStyle w:val="Hyperlinkki"/>
            <w:rFonts w:ascii="Times New Roman" w:hAnsi="Times New Roman" w:cs="Times New Roman"/>
            <w:sz w:val="22"/>
            <w:szCs w:val="22"/>
            <w:lang w:val="fi-FI"/>
          </w:rPr>
          <w:t>irepri@utu.fi</w:t>
        </w:r>
      </w:hyperlink>
      <w:r>
        <w:rPr>
          <w:rFonts w:ascii="Times New Roman" w:hAnsi="Times New Roman" w:cs="Times New Roman"/>
          <w:sz w:val="22"/>
          <w:szCs w:val="22"/>
          <w:lang w:val="fi-FI"/>
        </w:rPr>
        <w:t xml:space="preserve"> </w:t>
      </w:r>
      <w:r w:rsidRPr="00BE6A03">
        <w:rPr>
          <w:rFonts w:ascii="Times New Roman" w:hAnsi="Times New Roman" w:cs="Times New Roman"/>
          <w:sz w:val="22"/>
          <w:szCs w:val="22"/>
          <w:lang w:val="fi-FI"/>
        </w:rPr>
        <w:t xml:space="preserve"> </w:t>
      </w:r>
    </w:p>
    <w:p w14:paraId="03C5DD56" w14:textId="77777777" w:rsidR="00BE6A03" w:rsidRPr="00BE6A03" w:rsidRDefault="00BE6A03" w:rsidP="00BE6A03">
      <w:pPr>
        <w:spacing w:line="276" w:lineRule="auto"/>
        <w:rPr>
          <w:rFonts w:ascii="Times New Roman" w:hAnsi="Times New Roman" w:cs="Times New Roman"/>
          <w:sz w:val="22"/>
          <w:szCs w:val="22"/>
          <w:lang w:val="fi-FI"/>
        </w:rPr>
      </w:pPr>
    </w:p>
    <w:p w14:paraId="58C8DAD9" w14:textId="77777777" w:rsidR="00BE6A03" w:rsidRPr="00BE6A03" w:rsidRDefault="00BE6A03" w:rsidP="00BE6A03">
      <w:pPr>
        <w:spacing w:line="276" w:lineRule="auto"/>
        <w:rPr>
          <w:rFonts w:ascii="Times New Roman" w:hAnsi="Times New Roman" w:cs="Times New Roman"/>
          <w:sz w:val="22"/>
          <w:szCs w:val="22"/>
          <w:lang w:val="fi-FI"/>
        </w:rPr>
      </w:pPr>
      <w:r w:rsidRPr="00BE6A03">
        <w:rPr>
          <w:rFonts w:ascii="Times New Roman" w:hAnsi="Times New Roman" w:cs="Times New Roman"/>
          <w:sz w:val="22"/>
          <w:szCs w:val="22"/>
          <w:lang w:val="fi-FI"/>
        </w:rPr>
        <w:t>Uudenlaiset analyysitavat ja tehokkaammat työkalut ovat avanneet uusia tapoja analysoida yhteiskuntatieteellistä dataa. Perinteisen tilastolliseen merkitsevyyteen nojaavan päättelyn rinnalle on tullut uusia menetelmiä ja perinteisesti laadullisen aineiston kuten luonnollisen kielen analyysi on tullut mahdolliseksi.</w:t>
      </w:r>
    </w:p>
    <w:p w14:paraId="2C808FEC" w14:textId="77777777" w:rsidR="00BE6A03" w:rsidRPr="00BE6A03" w:rsidRDefault="00BE6A03" w:rsidP="00BE6A03">
      <w:pPr>
        <w:spacing w:line="276" w:lineRule="auto"/>
        <w:rPr>
          <w:rFonts w:ascii="Times New Roman" w:hAnsi="Times New Roman" w:cs="Times New Roman"/>
          <w:sz w:val="22"/>
          <w:szCs w:val="22"/>
          <w:lang w:val="fi-FI"/>
        </w:rPr>
      </w:pPr>
      <w:r w:rsidRPr="00BE6A03">
        <w:rPr>
          <w:rFonts w:ascii="Times New Roman" w:hAnsi="Times New Roman" w:cs="Times New Roman"/>
          <w:sz w:val="22"/>
          <w:szCs w:val="22"/>
          <w:lang w:val="fi-FI"/>
        </w:rPr>
        <w:t xml:space="preserve">Tässä työryhmässä tarkastellaan tällaisia uusia työskentelytapoja ja työkaluja laajassa mielessä. Ryhmän sateenvarjon alle kuuluvat esimerkiksi luonnollisen kielen laskennalliset analyysit, koneoppimiseen nojaavat tiedonlouhinnan menetelmät, uudet kausaalisuuden mitattavaksi tekemisen menetelmät, </w:t>
      </w:r>
      <w:proofErr w:type="spellStart"/>
      <w:r w:rsidRPr="00BE6A03">
        <w:rPr>
          <w:rFonts w:ascii="Times New Roman" w:hAnsi="Times New Roman" w:cs="Times New Roman"/>
          <w:sz w:val="22"/>
          <w:szCs w:val="22"/>
          <w:lang w:val="fi-FI"/>
        </w:rPr>
        <w:t>bayes</w:t>
      </w:r>
      <w:proofErr w:type="spellEnd"/>
      <w:r w:rsidRPr="00BE6A03">
        <w:rPr>
          <w:rFonts w:ascii="Times New Roman" w:hAnsi="Times New Roman" w:cs="Times New Roman"/>
          <w:sz w:val="22"/>
          <w:szCs w:val="22"/>
          <w:lang w:val="fi-FI"/>
        </w:rPr>
        <w:t>-päättelyyn nojaavat lähestymistavat, verkostoanalyysi ja simulaatiomallinnukset ja niin edelleen – yleisesti tutkimuksen teon tavat, jotka haastavat perinteisiä menetelmäperheiden rajanvetoja ja toimintatapoja.</w:t>
      </w:r>
    </w:p>
    <w:p w14:paraId="5B1E2973" w14:textId="77777777" w:rsidR="00BE6A03" w:rsidRPr="00BE6A03" w:rsidRDefault="00BE6A03" w:rsidP="00BE6A03">
      <w:pPr>
        <w:spacing w:line="276" w:lineRule="auto"/>
        <w:rPr>
          <w:rFonts w:ascii="Times New Roman" w:hAnsi="Times New Roman" w:cs="Times New Roman"/>
          <w:sz w:val="22"/>
          <w:szCs w:val="22"/>
          <w:lang w:val="fi-FI"/>
        </w:rPr>
      </w:pPr>
      <w:r w:rsidRPr="00BE6A03">
        <w:rPr>
          <w:rFonts w:ascii="Times New Roman" w:hAnsi="Times New Roman" w:cs="Times New Roman"/>
          <w:sz w:val="22"/>
          <w:szCs w:val="22"/>
          <w:lang w:val="fi-FI"/>
        </w:rPr>
        <w:t xml:space="preserve">Työryhmään toivotaan sekä empiirisiä että tieteenfilosofisia esityksiä.  Voit esitellä omaa empiiristä tutkimustyötäsi ja sen tuloksia tai tekemisen haasteita. Toivotamme tervetulleeksi kaikenlaisissa vaiheissa olevat tutkimukset. Työryhmäesitys voi käsitellä esimerkiksi kiinnostavaa aineistoa, menetelmällisiä valintoja ja pohdintoja, strukturoimattoman aineiston esikäsittelyä, teorian ja tutkimusasetelman yhteensovittamista, tulkinnan haasteita, hyödyllisiksi koettuja Python- tai R-kirjastoja tai muita analyysityökaluja tai -taitoja. </w:t>
      </w:r>
    </w:p>
    <w:p w14:paraId="2E579194" w14:textId="2F28FD04" w:rsidR="00BE6A03" w:rsidRDefault="00BE6A03" w:rsidP="00BE6A03">
      <w:pPr>
        <w:spacing w:line="276" w:lineRule="auto"/>
        <w:rPr>
          <w:rFonts w:ascii="Times New Roman" w:hAnsi="Times New Roman" w:cs="Times New Roman"/>
          <w:sz w:val="22"/>
          <w:szCs w:val="22"/>
          <w:lang w:val="fi-FI"/>
        </w:rPr>
      </w:pPr>
      <w:r w:rsidRPr="00BE6A03">
        <w:rPr>
          <w:rFonts w:ascii="Times New Roman" w:hAnsi="Times New Roman" w:cs="Times New Roman"/>
          <w:sz w:val="22"/>
          <w:szCs w:val="22"/>
          <w:lang w:val="fi-FI"/>
        </w:rPr>
        <w:t>Voit myös osallistua keskusteluun uusien lähestymistapojen roolista sosiologiassa (ja sosiologian roolista menetelmien kehityksessä). Tällaisia voivat olla esimerkiksi metatarkastelut sosiologian eettisistä tai tieteenteoreettisista kysymyksistä tai siitä, miten laskennallinen sosiologia kytkeytyy tai on kytkeytymättä erilaisiin sosiologian teoriaperinteisiin tai millainen suhde sillä on erilaisiin yhteiskuntaontologioihin, normatiivisiin asenteisiin tai valtarakenteisiin.</w:t>
      </w:r>
    </w:p>
    <w:p w14:paraId="6F94EA44" w14:textId="77777777" w:rsidR="00BE6A03" w:rsidRDefault="00BE6A03" w:rsidP="00BE6A03">
      <w:pPr>
        <w:spacing w:line="276" w:lineRule="auto"/>
        <w:rPr>
          <w:rFonts w:ascii="Times New Roman" w:hAnsi="Times New Roman" w:cs="Times New Roman"/>
          <w:sz w:val="22"/>
          <w:szCs w:val="22"/>
          <w:lang w:val="fi-FI"/>
        </w:rPr>
      </w:pPr>
    </w:p>
    <w:p w14:paraId="05334E00" w14:textId="77777777" w:rsidR="00BE6A03" w:rsidRDefault="00BE6A03" w:rsidP="00BE6A03">
      <w:pPr>
        <w:spacing w:line="276" w:lineRule="auto"/>
        <w:rPr>
          <w:rFonts w:ascii="Times New Roman" w:hAnsi="Times New Roman" w:cs="Times New Roman"/>
          <w:sz w:val="22"/>
          <w:szCs w:val="22"/>
          <w:lang w:val="fi-FI"/>
        </w:rPr>
      </w:pPr>
    </w:p>
    <w:p w14:paraId="77DC0E1F" w14:textId="77777777" w:rsidR="00BE6A03" w:rsidRDefault="00BE6A03" w:rsidP="00BE6A03">
      <w:pPr>
        <w:spacing w:line="276" w:lineRule="auto"/>
        <w:rPr>
          <w:rFonts w:ascii="Times New Roman" w:hAnsi="Times New Roman" w:cs="Times New Roman"/>
          <w:sz w:val="22"/>
          <w:szCs w:val="22"/>
          <w:lang w:val="fi-FI"/>
        </w:rPr>
      </w:pPr>
    </w:p>
    <w:p w14:paraId="10961343" w14:textId="77777777" w:rsidR="00BE6A03" w:rsidRDefault="00BE6A03" w:rsidP="00BE6A03">
      <w:pPr>
        <w:spacing w:line="276" w:lineRule="auto"/>
        <w:rPr>
          <w:rFonts w:ascii="Times New Roman" w:hAnsi="Times New Roman" w:cs="Times New Roman"/>
          <w:sz w:val="22"/>
          <w:szCs w:val="22"/>
          <w:lang w:val="fi-FI"/>
        </w:rPr>
      </w:pPr>
    </w:p>
    <w:p w14:paraId="2347926A" w14:textId="77777777" w:rsidR="00BE6A03" w:rsidRDefault="00BE6A03" w:rsidP="00840314">
      <w:pPr>
        <w:pStyle w:val="Otsikko1"/>
      </w:pPr>
    </w:p>
    <w:p w14:paraId="2B40F1A0" w14:textId="5398625B" w:rsidR="00BE6A03" w:rsidRDefault="00BE6A03" w:rsidP="00840314">
      <w:pPr>
        <w:pStyle w:val="Otsikko1"/>
      </w:pPr>
      <w:bookmarkStart w:id="25" w:name="_Toc224733884"/>
      <w:r w:rsidRPr="00DF7B23">
        <w:lastRenderedPageBreak/>
        <w:t xml:space="preserve">25. </w:t>
      </w:r>
      <w:r w:rsidR="00DF7B23" w:rsidRPr="00DF7B23">
        <w:t>NUORTEN POLIITTINEN AKTIVISMI JA RYHMÄÄN KUULUMINEN</w:t>
      </w:r>
      <w:bookmarkEnd w:id="25"/>
    </w:p>
    <w:p w14:paraId="2731B951" w14:textId="77777777" w:rsidR="00DF7B23" w:rsidRDefault="00DF7B23" w:rsidP="00BE6A03">
      <w:pPr>
        <w:spacing w:line="276" w:lineRule="auto"/>
        <w:rPr>
          <w:rFonts w:ascii="Times New Roman" w:hAnsi="Times New Roman" w:cs="Times New Roman"/>
          <w:b/>
          <w:bCs/>
          <w:sz w:val="22"/>
          <w:szCs w:val="22"/>
          <w:lang w:val="fi-FI"/>
        </w:rPr>
      </w:pPr>
    </w:p>
    <w:p w14:paraId="26707174" w14:textId="230EF5B6" w:rsidR="00DF7B23" w:rsidRPr="00DF7B23" w:rsidRDefault="00DF7B23" w:rsidP="00BE6A03">
      <w:pPr>
        <w:spacing w:line="276" w:lineRule="auto"/>
        <w:rPr>
          <w:rFonts w:ascii="Times New Roman" w:hAnsi="Times New Roman" w:cs="Times New Roman"/>
          <w:b/>
          <w:bCs/>
          <w:sz w:val="22"/>
          <w:szCs w:val="22"/>
          <w:lang w:val="fi-FI"/>
        </w:rPr>
      </w:pPr>
      <w:r>
        <w:rPr>
          <w:rFonts w:ascii="Times New Roman" w:hAnsi="Times New Roman" w:cs="Times New Roman"/>
          <w:b/>
          <w:bCs/>
          <w:sz w:val="22"/>
          <w:szCs w:val="22"/>
          <w:lang w:val="fi-FI"/>
        </w:rPr>
        <w:t>Koordinaattorit:</w:t>
      </w:r>
    </w:p>
    <w:p w14:paraId="4EAA84DA" w14:textId="300DF7DA" w:rsidR="00DF7B23" w:rsidRPr="009B6A43" w:rsidRDefault="00DF7B23" w:rsidP="00DF7B23">
      <w:pPr>
        <w:spacing w:line="276" w:lineRule="auto"/>
        <w:rPr>
          <w:rFonts w:ascii="Times New Roman" w:hAnsi="Times New Roman" w:cs="Times New Roman"/>
          <w:sz w:val="22"/>
          <w:szCs w:val="22"/>
          <w:lang w:val="fi-FI"/>
        </w:rPr>
      </w:pPr>
      <w:r w:rsidRPr="00DF7B23">
        <w:rPr>
          <w:rFonts w:ascii="Times New Roman" w:hAnsi="Times New Roman" w:cs="Times New Roman"/>
          <w:sz w:val="22"/>
          <w:szCs w:val="22"/>
          <w:lang w:val="fi-FI"/>
        </w:rPr>
        <w:t xml:space="preserve">Susan Eriksson, YTT, erikoistutkija, </w:t>
      </w:r>
      <w:proofErr w:type="spellStart"/>
      <w:r w:rsidRPr="00DF7B23">
        <w:rPr>
          <w:rFonts w:ascii="Times New Roman" w:hAnsi="Times New Roman" w:cs="Times New Roman"/>
          <w:sz w:val="22"/>
          <w:szCs w:val="22"/>
          <w:lang w:val="fi-FI"/>
        </w:rPr>
        <w:t>Juvenia</w:t>
      </w:r>
      <w:proofErr w:type="spellEnd"/>
      <w:r w:rsidRPr="00DF7B23">
        <w:rPr>
          <w:rFonts w:ascii="Times New Roman" w:hAnsi="Times New Roman" w:cs="Times New Roman"/>
          <w:sz w:val="22"/>
          <w:szCs w:val="22"/>
          <w:lang w:val="fi-FI"/>
        </w:rPr>
        <w:t>/XAMK</w:t>
      </w:r>
      <w:r w:rsidR="009B6A43">
        <w:rPr>
          <w:rFonts w:ascii="Times New Roman" w:hAnsi="Times New Roman" w:cs="Times New Roman"/>
          <w:sz w:val="22"/>
          <w:szCs w:val="22"/>
          <w:lang w:val="fi-FI"/>
        </w:rPr>
        <w:t xml:space="preserve"> </w:t>
      </w:r>
      <w:hyperlink r:id="rId75" w:history="1">
        <w:r w:rsidR="009B6A43" w:rsidRPr="00AE61FD">
          <w:rPr>
            <w:rStyle w:val="Hyperlinkki"/>
            <w:rFonts w:ascii="Times New Roman" w:hAnsi="Times New Roman" w:cs="Times New Roman"/>
            <w:sz w:val="22"/>
            <w:szCs w:val="22"/>
            <w:lang w:val="fi-FI"/>
          </w:rPr>
          <w:t>susan.eriksson@xamk.fi</w:t>
        </w:r>
      </w:hyperlink>
      <w:r w:rsidR="009B6A43" w:rsidRPr="009B6A43">
        <w:rPr>
          <w:rFonts w:ascii="Times New Roman" w:hAnsi="Times New Roman" w:cs="Times New Roman"/>
          <w:sz w:val="22"/>
          <w:szCs w:val="22"/>
          <w:lang w:val="fi-FI"/>
        </w:rPr>
        <w:t> </w:t>
      </w:r>
    </w:p>
    <w:p w14:paraId="7EB7707D" w14:textId="0FC149C8" w:rsidR="00DF7B23" w:rsidRPr="00DF7B23" w:rsidRDefault="00DF7B23" w:rsidP="00DF7B23">
      <w:pPr>
        <w:spacing w:line="276" w:lineRule="auto"/>
        <w:rPr>
          <w:rFonts w:ascii="Times New Roman" w:hAnsi="Times New Roman" w:cs="Times New Roman"/>
          <w:sz w:val="22"/>
          <w:szCs w:val="22"/>
          <w:lang w:val="fi-FI"/>
        </w:rPr>
      </w:pPr>
      <w:r w:rsidRPr="00DF7B23">
        <w:rPr>
          <w:rFonts w:ascii="Times New Roman" w:hAnsi="Times New Roman" w:cs="Times New Roman"/>
          <w:sz w:val="22"/>
          <w:szCs w:val="22"/>
          <w:lang w:val="fi-FI"/>
        </w:rPr>
        <w:t xml:space="preserve">Kari Saari, YTT, </w:t>
      </w:r>
      <w:proofErr w:type="spellStart"/>
      <w:r w:rsidRPr="00DF7B23">
        <w:rPr>
          <w:rFonts w:ascii="Times New Roman" w:hAnsi="Times New Roman" w:cs="Times New Roman"/>
          <w:sz w:val="22"/>
          <w:szCs w:val="22"/>
          <w:lang w:val="fi-FI"/>
        </w:rPr>
        <w:t>dos</w:t>
      </w:r>
      <w:proofErr w:type="spellEnd"/>
      <w:r w:rsidRPr="00DF7B23">
        <w:rPr>
          <w:rFonts w:ascii="Times New Roman" w:hAnsi="Times New Roman" w:cs="Times New Roman"/>
          <w:sz w:val="22"/>
          <w:szCs w:val="22"/>
          <w:lang w:val="fi-FI"/>
        </w:rPr>
        <w:t xml:space="preserve">. tutkija, </w:t>
      </w:r>
      <w:proofErr w:type="spellStart"/>
      <w:r w:rsidRPr="00DF7B23">
        <w:rPr>
          <w:rFonts w:ascii="Times New Roman" w:hAnsi="Times New Roman" w:cs="Times New Roman"/>
          <w:sz w:val="22"/>
          <w:szCs w:val="22"/>
          <w:lang w:val="fi-FI"/>
        </w:rPr>
        <w:t>Juvenia</w:t>
      </w:r>
      <w:proofErr w:type="spellEnd"/>
      <w:r w:rsidRPr="00DF7B23">
        <w:rPr>
          <w:rFonts w:ascii="Times New Roman" w:hAnsi="Times New Roman" w:cs="Times New Roman"/>
          <w:sz w:val="22"/>
          <w:szCs w:val="22"/>
          <w:lang w:val="fi-FI"/>
        </w:rPr>
        <w:t>/XAMK</w:t>
      </w:r>
      <w:r w:rsidR="009B6A43">
        <w:rPr>
          <w:rFonts w:ascii="Times New Roman" w:hAnsi="Times New Roman" w:cs="Times New Roman"/>
          <w:sz w:val="22"/>
          <w:szCs w:val="22"/>
          <w:lang w:val="fi-FI"/>
        </w:rPr>
        <w:t xml:space="preserve"> </w:t>
      </w:r>
    </w:p>
    <w:p w14:paraId="5CC0E9A9" w14:textId="77777777" w:rsidR="00DF7B23" w:rsidRPr="00DF7B23" w:rsidRDefault="00DF7B23" w:rsidP="00DF7B23">
      <w:pPr>
        <w:spacing w:line="276" w:lineRule="auto"/>
        <w:rPr>
          <w:rFonts w:ascii="Times New Roman" w:hAnsi="Times New Roman" w:cs="Times New Roman"/>
          <w:sz w:val="22"/>
          <w:szCs w:val="22"/>
          <w:lang w:val="fi-FI"/>
        </w:rPr>
      </w:pPr>
    </w:p>
    <w:p w14:paraId="6FD0D5FA" w14:textId="77777777" w:rsidR="00DF7B23" w:rsidRPr="00DF7B23" w:rsidRDefault="00DF7B23" w:rsidP="00DF7B23">
      <w:pPr>
        <w:spacing w:line="276" w:lineRule="auto"/>
        <w:rPr>
          <w:rFonts w:ascii="Times New Roman" w:hAnsi="Times New Roman" w:cs="Times New Roman"/>
          <w:sz w:val="22"/>
          <w:szCs w:val="22"/>
          <w:lang w:val="fi-FI"/>
        </w:rPr>
      </w:pPr>
      <w:r w:rsidRPr="00DF7B23">
        <w:rPr>
          <w:rFonts w:ascii="Times New Roman" w:hAnsi="Times New Roman" w:cs="Times New Roman"/>
          <w:sz w:val="22"/>
          <w:szCs w:val="22"/>
          <w:lang w:val="fi-FI"/>
        </w:rPr>
        <w:t>Nuorten poliittinen aktivismi on aina herättänyt ristiriitaisia tunteita yhteiskunnassa. Yhtäällä nuoret vaikuttavat asioihin erilaissa ryhmittymissä – oli kyse maailmanrauhasta, ilmastonmuutoksesta tai ihmisoikeuksista. Toisaalta nuorten kokoontuminen ja joukkojen näkyvä toiminta voi herättää epäilyä toiminnan rauhanomaisuudesta ja laillisuudesta. Nuorten katuväkivallan uskotaan lisääntyneen viime vuosina, joten nuorisoryhmiin kohdistuvasta pelosta johtuva demonisointi leimaa myös nuorten poliittiseen aktivismiin liittyvän toiminnan luonnetta.</w:t>
      </w:r>
    </w:p>
    <w:p w14:paraId="39ADD301" w14:textId="77777777" w:rsidR="00DF7B23" w:rsidRPr="00DF7B23" w:rsidRDefault="00DF7B23" w:rsidP="00DF7B23">
      <w:pPr>
        <w:spacing w:line="276" w:lineRule="auto"/>
        <w:rPr>
          <w:rFonts w:ascii="Times New Roman" w:hAnsi="Times New Roman" w:cs="Times New Roman"/>
          <w:sz w:val="22"/>
          <w:szCs w:val="22"/>
          <w:lang w:val="fi-FI"/>
        </w:rPr>
      </w:pPr>
      <w:r w:rsidRPr="00DF7B23">
        <w:rPr>
          <w:rFonts w:ascii="Times New Roman" w:hAnsi="Times New Roman" w:cs="Times New Roman"/>
          <w:sz w:val="22"/>
          <w:szCs w:val="22"/>
          <w:lang w:val="fi-FI"/>
        </w:rPr>
        <w:t>Nuorten tarpeen kuulua yhteisöihin ja halun ajaa tärkeitä yhteisiä asioita katsotaan edistävän heidän yhteiskunnallista osallisuuttaan ja koulivan heitä aktiiviseen kansalaisuuteen. Yhteisöllinen kuuluminen voi kuitenkin olla nuorelle toiminnan itseisarvo ja sen tärkein vaikutin, riippumatta siitä, millaisia asioita ryhmässä ajetaan.</w:t>
      </w:r>
    </w:p>
    <w:p w14:paraId="6DFCBA29" w14:textId="5C849884" w:rsidR="00DF7B23" w:rsidRDefault="00DF7B23" w:rsidP="00DF7B23">
      <w:pPr>
        <w:spacing w:line="276" w:lineRule="auto"/>
        <w:rPr>
          <w:rFonts w:ascii="Times New Roman" w:hAnsi="Times New Roman" w:cs="Times New Roman"/>
          <w:sz w:val="22"/>
          <w:szCs w:val="22"/>
          <w:lang w:val="fi-FI"/>
        </w:rPr>
      </w:pPr>
      <w:r w:rsidRPr="00DF7B23">
        <w:rPr>
          <w:rFonts w:ascii="Times New Roman" w:hAnsi="Times New Roman" w:cs="Times New Roman"/>
          <w:sz w:val="22"/>
          <w:szCs w:val="22"/>
          <w:lang w:val="fi-FI"/>
        </w:rPr>
        <w:t>Työryhmään kutsutaan esityksiä, jotka valottavat tutkimusta sen kannalta, miten nuorten poliittinen aktivismi asettuu sen vaikuttimiin ja vaikutuksiin nähden. Niissä voidaan myös tarkastella sitä, millaisia asemia nuorten poliittinen aktivismi saa yhteiskunnassa ja yhteiskunnallisessa keskustelussa. Esitykset voivat koskea myös poliittisessa aktivismissa syntyvien yhteisöjen ja yhteisöllisyyden tiloja, paikkoja ja tapoja, sekä ryhmään kuulumisen roolia ja merkitystä aktivistisessa toiminnassa.</w:t>
      </w:r>
    </w:p>
    <w:p w14:paraId="2E33B2C5" w14:textId="77777777" w:rsidR="007E70B7" w:rsidRDefault="007E70B7" w:rsidP="00DF7B23">
      <w:pPr>
        <w:spacing w:line="276" w:lineRule="auto"/>
        <w:rPr>
          <w:rFonts w:ascii="Times New Roman" w:hAnsi="Times New Roman" w:cs="Times New Roman"/>
          <w:sz w:val="22"/>
          <w:szCs w:val="22"/>
          <w:lang w:val="fi-FI"/>
        </w:rPr>
      </w:pPr>
    </w:p>
    <w:p w14:paraId="011D5DA8" w14:textId="77777777" w:rsidR="007E70B7" w:rsidRDefault="007E70B7" w:rsidP="00DF7B23">
      <w:pPr>
        <w:spacing w:line="276" w:lineRule="auto"/>
        <w:rPr>
          <w:rFonts w:ascii="Times New Roman" w:hAnsi="Times New Roman" w:cs="Times New Roman"/>
          <w:sz w:val="22"/>
          <w:szCs w:val="22"/>
          <w:lang w:val="fi-FI"/>
        </w:rPr>
      </w:pPr>
    </w:p>
    <w:p w14:paraId="096EFFAB" w14:textId="77777777" w:rsidR="007E70B7" w:rsidRDefault="007E70B7" w:rsidP="00DF7B23">
      <w:pPr>
        <w:spacing w:line="276" w:lineRule="auto"/>
        <w:rPr>
          <w:rFonts w:ascii="Times New Roman" w:hAnsi="Times New Roman" w:cs="Times New Roman"/>
          <w:sz w:val="22"/>
          <w:szCs w:val="22"/>
          <w:lang w:val="fi-FI"/>
        </w:rPr>
      </w:pPr>
    </w:p>
    <w:p w14:paraId="449A13F1" w14:textId="77777777" w:rsidR="007E70B7" w:rsidRDefault="007E70B7" w:rsidP="00DF7B23">
      <w:pPr>
        <w:spacing w:line="276" w:lineRule="auto"/>
        <w:rPr>
          <w:rFonts w:ascii="Times New Roman" w:hAnsi="Times New Roman" w:cs="Times New Roman"/>
          <w:sz w:val="22"/>
          <w:szCs w:val="22"/>
          <w:lang w:val="fi-FI"/>
        </w:rPr>
      </w:pPr>
    </w:p>
    <w:p w14:paraId="0C053A32" w14:textId="77777777" w:rsidR="007E70B7" w:rsidRDefault="007E70B7" w:rsidP="00DF7B23">
      <w:pPr>
        <w:spacing w:line="276" w:lineRule="auto"/>
        <w:rPr>
          <w:rFonts w:ascii="Times New Roman" w:hAnsi="Times New Roman" w:cs="Times New Roman"/>
          <w:sz w:val="22"/>
          <w:szCs w:val="22"/>
          <w:lang w:val="fi-FI"/>
        </w:rPr>
      </w:pPr>
    </w:p>
    <w:p w14:paraId="01746A5A" w14:textId="77777777" w:rsidR="007E70B7" w:rsidRDefault="007E70B7" w:rsidP="00DF7B23">
      <w:pPr>
        <w:spacing w:line="276" w:lineRule="auto"/>
        <w:rPr>
          <w:rFonts w:ascii="Times New Roman" w:hAnsi="Times New Roman" w:cs="Times New Roman"/>
          <w:sz w:val="22"/>
          <w:szCs w:val="22"/>
          <w:lang w:val="fi-FI"/>
        </w:rPr>
      </w:pPr>
    </w:p>
    <w:p w14:paraId="01A287B5" w14:textId="77777777" w:rsidR="007E70B7" w:rsidRDefault="007E70B7" w:rsidP="00DF7B23">
      <w:pPr>
        <w:spacing w:line="276" w:lineRule="auto"/>
        <w:rPr>
          <w:rFonts w:ascii="Times New Roman" w:hAnsi="Times New Roman" w:cs="Times New Roman"/>
          <w:sz w:val="22"/>
          <w:szCs w:val="22"/>
          <w:lang w:val="fi-FI"/>
        </w:rPr>
      </w:pPr>
    </w:p>
    <w:p w14:paraId="60CA533E" w14:textId="77777777" w:rsidR="007E70B7" w:rsidRDefault="007E70B7" w:rsidP="00DF7B23">
      <w:pPr>
        <w:spacing w:line="276" w:lineRule="auto"/>
        <w:rPr>
          <w:rFonts w:ascii="Times New Roman" w:hAnsi="Times New Roman" w:cs="Times New Roman"/>
          <w:sz w:val="22"/>
          <w:szCs w:val="22"/>
          <w:lang w:val="fi-FI"/>
        </w:rPr>
      </w:pPr>
    </w:p>
    <w:p w14:paraId="7082D672" w14:textId="77777777" w:rsidR="008C0CAB" w:rsidRDefault="008C0CAB" w:rsidP="00DF7B23">
      <w:pPr>
        <w:spacing w:line="276" w:lineRule="auto"/>
        <w:rPr>
          <w:rFonts w:ascii="Times New Roman" w:hAnsi="Times New Roman" w:cs="Times New Roman"/>
          <w:sz w:val="22"/>
          <w:szCs w:val="22"/>
          <w:lang w:val="fi-FI"/>
        </w:rPr>
      </w:pPr>
    </w:p>
    <w:p w14:paraId="0ACA707B" w14:textId="77777777" w:rsidR="007E70B7" w:rsidRDefault="007E70B7" w:rsidP="00DF7B23">
      <w:pPr>
        <w:spacing w:line="276" w:lineRule="auto"/>
        <w:rPr>
          <w:rFonts w:ascii="Times New Roman" w:hAnsi="Times New Roman" w:cs="Times New Roman"/>
          <w:sz w:val="22"/>
          <w:szCs w:val="22"/>
          <w:lang w:val="fi-FI"/>
        </w:rPr>
      </w:pPr>
    </w:p>
    <w:p w14:paraId="12D697A5" w14:textId="77777777" w:rsidR="007E70B7" w:rsidRDefault="007E70B7" w:rsidP="00DF7B23">
      <w:pPr>
        <w:spacing w:line="276" w:lineRule="auto"/>
        <w:rPr>
          <w:rFonts w:ascii="Times New Roman" w:hAnsi="Times New Roman" w:cs="Times New Roman"/>
          <w:sz w:val="22"/>
          <w:szCs w:val="22"/>
          <w:lang w:val="fi-FI"/>
        </w:rPr>
      </w:pPr>
    </w:p>
    <w:p w14:paraId="6A2AFC64" w14:textId="77777777" w:rsidR="007E70B7" w:rsidRDefault="007E70B7" w:rsidP="00DF7B23">
      <w:pPr>
        <w:spacing w:line="276" w:lineRule="auto"/>
        <w:rPr>
          <w:rFonts w:ascii="Times New Roman" w:hAnsi="Times New Roman" w:cs="Times New Roman"/>
          <w:sz w:val="22"/>
          <w:szCs w:val="22"/>
          <w:lang w:val="fi-FI"/>
        </w:rPr>
      </w:pPr>
    </w:p>
    <w:p w14:paraId="2D0BA77C" w14:textId="5F9893FD" w:rsidR="00D340C4" w:rsidRPr="00940D45" w:rsidRDefault="007E70B7" w:rsidP="00840314">
      <w:pPr>
        <w:pStyle w:val="Otsikko1"/>
        <w:rPr>
          <w:lang w:val="en-US"/>
        </w:rPr>
      </w:pPr>
      <w:bookmarkStart w:id="26" w:name="_Toc224733885"/>
      <w:r w:rsidRPr="00940D45">
        <w:rPr>
          <w:lang w:val="en-US"/>
        </w:rPr>
        <w:lastRenderedPageBreak/>
        <w:t xml:space="preserve">26. </w:t>
      </w:r>
      <w:r w:rsidR="00D340C4" w:rsidRPr="00940D45">
        <w:rPr>
          <w:lang w:val="en-US"/>
        </w:rPr>
        <w:t>DIVERGING FAMILIES AND FAMILY FORMATION</w:t>
      </w:r>
      <w:bookmarkEnd w:id="26"/>
    </w:p>
    <w:p w14:paraId="68B90F93" w14:textId="77777777" w:rsidR="00D340C4" w:rsidRPr="00D340C4" w:rsidRDefault="00D340C4" w:rsidP="00D340C4">
      <w:pPr>
        <w:spacing w:line="276" w:lineRule="auto"/>
        <w:rPr>
          <w:rFonts w:ascii="Times New Roman" w:hAnsi="Times New Roman" w:cs="Times New Roman"/>
          <w:b/>
          <w:bCs/>
          <w:sz w:val="22"/>
          <w:szCs w:val="22"/>
        </w:rPr>
      </w:pPr>
    </w:p>
    <w:p w14:paraId="332515B1" w14:textId="77777777" w:rsidR="00D340C4" w:rsidRPr="00D340C4" w:rsidRDefault="00D340C4" w:rsidP="00D340C4">
      <w:pPr>
        <w:spacing w:line="276" w:lineRule="auto"/>
        <w:rPr>
          <w:rFonts w:ascii="Times New Roman" w:hAnsi="Times New Roman" w:cs="Times New Roman"/>
          <w:b/>
          <w:bCs/>
          <w:sz w:val="22"/>
          <w:szCs w:val="22"/>
        </w:rPr>
      </w:pPr>
      <w:r w:rsidRPr="00D340C4">
        <w:rPr>
          <w:rFonts w:ascii="Times New Roman" w:hAnsi="Times New Roman" w:cs="Times New Roman"/>
          <w:b/>
          <w:bCs/>
          <w:sz w:val="22"/>
          <w:szCs w:val="22"/>
        </w:rPr>
        <w:t xml:space="preserve">Coordinators: </w:t>
      </w:r>
    </w:p>
    <w:p w14:paraId="30BDF261" w14:textId="76744037" w:rsidR="00D340C4" w:rsidRPr="008D1F06" w:rsidRDefault="00D340C4" w:rsidP="00D340C4">
      <w:pPr>
        <w:spacing w:line="276" w:lineRule="auto"/>
        <w:rPr>
          <w:rFonts w:ascii="Times New Roman" w:hAnsi="Times New Roman" w:cs="Times New Roman"/>
          <w:sz w:val="22"/>
          <w:szCs w:val="22"/>
          <w:lang w:val="fi-FI"/>
        </w:rPr>
      </w:pPr>
      <w:proofErr w:type="spellStart"/>
      <w:r w:rsidRPr="008D1F06">
        <w:rPr>
          <w:rFonts w:ascii="Times New Roman" w:hAnsi="Times New Roman" w:cs="Times New Roman"/>
          <w:sz w:val="22"/>
          <w:szCs w:val="22"/>
          <w:lang w:val="fi-FI"/>
        </w:rPr>
        <w:t>Lise</w:t>
      </w:r>
      <w:proofErr w:type="spellEnd"/>
      <w:r w:rsidRPr="008D1F06">
        <w:rPr>
          <w:rFonts w:ascii="Times New Roman" w:hAnsi="Times New Roman" w:cs="Times New Roman"/>
          <w:sz w:val="22"/>
          <w:szCs w:val="22"/>
          <w:lang w:val="fi-FI"/>
        </w:rPr>
        <w:t xml:space="preserve"> Eriksson, Åbo Akademi, </w:t>
      </w:r>
      <w:hyperlink r:id="rId76" w:history="1">
        <w:r w:rsidRPr="008D1F06">
          <w:rPr>
            <w:rStyle w:val="Hyperlinkki"/>
            <w:rFonts w:ascii="Times New Roman" w:hAnsi="Times New Roman" w:cs="Times New Roman"/>
            <w:sz w:val="22"/>
            <w:szCs w:val="22"/>
            <w:lang w:val="fi-FI"/>
          </w:rPr>
          <w:t>lise.eriksson@abo.fi</w:t>
        </w:r>
      </w:hyperlink>
      <w:r w:rsidRPr="008D1F06">
        <w:rPr>
          <w:rFonts w:ascii="Times New Roman" w:hAnsi="Times New Roman" w:cs="Times New Roman"/>
          <w:sz w:val="22"/>
          <w:szCs w:val="22"/>
          <w:lang w:val="fi-FI"/>
        </w:rPr>
        <w:t xml:space="preserve">  </w:t>
      </w:r>
    </w:p>
    <w:p w14:paraId="02084D3B" w14:textId="28108E22" w:rsidR="00D340C4" w:rsidRPr="00D340C4" w:rsidRDefault="00D340C4" w:rsidP="00D340C4">
      <w:pPr>
        <w:spacing w:line="276" w:lineRule="auto"/>
        <w:rPr>
          <w:rFonts w:ascii="Times New Roman" w:hAnsi="Times New Roman" w:cs="Times New Roman"/>
          <w:sz w:val="22"/>
          <w:szCs w:val="22"/>
          <w:lang w:val="fi-FI"/>
        </w:rPr>
      </w:pPr>
      <w:r w:rsidRPr="00D340C4">
        <w:rPr>
          <w:rFonts w:ascii="Times New Roman" w:hAnsi="Times New Roman" w:cs="Times New Roman"/>
          <w:sz w:val="22"/>
          <w:szCs w:val="22"/>
          <w:lang w:val="fi-FI"/>
        </w:rPr>
        <w:t xml:space="preserve">Katja Karjalainen, Lapin Yliopisto, </w:t>
      </w:r>
      <w:hyperlink r:id="rId77" w:history="1">
        <w:r w:rsidRPr="00AE61FD">
          <w:rPr>
            <w:rStyle w:val="Hyperlinkki"/>
            <w:rFonts w:ascii="Times New Roman" w:hAnsi="Times New Roman" w:cs="Times New Roman"/>
            <w:sz w:val="22"/>
            <w:szCs w:val="22"/>
            <w:lang w:val="fi-FI"/>
          </w:rPr>
          <w:t>katja.karjalainen@ulapland.fi</w:t>
        </w:r>
      </w:hyperlink>
      <w:r>
        <w:rPr>
          <w:rFonts w:ascii="Times New Roman" w:hAnsi="Times New Roman" w:cs="Times New Roman"/>
          <w:sz w:val="22"/>
          <w:szCs w:val="22"/>
          <w:lang w:val="fi-FI"/>
        </w:rPr>
        <w:t xml:space="preserve"> </w:t>
      </w:r>
    </w:p>
    <w:p w14:paraId="51B9A95C" w14:textId="77777777" w:rsidR="00D340C4" w:rsidRPr="00D340C4" w:rsidRDefault="00D340C4" w:rsidP="00D340C4">
      <w:pPr>
        <w:spacing w:line="276" w:lineRule="auto"/>
        <w:rPr>
          <w:rFonts w:ascii="Times New Roman" w:hAnsi="Times New Roman" w:cs="Times New Roman"/>
          <w:sz w:val="22"/>
          <w:szCs w:val="22"/>
          <w:lang w:val="fi-FI"/>
        </w:rPr>
      </w:pPr>
    </w:p>
    <w:p w14:paraId="3D526F10" w14:textId="790AA9D3" w:rsidR="00D340C4" w:rsidRPr="00D340C4" w:rsidRDefault="00D340C4" w:rsidP="00D340C4">
      <w:pPr>
        <w:spacing w:line="276" w:lineRule="auto"/>
        <w:rPr>
          <w:rFonts w:ascii="Times New Roman" w:hAnsi="Times New Roman" w:cs="Times New Roman"/>
          <w:sz w:val="22"/>
          <w:szCs w:val="22"/>
        </w:rPr>
      </w:pPr>
      <w:r w:rsidRPr="00D340C4">
        <w:rPr>
          <w:rFonts w:ascii="Times New Roman" w:hAnsi="Times New Roman" w:cs="Times New Roman"/>
          <w:sz w:val="22"/>
          <w:szCs w:val="22"/>
        </w:rPr>
        <w:t>In contemporary society, families and patterns of family formation manifest in increasingly diverse forms, giving rise to complex questions related to parenthood, reproductive rights, maintenance, and the distribution and governance of family wealth. These developments reflect changing social values, which challenge existing societal structures and legal frameworks. This interdisciplinary panel examines the complex societal and legal challenges — as well as the opportunities — that diverse family structures/constellations generate. In this context, the working group addresses assisted reproductive technologies, multi parenthood, coparenting, gender rights, the rights of single and same sex (intending) parents, and equal opportunities to build a family.</w:t>
      </w:r>
    </w:p>
    <w:p w14:paraId="03547DC3" w14:textId="6DA3ED29" w:rsidR="00D340C4" w:rsidRPr="00D340C4" w:rsidRDefault="00D340C4" w:rsidP="00D340C4">
      <w:pPr>
        <w:spacing w:line="276" w:lineRule="auto"/>
        <w:rPr>
          <w:rFonts w:ascii="Times New Roman" w:hAnsi="Times New Roman" w:cs="Times New Roman"/>
          <w:sz w:val="22"/>
          <w:szCs w:val="22"/>
        </w:rPr>
      </w:pPr>
      <w:r w:rsidRPr="00D340C4">
        <w:rPr>
          <w:rFonts w:ascii="Times New Roman" w:hAnsi="Times New Roman" w:cs="Times New Roman"/>
          <w:sz w:val="22"/>
          <w:szCs w:val="22"/>
        </w:rPr>
        <w:t xml:space="preserve">The birth rate in Finland is historically low, which challenges the demographic development, and has contributed to political initiatives to support family formation. Birth rates are affected by voluntary and involuntary childlessness, and difficulties in finding the right partner. Additionally, perceived uncertainty and concerns about the environment or the future may influence family formation decisions. The use of assisted reproductive technologies as a means of family formation presents a range of complex legal and societal challenges. At the domestic level, assisted reproduction raises critical questions concerning </w:t>
      </w:r>
      <w:proofErr w:type="spellStart"/>
      <w:proofErr w:type="gramStart"/>
      <w:r w:rsidRPr="00D340C4">
        <w:rPr>
          <w:rFonts w:ascii="Times New Roman" w:hAnsi="Times New Roman" w:cs="Times New Roman"/>
          <w:sz w:val="22"/>
          <w:szCs w:val="22"/>
        </w:rPr>
        <w:t>non discrimination</w:t>
      </w:r>
      <w:proofErr w:type="spellEnd"/>
      <w:proofErr w:type="gramEnd"/>
      <w:r w:rsidRPr="00D340C4">
        <w:rPr>
          <w:rFonts w:ascii="Times New Roman" w:hAnsi="Times New Roman" w:cs="Times New Roman"/>
          <w:sz w:val="22"/>
          <w:szCs w:val="22"/>
        </w:rPr>
        <w:t xml:space="preserve"> in access to treatment, the boundaries of state supported services, and the scope of legally permitted procedures. However, assisted reproduction is also an inherently global phenomenon, as individuals seeking to have a child often resort to arrangements abroad. The transnational movement of gametes, embryos, reproductive work, and reproductive </w:t>
      </w:r>
      <w:proofErr w:type="spellStart"/>
      <w:r w:rsidRPr="00D340C4">
        <w:rPr>
          <w:rFonts w:ascii="Times New Roman" w:hAnsi="Times New Roman" w:cs="Times New Roman"/>
          <w:sz w:val="22"/>
          <w:szCs w:val="22"/>
        </w:rPr>
        <w:t>travellers</w:t>
      </w:r>
      <w:proofErr w:type="spellEnd"/>
      <w:r w:rsidRPr="00D340C4">
        <w:rPr>
          <w:rFonts w:ascii="Times New Roman" w:hAnsi="Times New Roman" w:cs="Times New Roman"/>
          <w:sz w:val="22"/>
          <w:szCs w:val="22"/>
        </w:rPr>
        <w:t xml:space="preserve"> poses risks to the individuals involved and the emotional </w:t>
      </w:r>
      <w:proofErr w:type="spellStart"/>
      <w:r w:rsidRPr="00D340C4">
        <w:rPr>
          <w:rFonts w:ascii="Times New Roman" w:hAnsi="Times New Roman" w:cs="Times New Roman"/>
          <w:sz w:val="22"/>
          <w:szCs w:val="22"/>
        </w:rPr>
        <w:t>labour</w:t>
      </w:r>
      <w:proofErr w:type="spellEnd"/>
      <w:r w:rsidRPr="00D340C4">
        <w:rPr>
          <w:rFonts w:ascii="Times New Roman" w:hAnsi="Times New Roman" w:cs="Times New Roman"/>
          <w:sz w:val="22"/>
          <w:szCs w:val="22"/>
        </w:rPr>
        <w:t xml:space="preserve"> that takes place, as well as global inequalities and differences between legal systems regarding the establishment of parenthood.</w:t>
      </w:r>
    </w:p>
    <w:p w14:paraId="719C25E0" w14:textId="22C3BAAF" w:rsidR="00D340C4" w:rsidRPr="00D340C4" w:rsidRDefault="00D340C4" w:rsidP="00D340C4">
      <w:pPr>
        <w:spacing w:line="276" w:lineRule="auto"/>
        <w:rPr>
          <w:rFonts w:ascii="Times New Roman" w:hAnsi="Times New Roman" w:cs="Times New Roman"/>
          <w:sz w:val="22"/>
          <w:szCs w:val="22"/>
        </w:rPr>
      </w:pPr>
      <w:r w:rsidRPr="00D340C4">
        <w:rPr>
          <w:rFonts w:ascii="Times New Roman" w:hAnsi="Times New Roman" w:cs="Times New Roman"/>
          <w:sz w:val="22"/>
          <w:szCs w:val="22"/>
        </w:rPr>
        <w:t xml:space="preserve">The working group invites papers exploring diverging families and family formation through different methods and approaches. While it pays particular attention to the complex issues arising from assisted reproductive technologies, it also welcomes contributions that examine the diversity of families, family practices, and family formation more broadly. </w:t>
      </w:r>
    </w:p>
    <w:p w14:paraId="09CDE4A7" w14:textId="0E65F6D1" w:rsidR="00D340C4" w:rsidRDefault="00D340C4" w:rsidP="00D340C4">
      <w:pPr>
        <w:spacing w:line="276" w:lineRule="auto"/>
        <w:rPr>
          <w:rFonts w:ascii="Times New Roman" w:hAnsi="Times New Roman" w:cs="Times New Roman"/>
          <w:sz w:val="22"/>
          <w:szCs w:val="22"/>
        </w:rPr>
      </w:pPr>
      <w:r w:rsidRPr="00D340C4">
        <w:rPr>
          <w:rFonts w:ascii="Times New Roman" w:hAnsi="Times New Roman" w:cs="Times New Roman"/>
          <w:sz w:val="22"/>
          <w:szCs w:val="22"/>
        </w:rPr>
        <w:t>The working group is open to contributions in both Finnish and English.</w:t>
      </w:r>
    </w:p>
    <w:p w14:paraId="52A798A7" w14:textId="77777777" w:rsidR="00D340C4" w:rsidRDefault="00D340C4" w:rsidP="00D340C4">
      <w:pPr>
        <w:spacing w:line="276" w:lineRule="auto"/>
        <w:rPr>
          <w:rFonts w:ascii="Times New Roman" w:hAnsi="Times New Roman" w:cs="Times New Roman"/>
          <w:sz w:val="22"/>
          <w:szCs w:val="22"/>
        </w:rPr>
      </w:pPr>
    </w:p>
    <w:p w14:paraId="1E7595F9" w14:textId="77777777" w:rsidR="00D340C4" w:rsidRDefault="00D340C4" w:rsidP="00D340C4">
      <w:pPr>
        <w:spacing w:line="276" w:lineRule="auto"/>
        <w:rPr>
          <w:rFonts w:ascii="Times New Roman" w:hAnsi="Times New Roman" w:cs="Times New Roman"/>
          <w:sz w:val="22"/>
          <w:szCs w:val="22"/>
        </w:rPr>
      </w:pPr>
    </w:p>
    <w:p w14:paraId="4E180260" w14:textId="77777777" w:rsidR="00D340C4" w:rsidRDefault="00D340C4" w:rsidP="00D340C4">
      <w:pPr>
        <w:spacing w:line="276" w:lineRule="auto"/>
        <w:rPr>
          <w:rFonts w:ascii="Times New Roman" w:hAnsi="Times New Roman" w:cs="Times New Roman"/>
          <w:sz w:val="22"/>
          <w:szCs w:val="22"/>
        </w:rPr>
      </w:pPr>
    </w:p>
    <w:p w14:paraId="0A3C9A25" w14:textId="77777777" w:rsidR="00D340C4" w:rsidRDefault="00D340C4" w:rsidP="00D340C4">
      <w:pPr>
        <w:spacing w:line="276" w:lineRule="auto"/>
        <w:rPr>
          <w:rFonts w:ascii="Times New Roman" w:hAnsi="Times New Roman" w:cs="Times New Roman"/>
          <w:sz w:val="22"/>
          <w:szCs w:val="22"/>
        </w:rPr>
      </w:pPr>
    </w:p>
    <w:p w14:paraId="51C76A80" w14:textId="77777777" w:rsidR="00D340C4" w:rsidRDefault="00D340C4" w:rsidP="00D340C4">
      <w:pPr>
        <w:spacing w:line="276" w:lineRule="auto"/>
        <w:rPr>
          <w:rFonts w:ascii="Times New Roman" w:hAnsi="Times New Roman" w:cs="Times New Roman"/>
          <w:sz w:val="22"/>
          <w:szCs w:val="22"/>
        </w:rPr>
      </w:pPr>
    </w:p>
    <w:p w14:paraId="3E927CD1" w14:textId="4572BF95" w:rsidR="00D340C4" w:rsidRPr="008D1F06" w:rsidRDefault="00D340C4" w:rsidP="00840314">
      <w:pPr>
        <w:pStyle w:val="Otsikko1"/>
      </w:pPr>
      <w:bookmarkStart w:id="27" w:name="_Toc224733886"/>
      <w:r w:rsidRPr="008D1F06">
        <w:lastRenderedPageBreak/>
        <w:t xml:space="preserve">27. </w:t>
      </w:r>
      <w:r w:rsidR="00715C20" w:rsidRPr="008D1F06">
        <w:t>ARKTISET YHTEISÖT MUUTOKSESSA</w:t>
      </w:r>
      <w:bookmarkEnd w:id="27"/>
    </w:p>
    <w:p w14:paraId="2399538B" w14:textId="77777777" w:rsidR="00715C20" w:rsidRPr="008D1F06" w:rsidRDefault="00715C20" w:rsidP="00D340C4">
      <w:pPr>
        <w:spacing w:line="276" w:lineRule="auto"/>
        <w:rPr>
          <w:rFonts w:ascii="Times New Roman" w:hAnsi="Times New Roman" w:cs="Times New Roman"/>
          <w:sz w:val="22"/>
          <w:szCs w:val="22"/>
          <w:lang w:val="fi-FI"/>
        </w:rPr>
      </w:pPr>
    </w:p>
    <w:p w14:paraId="4E008114" w14:textId="77777777" w:rsidR="00715C20" w:rsidRPr="00715C20" w:rsidRDefault="00715C20" w:rsidP="00715C20">
      <w:pPr>
        <w:spacing w:line="276" w:lineRule="auto"/>
        <w:rPr>
          <w:rFonts w:ascii="Times New Roman" w:hAnsi="Times New Roman" w:cs="Times New Roman"/>
          <w:b/>
          <w:bCs/>
          <w:sz w:val="22"/>
          <w:szCs w:val="22"/>
          <w:lang w:val="fi-FI"/>
        </w:rPr>
      </w:pPr>
      <w:r w:rsidRPr="00715C20">
        <w:rPr>
          <w:rFonts w:ascii="Times New Roman" w:hAnsi="Times New Roman" w:cs="Times New Roman"/>
          <w:b/>
          <w:bCs/>
          <w:sz w:val="22"/>
          <w:szCs w:val="22"/>
          <w:lang w:val="fi-FI"/>
        </w:rPr>
        <w:t xml:space="preserve">Koordinaattorit: </w:t>
      </w:r>
    </w:p>
    <w:p w14:paraId="74A34E7D" w14:textId="77777777" w:rsidR="00715C20" w:rsidRDefault="00715C20" w:rsidP="00715C20">
      <w:pPr>
        <w:spacing w:line="276" w:lineRule="auto"/>
        <w:rPr>
          <w:rFonts w:ascii="Times New Roman" w:hAnsi="Times New Roman" w:cs="Times New Roman"/>
          <w:sz w:val="22"/>
          <w:szCs w:val="22"/>
          <w:lang w:val="fi-FI"/>
        </w:rPr>
      </w:pPr>
      <w:r w:rsidRPr="00715C20">
        <w:rPr>
          <w:rFonts w:ascii="Times New Roman" w:hAnsi="Times New Roman" w:cs="Times New Roman"/>
          <w:sz w:val="22"/>
          <w:szCs w:val="22"/>
          <w:lang w:val="fi-FI"/>
        </w:rPr>
        <w:t xml:space="preserve">Rauni Äärelä-Vihriälä, tutkijatohtori, kasvatustieteiden tiedekunta, Lapin yliopisto </w:t>
      </w:r>
    </w:p>
    <w:p w14:paraId="0464B49C" w14:textId="17A1BDFD" w:rsidR="00715C20" w:rsidRPr="00715C20" w:rsidRDefault="00715C20" w:rsidP="00715C20">
      <w:pPr>
        <w:spacing w:line="276" w:lineRule="auto"/>
        <w:rPr>
          <w:rFonts w:ascii="Times New Roman" w:hAnsi="Times New Roman" w:cs="Times New Roman"/>
          <w:sz w:val="22"/>
          <w:szCs w:val="22"/>
          <w:lang w:val="fi-FI"/>
        </w:rPr>
      </w:pPr>
      <w:hyperlink r:id="rId78" w:history="1">
        <w:r w:rsidRPr="00AE61FD">
          <w:rPr>
            <w:rStyle w:val="Hyperlinkki"/>
            <w:rFonts w:ascii="Times New Roman" w:hAnsi="Times New Roman" w:cs="Times New Roman"/>
            <w:sz w:val="22"/>
            <w:szCs w:val="22"/>
            <w:lang w:val="fi-FI"/>
          </w:rPr>
          <w:t>rauni.aarela-vihriala@ulapland.fi</w:t>
        </w:r>
      </w:hyperlink>
      <w:r>
        <w:rPr>
          <w:rFonts w:ascii="Times New Roman" w:hAnsi="Times New Roman" w:cs="Times New Roman"/>
          <w:sz w:val="22"/>
          <w:szCs w:val="22"/>
          <w:lang w:val="fi-FI"/>
        </w:rPr>
        <w:t xml:space="preserve"> </w:t>
      </w:r>
      <w:r w:rsidRPr="00715C20">
        <w:rPr>
          <w:rFonts w:ascii="Times New Roman" w:hAnsi="Times New Roman" w:cs="Times New Roman"/>
          <w:sz w:val="22"/>
          <w:szCs w:val="22"/>
          <w:lang w:val="fi-FI"/>
        </w:rPr>
        <w:t xml:space="preserve"> </w:t>
      </w:r>
    </w:p>
    <w:p w14:paraId="26717E12" w14:textId="77777777" w:rsidR="00715C20" w:rsidRPr="00715C20" w:rsidRDefault="00715C20" w:rsidP="00715C20">
      <w:pPr>
        <w:spacing w:line="276" w:lineRule="auto"/>
        <w:rPr>
          <w:rFonts w:ascii="Times New Roman" w:hAnsi="Times New Roman" w:cs="Times New Roman"/>
          <w:sz w:val="22"/>
          <w:szCs w:val="22"/>
          <w:lang w:val="fi-FI"/>
        </w:rPr>
      </w:pPr>
      <w:r w:rsidRPr="00715C20">
        <w:rPr>
          <w:rFonts w:ascii="Times New Roman" w:hAnsi="Times New Roman" w:cs="Times New Roman"/>
          <w:sz w:val="22"/>
          <w:szCs w:val="22"/>
          <w:lang w:val="fi-FI"/>
        </w:rPr>
        <w:t xml:space="preserve">Monika </w:t>
      </w:r>
      <w:proofErr w:type="spellStart"/>
      <w:r w:rsidRPr="00715C20">
        <w:rPr>
          <w:rFonts w:ascii="Times New Roman" w:hAnsi="Times New Roman" w:cs="Times New Roman"/>
          <w:sz w:val="22"/>
          <w:szCs w:val="22"/>
          <w:lang w:val="fi-FI"/>
        </w:rPr>
        <w:t>Lüthje</w:t>
      </w:r>
      <w:proofErr w:type="spellEnd"/>
      <w:r w:rsidRPr="00715C20">
        <w:rPr>
          <w:rFonts w:ascii="Times New Roman" w:hAnsi="Times New Roman" w:cs="Times New Roman"/>
          <w:sz w:val="22"/>
          <w:szCs w:val="22"/>
          <w:lang w:val="fi-FI"/>
        </w:rPr>
        <w:t>, yliopiston lehtori, yhteiskuntatieteiden tiedekunta, Lapin yliopisto</w:t>
      </w:r>
    </w:p>
    <w:p w14:paraId="6AFE3142" w14:textId="5DDE7D48" w:rsidR="00715C20" w:rsidRPr="00715C20" w:rsidRDefault="00715C20" w:rsidP="00715C20">
      <w:pPr>
        <w:spacing w:line="276" w:lineRule="auto"/>
        <w:rPr>
          <w:rFonts w:ascii="Times New Roman" w:hAnsi="Times New Roman" w:cs="Times New Roman"/>
          <w:sz w:val="22"/>
          <w:szCs w:val="22"/>
          <w:lang w:val="fi-FI"/>
        </w:rPr>
      </w:pPr>
      <w:hyperlink r:id="rId79" w:history="1">
        <w:r w:rsidRPr="00AE61FD">
          <w:rPr>
            <w:rStyle w:val="Hyperlinkki"/>
            <w:rFonts w:ascii="Times New Roman" w:hAnsi="Times New Roman" w:cs="Times New Roman"/>
            <w:sz w:val="22"/>
            <w:szCs w:val="22"/>
            <w:lang w:val="fi-FI"/>
          </w:rPr>
          <w:t>monika.luthje@ulapland.fi</w:t>
        </w:r>
      </w:hyperlink>
      <w:r>
        <w:rPr>
          <w:rFonts w:ascii="Times New Roman" w:hAnsi="Times New Roman" w:cs="Times New Roman"/>
          <w:sz w:val="22"/>
          <w:szCs w:val="22"/>
          <w:lang w:val="fi-FI"/>
        </w:rPr>
        <w:t xml:space="preserve"> </w:t>
      </w:r>
      <w:r w:rsidRPr="00715C20">
        <w:rPr>
          <w:rFonts w:ascii="Times New Roman" w:hAnsi="Times New Roman" w:cs="Times New Roman"/>
          <w:sz w:val="22"/>
          <w:szCs w:val="22"/>
          <w:lang w:val="fi-FI"/>
        </w:rPr>
        <w:t xml:space="preserve"> </w:t>
      </w:r>
    </w:p>
    <w:p w14:paraId="34B49E13" w14:textId="77777777" w:rsidR="00715C20" w:rsidRPr="00715C20" w:rsidRDefault="00715C20" w:rsidP="00715C20">
      <w:pPr>
        <w:spacing w:line="276" w:lineRule="auto"/>
        <w:rPr>
          <w:rFonts w:ascii="Times New Roman" w:hAnsi="Times New Roman" w:cs="Times New Roman"/>
          <w:sz w:val="22"/>
          <w:szCs w:val="22"/>
          <w:lang w:val="fi-FI"/>
        </w:rPr>
      </w:pPr>
    </w:p>
    <w:p w14:paraId="4DABF028" w14:textId="77777777" w:rsidR="00715C20" w:rsidRPr="00715C20" w:rsidRDefault="00715C20" w:rsidP="00715C20">
      <w:pPr>
        <w:spacing w:line="276" w:lineRule="auto"/>
        <w:rPr>
          <w:rFonts w:ascii="Times New Roman" w:hAnsi="Times New Roman" w:cs="Times New Roman"/>
          <w:sz w:val="22"/>
          <w:szCs w:val="22"/>
          <w:lang w:val="fi-FI"/>
        </w:rPr>
      </w:pPr>
      <w:r w:rsidRPr="00715C20">
        <w:rPr>
          <w:rFonts w:ascii="Times New Roman" w:hAnsi="Times New Roman" w:cs="Times New Roman"/>
          <w:sz w:val="22"/>
          <w:szCs w:val="22"/>
          <w:lang w:val="fi-FI"/>
        </w:rPr>
        <w:t>Arktista aluetta asuttavat kulttuurisesti ja kielellisesti moninaiset ihmisryhmät ja yhteisöt. Arktisissa yhteisöissä tavat elää suhteessa maahan ja ympäristöön perustuvat yhteisöjen arvoihin ja jatkuvaan neuvotteluun, jossa ylisukupolviset äänet, muistot ja tiedot ovat keskeisessä roolissa. Yhteisöt eivät kuitenkaan toimi pysyvinä tai yhtenäisinä kokonaisuuksina, vaan ne ovat historiallisesti rajapinnoiltaan joustavia, liikkeessä olevia ja alati uudelleen muotoutuvia. Globalisaatiokehitys ja erilaiset yhteiskunnalliset ja ympäristölliset muutokset ovat entisestään lisänneet tätä dynamiikkaa. Vaikka pohjoiseen usein liitetään väestön väheneminen, alueelle kohdistuu samanaikaisesti muun muassa muuttoliikettä ja matkailua, jotka muokkaavat paikallisia yhteisöjä ja niiden arkea.</w:t>
      </w:r>
    </w:p>
    <w:p w14:paraId="58291F72" w14:textId="77777777" w:rsidR="00715C20" w:rsidRPr="00715C20" w:rsidRDefault="00715C20" w:rsidP="00715C20">
      <w:pPr>
        <w:spacing w:line="276" w:lineRule="auto"/>
        <w:rPr>
          <w:rFonts w:ascii="Times New Roman" w:hAnsi="Times New Roman" w:cs="Times New Roman"/>
          <w:sz w:val="22"/>
          <w:szCs w:val="22"/>
          <w:lang w:val="fi-FI"/>
        </w:rPr>
      </w:pPr>
      <w:r w:rsidRPr="00715C20">
        <w:rPr>
          <w:rFonts w:ascii="Times New Roman" w:hAnsi="Times New Roman" w:cs="Times New Roman"/>
          <w:sz w:val="22"/>
          <w:szCs w:val="22"/>
          <w:lang w:val="fi-FI"/>
        </w:rPr>
        <w:t>Nykyhetkessä arktisissa yhteisöissä tehdään päätöksiä, joilla on kauaskantoisia vaikutuksia siihen, millaisiksi elinolosuhteet ja yhteisöllisen elämän mahdollisuudet arktisella alueella tulevaisuudessa muodostuvat. Ympäristöön liittyvät kysymykset, ilmastonmuutos ja biodiversiteetin köyhtyminen tekevät näkyväksi sen, ettei yhteisöjä voida tarkastella vain inhimillisten suhteiden kautta, vaan aina suhteessa muihin kuin inhimillisiin olentoihin ja luonnon olomuotoihin. Samalla ne nostavat esiin kysymyksiä päätöksenteosta, tiedon merkityksestä ja siitä, millaiset näkökulmat ja kokemukset tulevat huomioiduiksi arktisia alueita koskevissa tulevaisuuden visioissa.</w:t>
      </w:r>
    </w:p>
    <w:p w14:paraId="3CA84E5A" w14:textId="77777777" w:rsidR="00715C20" w:rsidRPr="00715C20" w:rsidRDefault="00715C20" w:rsidP="00715C20">
      <w:pPr>
        <w:spacing w:line="276" w:lineRule="auto"/>
        <w:rPr>
          <w:rFonts w:ascii="Times New Roman" w:hAnsi="Times New Roman" w:cs="Times New Roman"/>
          <w:sz w:val="22"/>
          <w:szCs w:val="22"/>
          <w:lang w:val="fi-FI"/>
        </w:rPr>
      </w:pPr>
      <w:r w:rsidRPr="00715C20">
        <w:rPr>
          <w:rFonts w:ascii="Times New Roman" w:hAnsi="Times New Roman" w:cs="Times New Roman"/>
          <w:sz w:val="22"/>
          <w:szCs w:val="22"/>
          <w:lang w:val="fi-FI"/>
        </w:rPr>
        <w:t xml:space="preserve">Arktisen alueen yhteisöiltä edellytetään sekä sopeutumista että </w:t>
      </w:r>
      <w:proofErr w:type="spellStart"/>
      <w:r w:rsidRPr="00715C20">
        <w:rPr>
          <w:rFonts w:ascii="Times New Roman" w:hAnsi="Times New Roman" w:cs="Times New Roman"/>
          <w:sz w:val="22"/>
          <w:szCs w:val="22"/>
          <w:lang w:val="fi-FI"/>
        </w:rPr>
        <w:t>resilienssiä</w:t>
      </w:r>
      <w:proofErr w:type="spellEnd"/>
      <w:r w:rsidRPr="00715C20">
        <w:rPr>
          <w:rFonts w:ascii="Times New Roman" w:hAnsi="Times New Roman" w:cs="Times New Roman"/>
          <w:sz w:val="22"/>
          <w:szCs w:val="22"/>
          <w:lang w:val="fi-FI"/>
        </w:rPr>
        <w:t>, mutta nämä vaatimukset kohdistuvat eri tavoin eri toimijoihin. Saamelaisessa yhteisössä kysymys yhteisön tulevaisuudesta kytkeytyy erityisesti kielen ja kulttuurin elinehtojen turvaamiseen ja vahvistamiseen sekä pärjäämisen käytäntöihin, jotka nojaavat ylisukupolviseen tietoon ja kokemukseen. Keskeistä on tarkastella, miten tutkimus, koulutus ja päätöksenteko voivat tukea näitä prosesseja ja edistää osallistavia ja oikeudenmukaisia tulevaisuuden mahdollisuuksia.</w:t>
      </w:r>
    </w:p>
    <w:p w14:paraId="03CB4FDB" w14:textId="1FD2A8CA" w:rsidR="00715C20" w:rsidRDefault="00715C20" w:rsidP="00715C20">
      <w:pPr>
        <w:spacing w:line="276" w:lineRule="auto"/>
        <w:rPr>
          <w:rFonts w:ascii="Times New Roman" w:hAnsi="Times New Roman" w:cs="Times New Roman"/>
          <w:sz w:val="22"/>
          <w:szCs w:val="22"/>
          <w:lang w:val="fi-FI"/>
        </w:rPr>
      </w:pPr>
      <w:r w:rsidRPr="00715C20">
        <w:rPr>
          <w:rFonts w:ascii="Times New Roman" w:hAnsi="Times New Roman" w:cs="Times New Roman"/>
          <w:sz w:val="22"/>
          <w:szCs w:val="22"/>
          <w:lang w:val="fi-FI"/>
        </w:rPr>
        <w:t xml:space="preserve">Kutsumme työryhmään esityksiä, jotka tarkastelevat arktisten yhteisöjen muutosta, </w:t>
      </w:r>
      <w:proofErr w:type="spellStart"/>
      <w:r w:rsidRPr="00715C20">
        <w:rPr>
          <w:rFonts w:ascii="Times New Roman" w:hAnsi="Times New Roman" w:cs="Times New Roman"/>
          <w:sz w:val="22"/>
          <w:szCs w:val="22"/>
          <w:lang w:val="fi-FI"/>
        </w:rPr>
        <w:t>resilienssin</w:t>
      </w:r>
      <w:proofErr w:type="spellEnd"/>
      <w:r w:rsidRPr="00715C20">
        <w:rPr>
          <w:rFonts w:ascii="Times New Roman" w:hAnsi="Times New Roman" w:cs="Times New Roman"/>
          <w:sz w:val="22"/>
          <w:szCs w:val="22"/>
          <w:lang w:val="fi-FI"/>
        </w:rPr>
        <w:t xml:space="preserve"> vahvistamista ja tulevaisuuksien rakentumista monitieteellisestä näkökulmasta. Esitykset voivat käsitellä esimerkiksi ylisukupolvisten äänten merkitystä, yhteistyön ja sopeutumisen käytäntöjä sekä sitä, miten yhteisöihin kuulumista tuotetaan ja haastetaan, miten yhteisöjen rajat joustavat ja miten yhteisöllisyys rakentaa </w:t>
      </w:r>
      <w:proofErr w:type="spellStart"/>
      <w:r w:rsidRPr="00715C20">
        <w:rPr>
          <w:rFonts w:ascii="Times New Roman" w:hAnsi="Times New Roman" w:cs="Times New Roman"/>
          <w:sz w:val="22"/>
          <w:szCs w:val="22"/>
          <w:lang w:val="fi-FI"/>
        </w:rPr>
        <w:t>resilienssiä</w:t>
      </w:r>
      <w:proofErr w:type="spellEnd"/>
      <w:r w:rsidRPr="00715C20">
        <w:rPr>
          <w:rFonts w:ascii="Times New Roman" w:hAnsi="Times New Roman" w:cs="Times New Roman"/>
          <w:sz w:val="22"/>
          <w:szCs w:val="22"/>
          <w:lang w:val="fi-FI"/>
        </w:rPr>
        <w:t xml:space="preserve"> ja pärjäämistä pohjoisissa paikallisyhteisöissä ja saamelaisyhteisöissä.</w:t>
      </w:r>
    </w:p>
    <w:p w14:paraId="31C2312A" w14:textId="77777777" w:rsidR="00AA4203" w:rsidRDefault="00AA4203" w:rsidP="00715C20">
      <w:pPr>
        <w:spacing w:line="276" w:lineRule="auto"/>
        <w:rPr>
          <w:rFonts w:ascii="Times New Roman" w:hAnsi="Times New Roman" w:cs="Times New Roman"/>
          <w:sz w:val="22"/>
          <w:szCs w:val="22"/>
          <w:lang w:val="fi-FI"/>
        </w:rPr>
      </w:pPr>
    </w:p>
    <w:p w14:paraId="44E3D4E1" w14:textId="77777777" w:rsidR="00AA4203" w:rsidRDefault="00AA4203" w:rsidP="00715C20">
      <w:pPr>
        <w:spacing w:line="276" w:lineRule="auto"/>
        <w:rPr>
          <w:rFonts w:ascii="Times New Roman" w:hAnsi="Times New Roman" w:cs="Times New Roman"/>
          <w:sz w:val="22"/>
          <w:szCs w:val="22"/>
          <w:lang w:val="fi-FI"/>
        </w:rPr>
      </w:pPr>
    </w:p>
    <w:p w14:paraId="592D4C22" w14:textId="4873798A" w:rsidR="00AA4203" w:rsidRPr="002450F0" w:rsidRDefault="00AA4203" w:rsidP="00840314">
      <w:pPr>
        <w:pStyle w:val="Otsikko1"/>
      </w:pPr>
      <w:bookmarkStart w:id="28" w:name="_Toc224733887"/>
      <w:r w:rsidRPr="002450F0">
        <w:lastRenderedPageBreak/>
        <w:t xml:space="preserve">28. </w:t>
      </w:r>
      <w:r w:rsidR="002450F0" w:rsidRPr="002450F0">
        <w:t>TALOUDEN JA TALOUSKULTTUURIEN SOSIOLOGIAA</w:t>
      </w:r>
      <w:bookmarkEnd w:id="28"/>
    </w:p>
    <w:p w14:paraId="79065A71" w14:textId="77777777" w:rsidR="002450F0" w:rsidRDefault="002450F0" w:rsidP="00715C20">
      <w:pPr>
        <w:spacing w:line="276" w:lineRule="auto"/>
        <w:rPr>
          <w:rFonts w:ascii="Times New Roman" w:hAnsi="Times New Roman" w:cs="Times New Roman"/>
          <w:sz w:val="22"/>
          <w:szCs w:val="22"/>
          <w:lang w:val="fi-FI"/>
        </w:rPr>
      </w:pPr>
    </w:p>
    <w:p w14:paraId="42F0BFD2" w14:textId="77777777" w:rsidR="002450F0" w:rsidRPr="002450F0" w:rsidRDefault="002450F0" w:rsidP="002450F0">
      <w:pPr>
        <w:spacing w:line="276" w:lineRule="auto"/>
        <w:rPr>
          <w:rFonts w:ascii="Times New Roman" w:hAnsi="Times New Roman" w:cs="Times New Roman"/>
          <w:b/>
          <w:bCs/>
          <w:sz w:val="22"/>
          <w:szCs w:val="22"/>
          <w:lang w:val="fi-FI"/>
        </w:rPr>
      </w:pPr>
      <w:r w:rsidRPr="002450F0">
        <w:rPr>
          <w:rFonts w:ascii="Times New Roman" w:hAnsi="Times New Roman" w:cs="Times New Roman"/>
          <w:b/>
          <w:bCs/>
          <w:sz w:val="22"/>
          <w:szCs w:val="22"/>
          <w:lang w:val="fi-FI"/>
        </w:rPr>
        <w:t xml:space="preserve">Koordinaattorit: </w:t>
      </w:r>
    </w:p>
    <w:p w14:paraId="5A3E31BC" w14:textId="77777777" w:rsidR="002450F0" w:rsidRDefault="002450F0" w:rsidP="002450F0">
      <w:pPr>
        <w:spacing w:line="276" w:lineRule="auto"/>
        <w:rPr>
          <w:rFonts w:ascii="Times New Roman" w:hAnsi="Times New Roman" w:cs="Times New Roman"/>
          <w:sz w:val="22"/>
          <w:szCs w:val="22"/>
          <w:lang w:val="fi-FI"/>
        </w:rPr>
      </w:pPr>
      <w:r w:rsidRPr="002450F0">
        <w:rPr>
          <w:rFonts w:ascii="Times New Roman" w:hAnsi="Times New Roman" w:cs="Times New Roman"/>
          <w:sz w:val="22"/>
          <w:szCs w:val="22"/>
          <w:lang w:val="fi-FI"/>
        </w:rPr>
        <w:t xml:space="preserve">Armi </w:t>
      </w:r>
      <w:proofErr w:type="spellStart"/>
      <w:r w:rsidRPr="002450F0">
        <w:rPr>
          <w:rFonts w:ascii="Times New Roman" w:hAnsi="Times New Roman" w:cs="Times New Roman"/>
          <w:sz w:val="22"/>
          <w:szCs w:val="22"/>
          <w:lang w:val="fi-FI"/>
        </w:rPr>
        <w:t>Mustomäki</w:t>
      </w:r>
      <w:proofErr w:type="spellEnd"/>
      <w:r w:rsidRPr="002450F0">
        <w:rPr>
          <w:rFonts w:ascii="Times New Roman" w:hAnsi="Times New Roman" w:cs="Times New Roman"/>
          <w:sz w:val="22"/>
          <w:szCs w:val="22"/>
          <w:lang w:val="fi-FI"/>
        </w:rPr>
        <w:t xml:space="preserve"> </w:t>
      </w:r>
      <w:hyperlink r:id="rId80" w:history="1">
        <w:r w:rsidRPr="00AE61FD">
          <w:rPr>
            <w:rStyle w:val="Hyperlinkki"/>
            <w:rFonts w:ascii="Times New Roman" w:hAnsi="Times New Roman" w:cs="Times New Roman"/>
            <w:sz w:val="22"/>
            <w:szCs w:val="22"/>
            <w:lang w:val="fi-FI"/>
          </w:rPr>
          <w:t>armi.mustosmaki@uef.fi</w:t>
        </w:r>
      </w:hyperlink>
      <w:r>
        <w:rPr>
          <w:rFonts w:ascii="Times New Roman" w:hAnsi="Times New Roman" w:cs="Times New Roman"/>
          <w:sz w:val="22"/>
          <w:szCs w:val="22"/>
          <w:lang w:val="fi-FI"/>
        </w:rPr>
        <w:t xml:space="preserve"> </w:t>
      </w:r>
    </w:p>
    <w:p w14:paraId="75370909" w14:textId="3DE49390" w:rsidR="002450F0" w:rsidRPr="002450F0" w:rsidRDefault="002450F0" w:rsidP="002450F0">
      <w:pPr>
        <w:spacing w:line="276" w:lineRule="auto"/>
        <w:rPr>
          <w:rFonts w:ascii="Times New Roman" w:hAnsi="Times New Roman" w:cs="Times New Roman"/>
          <w:sz w:val="22"/>
          <w:szCs w:val="22"/>
          <w:lang w:val="fi-FI"/>
        </w:rPr>
      </w:pPr>
      <w:r w:rsidRPr="002450F0">
        <w:rPr>
          <w:rFonts w:ascii="Times New Roman" w:hAnsi="Times New Roman" w:cs="Times New Roman"/>
          <w:sz w:val="22"/>
          <w:szCs w:val="22"/>
          <w:lang w:val="fi-FI"/>
        </w:rPr>
        <w:t xml:space="preserve">Merja Porttikivi  </w:t>
      </w:r>
      <w:hyperlink r:id="rId81" w:history="1">
        <w:r w:rsidRPr="00AE61FD">
          <w:rPr>
            <w:rStyle w:val="Hyperlinkki"/>
            <w:rFonts w:ascii="Times New Roman" w:hAnsi="Times New Roman" w:cs="Times New Roman"/>
            <w:sz w:val="22"/>
            <w:szCs w:val="22"/>
            <w:lang w:val="fi-FI"/>
          </w:rPr>
          <w:t>merja.porttikivi@lut.fi</w:t>
        </w:r>
      </w:hyperlink>
      <w:r>
        <w:rPr>
          <w:rFonts w:ascii="Times New Roman" w:hAnsi="Times New Roman" w:cs="Times New Roman"/>
          <w:sz w:val="22"/>
          <w:szCs w:val="22"/>
          <w:lang w:val="fi-FI"/>
        </w:rPr>
        <w:t xml:space="preserve"> </w:t>
      </w:r>
    </w:p>
    <w:p w14:paraId="5B62A6A3" w14:textId="0172F76B" w:rsidR="002450F0" w:rsidRDefault="002450F0" w:rsidP="002450F0">
      <w:pPr>
        <w:spacing w:line="276" w:lineRule="auto"/>
        <w:rPr>
          <w:rFonts w:ascii="Times New Roman" w:hAnsi="Times New Roman" w:cs="Times New Roman"/>
          <w:sz w:val="22"/>
          <w:szCs w:val="22"/>
          <w:lang w:val="fi-FI"/>
        </w:rPr>
      </w:pPr>
      <w:r w:rsidRPr="002450F0">
        <w:rPr>
          <w:rFonts w:ascii="Times New Roman" w:hAnsi="Times New Roman" w:cs="Times New Roman"/>
          <w:sz w:val="22"/>
          <w:szCs w:val="22"/>
          <w:lang w:val="fi-FI"/>
        </w:rPr>
        <w:t xml:space="preserve">Laura Tarkiainen </w:t>
      </w:r>
      <w:hyperlink r:id="rId82" w:history="1">
        <w:r w:rsidRPr="00AE61FD">
          <w:rPr>
            <w:rStyle w:val="Hyperlinkki"/>
            <w:rFonts w:ascii="Times New Roman" w:hAnsi="Times New Roman" w:cs="Times New Roman"/>
            <w:sz w:val="22"/>
            <w:szCs w:val="22"/>
            <w:lang w:val="fi-FI"/>
          </w:rPr>
          <w:t>laura.tarkiainen@tuni.fi</w:t>
        </w:r>
      </w:hyperlink>
      <w:r>
        <w:rPr>
          <w:rFonts w:ascii="Times New Roman" w:hAnsi="Times New Roman" w:cs="Times New Roman"/>
          <w:sz w:val="22"/>
          <w:szCs w:val="22"/>
          <w:lang w:val="fi-FI"/>
        </w:rPr>
        <w:t xml:space="preserve"> </w:t>
      </w:r>
    </w:p>
    <w:p w14:paraId="078C76B0" w14:textId="77777777" w:rsidR="002450F0" w:rsidRPr="002450F0" w:rsidRDefault="002450F0" w:rsidP="002450F0">
      <w:pPr>
        <w:spacing w:line="276" w:lineRule="auto"/>
        <w:rPr>
          <w:rFonts w:ascii="Times New Roman" w:hAnsi="Times New Roman" w:cs="Times New Roman"/>
          <w:sz w:val="22"/>
          <w:szCs w:val="22"/>
          <w:lang w:val="fi-FI"/>
        </w:rPr>
      </w:pPr>
    </w:p>
    <w:p w14:paraId="729FAB88" w14:textId="77777777" w:rsidR="002450F0" w:rsidRPr="002450F0" w:rsidRDefault="002450F0" w:rsidP="002450F0">
      <w:pPr>
        <w:spacing w:line="276" w:lineRule="auto"/>
        <w:rPr>
          <w:rFonts w:ascii="Times New Roman" w:hAnsi="Times New Roman" w:cs="Times New Roman"/>
          <w:sz w:val="22"/>
          <w:szCs w:val="22"/>
          <w:lang w:val="fi-FI"/>
        </w:rPr>
      </w:pPr>
      <w:r w:rsidRPr="002450F0">
        <w:rPr>
          <w:rFonts w:ascii="Times New Roman" w:hAnsi="Times New Roman" w:cs="Times New Roman"/>
          <w:sz w:val="22"/>
          <w:szCs w:val="22"/>
          <w:lang w:val="fi-FI"/>
        </w:rPr>
        <w:t xml:space="preserve">Kutsumme työryhmään esityksiä, jotka tarkastelevat sosiologisesta ja yhteiskuntatieteellisestä näkökulmasta ajankohtaisia talouden ja talouskulttuurien ilmiötä, kuten käytäntöjä, merkityksiä, diskursseja tai järjestyksiä, politiikkaa ja politisoimista ja muuttuvia valtasuhteita. Työryhmän tavoitteena on koota yhteen tutkijoita ja toimijoita, jotka analysoivat miten taloudellinen toiminta muotoutuu, organisoituu ja jäsentyy aikana, jota leimaavat digitaalinen murros ja tekoälyyn liitetty potentiaali, geopoliittinen pirstaloituminen, ilmastonmuutos ja hyvinvointivaltion </w:t>
      </w:r>
      <w:proofErr w:type="spellStart"/>
      <w:r w:rsidRPr="002450F0">
        <w:rPr>
          <w:rFonts w:ascii="Times New Roman" w:hAnsi="Times New Roman" w:cs="Times New Roman"/>
          <w:sz w:val="22"/>
          <w:szCs w:val="22"/>
          <w:lang w:val="fi-FI"/>
        </w:rPr>
        <w:t>fiskaalikriisi</w:t>
      </w:r>
      <w:proofErr w:type="spellEnd"/>
      <w:r w:rsidRPr="002450F0">
        <w:rPr>
          <w:rFonts w:ascii="Times New Roman" w:hAnsi="Times New Roman" w:cs="Times New Roman"/>
          <w:sz w:val="22"/>
          <w:szCs w:val="22"/>
          <w:lang w:val="fi-FI"/>
        </w:rPr>
        <w:t xml:space="preserve">. Viime vuosien yhteiskunnalliset muutokset vaikuttavat siihen, miten taloudesta puhutaan ja miten taloudellista toimijuutta ymmärretään. Samalla ne heijastuvat niin kotitalouksien arkeen kuin julkisten instituutioiden toimintalogiikkaan. </w:t>
      </w:r>
    </w:p>
    <w:p w14:paraId="728464F5" w14:textId="77777777" w:rsidR="002450F0" w:rsidRPr="002450F0" w:rsidRDefault="002450F0" w:rsidP="002450F0">
      <w:pPr>
        <w:spacing w:line="276" w:lineRule="auto"/>
        <w:rPr>
          <w:rFonts w:ascii="Times New Roman" w:hAnsi="Times New Roman" w:cs="Times New Roman"/>
          <w:sz w:val="22"/>
          <w:szCs w:val="22"/>
          <w:lang w:val="fi-FI"/>
        </w:rPr>
      </w:pPr>
      <w:r w:rsidRPr="002450F0">
        <w:rPr>
          <w:rFonts w:ascii="Times New Roman" w:hAnsi="Times New Roman" w:cs="Times New Roman"/>
          <w:sz w:val="22"/>
          <w:szCs w:val="22"/>
          <w:lang w:val="fi-FI"/>
        </w:rPr>
        <w:t xml:space="preserve">Työryhmässä kutsumme kysymään esimerkiksi: Miten omistuksen keskittyminen, pääomasijoittajien roolin kasvu ja alustamonopolien valta muokkaavat infrastruktuureja, asumista ja taloudellista päätäntävaltaa? Miten vihreä siirtymä muokkaa taloudellisia arvoja, kestävyysnormeja ja resurssien poliittista taloutta? Miten </w:t>
      </w:r>
      <w:proofErr w:type="spellStart"/>
      <w:r w:rsidRPr="002450F0">
        <w:rPr>
          <w:rFonts w:ascii="Times New Roman" w:hAnsi="Times New Roman" w:cs="Times New Roman"/>
          <w:sz w:val="22"/>
          <w:szCs w:val="22"/>
          <w:lang w:val="fi-FI"/>
        </w:rPr>
        <w:t>finansialisaatio</w:t>
      </w:r>
      <w:proofErr w:type="spellEnd"/>
      <w:r w:rsidRPr="002450F0">
        <w:rPr>
          <w:rFonts w:ascii="Times New Roman" w:hAnsi="Times New Roman" w:cs="Times New Roman"/>
          <w:sz w:val="22"/>
          <w:szCs w:val="22"/>
          <w:lang w:val="fi-FI"/>
        </w:rPr>
        <w:t xml:space="preserve"> muokkaa arjen taloudellisia käytäntöjä, velkaantumisen ehtoja ja kotitalouksien riskienhallintaa? Millaisin tavoin mediassa ja digitaalisilla alustoilla leviävä taloutta ja sijoittamista koskeva tieto ja sijoittajaksi kasvattaminen muokkaavat käsityksiämme kuluttamisesta ja omistamisesta ja rakentavat uutta taloudellista toimijuutta? Miten taloudelliset mielikuvat, moraaliset odotukset ja taloudelliset tunteet muovaavat taloudellista toimijuutta? Entä miten unelmiin, tulevaisuudenkuviin ja itsensä kehittämisen eetokseen perustuvat kulttuurit sekä kulutuksen ja taloudellisen käyttäytymisen luokkaistuneet ja </w:t>
      </w:r>
      <w:proofErr w:type="spellStart"/>
      <w:r w:rsidRPr="002450F0">
        <w:rPr>
          <w:rFonts w:ascii="Times New Roman" w:hAnsi="Times New Roman" w:cs="Times New Roman"/>
          <w:sz w:val="22"/>
          <w:szCs w:val="22"/>
          <w:lang w:val="fi-FI"/>
        </w:rPr>
        <w:t>rodullistetut</w:t>
      </w:r>
      <w:proofErr w:type="spellEnd"/>
      <w:r w:rsidRPr="002450F0">
        <w:rPr>
          <w:rFonts w:ascii="Times New Roman" w:hAnsi="Times New Roman" w:cs="Times New Roman"/>
          <w:sz w:val="22"/>
          <w:szCs w:val="22"/>
          <w:lang w:val="fi-FI"/>
        </w:rPr>
        <w:t xml:space="preserve"> tulkinnat rakentuvat ja vaikuttavat yhteiskunnallisesti? Millaisia uusia taloudellisia ja sosiaalisia jännitteitä nämä muutokset tuottavat? Työryhmään ovat tervetulleita niin empiiriset, teoreettiset, menetelmälliset, epistemologiset kuin tutkimuseettisetkin tarkastelut. </w:t>
      </w:r>
    </w:p>
    <w:p w14:paraId="413E3F30" w14:textId="5C220237" w:rsidR="002450F0" w:rsidRDefault="002450F0" w:rsidP="002450F0">
      <w:pPr>
        <w:spacing w:line="276" w:lineRule="auto"/>
        <w:rPr>
          <w:rFonts w:ascii="Times New Roman" w:hAnsi="Times New Roman" w:cs="Times New Roman"/>
          <w:sz w:val="22"/>
          <w:szCs w:val="22"/>
          <w:lang w:val="fi-FI"/>
        </w:rPr>
      </w:pPr>
      <w:r w:rsidRPr="002450F0">
        <w:rPr>
          <w:rFonts w:ascii="Times New Roman" w:hAnsi="Times New Roman" w:cs="Times New Roman"/>
          <w:sz w:val="22"/>
          <w:szCs w:val="22"/>
          <w:lang w:val="fi-FI"/>
        </w:rPr>
        <w:t>Työryhmän työskentelykieli on suomi.</w:t>
      </w:r>
    </w:p>
    <w:p w14:paraId="6CE266A1" w14:textId="77777777" w:rsidR="002450F0" w:rsidRDefault="002450F0" w:rsidP="002450F0">
      <w:pPr>
        <w:spacing w:line="276" w:lineRule="auto"/>
        <w:rPr>
          <w:rFonts w:ascii="Times New Roman" w:hAnsi="Times New Roman" w:cs="Times New Roman"/>
          <w:sz w:val="22"/>
          <w:szCs w:val="22"/>
          <w:lang w:val="fi-FI"/>
        </w:rPr>
      </w:pPr>
    </w:p>
    <w:p w14:paraId="3294862D" w14:textId="77777777" w:rsidR="002450F0" w:rsidRDefault="002450F0" w:rsidP="002450F0">
      <w:pPr>
        <w:spacing w:line="276" w:lineRule="auto"/>
        <w:rPr>
          <w:rFonts w:ascii="Times New Roman" w:hAnsi="Times New Roman" w:cs="Times New Roman"/>
          <w:sz w:val="22"/>
          <w:szCs w:val="22"/>
          <w:lang w:val="fi-FI"/>
        </w:rPr>
      </w:pPr>
    </w:p>
    <w:p w14:paraId="3019DEF3" w14:textId="77777777" w:rsidR="002450F0" w:rsidRDefault="002450F0" w:rsidP="002450F0">
      <w:pPr>
        <w:spacing w:line="276" w:lineRule="auto"/>
        <w:rPr>
          <w:rFonts w:ascii="Times New Roman" w:hAnsi="Times New Roman" w:cs="Times New Roman"/>
          <w:sz w:val="22"/>
          <w:szCs w:val="22"/>
          <w:lang w:val="fi-FI"/>
        </w:rPr>
      </w:pPr>
    </w:p>
    <w:p w14:paraId="484A94D7" w14:textId="77777777" w:rsidR="002450F0" w:rsidRDefault="002450F0" w:rsidP="002450F0">
      <w:pPr>
        <w:spacing w:line="276" w:lineRule="auto"/>
        <w:rPr>
          <w:rFonts w:ascii="Times New Roman" w:hAnsi="Times New Roman" w:cs="Times New Roman"/>
          <w:sz w:val="22"/>
          <w:szCs w:val="22"/>
          <w:lang w:val="fi-FI"/>
        </w:rPr>
      </w:pPr>
    </w:p>
    <w:p w14:paraId="6B891852" w14:textId="77777777" w:rsidR="002450F0" w:rsidRDefault="002450F0" w:rsidP="002450F0">
      <w:pPr>
        <w:spacing w:line="276" w:lineRule="auto"/>
        <w:rPr>
          <w:rFonts w:ascii="Times New Roman" w:hAnsi="Times New Roman" w:cs="Times New Roman"/>
          <w:sz w:val="22"/>
          <w:szCs w:val="22"/>
          <w:lang w:val="fi-FI"/>
        </w:rPr>
      </w:pPr>
    </w:p>
    <w:p w14:paraId="40B9C8D9" w14:textId="77777777" w:rsidR="002450F0" w:rsidRDefault="002450F0" w:rsidP="002450F0">
      <w:pPr>
        <w:spacing w:line="276" w:lineRule="auto"/>
        <w:rPr>
          <w:rFonts w:ascii="Times New Roman" w:hAnsi="Times New Roman" w:cs="Times New Roman"/>
          <w:sz w:val="22"/>
          <w:szCs w:val="22"/>
          <w:lang w:val="fi-FI"/>
        </w:rPr>
      </w:pPr>
    </w:p>
    <w:p w14:paraId="32E84FA2" w14:textId="42A52611" w:rsidR="002450F0" w:rsidRDefault="002450F0" w:rsidP="00840314">
      <w:pPr>
        <w:pStyle w:val="Otsikko1"/>
      </w:pPr>
      <w:bookmarkStart w:id="29" w:name="_Toc224733888"/>
      <w:r w:rsidRPr="00F43632">
        <w:lastRenderedPageBreak/>
        <w:t xml:space="preserve">29. </w:t>
      </w:r>
      <w:r w:rsidR="00F43632" w:rsidRPr="00F43632">
        <w:t>ETNOGRAFINEN TUTKIMUS YHTEISÖJEN RAJAPINNOILLA</w:t>
      </w:r>
      <w:bookmarkEnd w:id="29"/>
    </w:p>
    <w:p w14:paraId="632D2B74" w14:textId="77777777" w:rsidR="00F43632" w:rsidRPr="00F43632" w:rsidRDefault="00F43632" w:rsidP="002450F0">
      <w:pPr>
        <w:spacing w:line="276" w:lineRule="auto"/>
        <w:rPr>
          <w:rFonts w:ascii="Times New Roman" w:hAnsi="Times New Roman" w:cs="Times New Roman"/>
          <w:b/>
          <w:bCs/>
          <w:sz w:val="22"/>
          <w:szCs w:val="22"/>
          <w:lang w:val="fi-FI"/>
        </w:rPr>
      </w:pPr>
    </w:p>
    <w:p w14:paraId="3C276E51" w14:textId="77777777" w:rsidR="00F43632" w:rsidRPr="00F43632" w:rsidRDefault="00F43632" w:rsidP="00F43632">
      <w:pPr>
        <w:spacing w:line="276" w:lineRule="auto"/>
        <w:rPr>
          <w:rFonts w:ascii="Times New Roman" w:hAnsi="Times New Roman" w:cs="Times New Roman"/>
          <w:b/>
          <w:bCs/>
          <w:sz w:val="22"/>
          <w:szCs w:val="22"/>
          <w:lang w:val="fi-FI"/>
        </w:rPr>
      </w:pPr>
      <w:r w:rsidRPr="00F43632">
        <w:rPr>
          <w:rFonts w:ascii="Times New Roman" w:hAnsi="Times New Roman" w:cs="Times New Roman"/>
          <w:b/>
          <w:bCs/>
          <w:sz w:val="22"/>
          <w:szCs w:val="22"/>
          <w:lang w:val="fi-FI"/>
        </w:rPr>
        <w:t xml:space="preserve">Koordinaattori: </w:t>
      </w:r>
    </w:p>
    <w:p w14:paraId="1BE5B306" w14:textId="672E1664" w:rsidR="00F43632" w:rsidRDefault="00F43632" w:rsidP="00F43632">
      <w:pPr>
        <w:spacing w:line="276" w:lineRule="auto"/>
        <w:rPr>
          <w:rFonts w:ascii="Times New Roman" w:hAnsi="Times New Roman" w:cs="Times New Roman"/>
          <w:sz w:val="22"/>
          <w:szCs w:val="22"/>
          <w:lang w:val="fi-FI"/>
        </w:rPr>
      </w:pPr>
      <w:r w:rsidRPr="00F43632">
        <w:rPr>
          <w:rFonts w:ascii="Times New Roman" w:hAnsi="Times New Roman" w:cs="Times New Roman"/>
          <w:sz w:val="22"/>
          <w:szCs w:val="22"/>
          <w:lang w:val="fi-FI"/>
        </w:rPr>
        <w:t xml:space="preserve">Sara Juvonen (Itä-Suomen yliopisto), </w:t>
      </w:r>
      <w:hyperlink r:id="rId83" w:history="1">
        <w:r w:rsidRPr="00AE61FD">
          <w:rPr>
            <w:rStyle w:val="Hyperlinkki"/>
            <w:rFonts w:ascii="Times New Roman" w:hAnsi="Times New Roman" w:cs="Times New Roman"/>
            <w:sz w:val="22"/>
            <w:szCs w:val="22"/>
            <w:lang w:val="fi-FI"/>
          </w:rPr>
          <w:t>sara.juvonen@uef.fi</w:t>
        </w:r>
      </w:hyperlink>
      <w:r>
        <w:rPr>
          <w:rFonts w:ascii="Times New Roman" w:hAnsi="Times New Roman" w:cs="Times New Roman"/>
          <w:sz w:val="22"/>
          <w:szCs w:val="22"/>
          <w:lang w:val="fi-FI"/>
        </w:rPr>
        <w:t xml:space="preserve"> </w:t>
      </w:r>
    </w:p>
    <w:p w14:paraId="62AAC0FC" w14:textId="77777777" w:rsidR="00F43632" w:rsidRPr="00F43632" w:rsidRDefault="00F43632" w:rsidP="00F43632">
      <w:pPr>
        <w:spacing w:line="276" w:lineRule="auto"/>
        <w:rPr>
          <w:rFonts w:ascii="Times New Roman" w:hAnsi="Times New Roman" w:cs="Times New Roman"/>
          <w:sz w:val="22"/>
          <w:szCs w:val="22"/>
          <w:lang w:val="fi-FI"/>
        </w:rPr>
      </w:pPr>
    </w:p>
    <w:p w14:paraId="5611AD78" w14:textId="77777777" w:rsidR="00F43632" w:rsidRPr="00F43632" w:rsidRDefault="00F43632" w:rsidP="00F43632">
      <w:pPr>
        <w:spacing w:line="276" w:lineRule="auto"/>
        <w:rPr>
          <w:rFonts w:ascii="Times New Roman" w:hAnsi="Times New Roman" w:cs="Times New Roman"/>
          <w:sz w:val="22"/>
          <w:szCs w:val="22"/>
          <w:lang w:val="fi-FI"/>
        </w:rPr>
      </w:pPr>
      <w:r w:rsidRPr="00F43632">
        <w:rPr>
          <w:rFonts w:ascii="Times New Roman" w:hAnsi="Times New Roman" w:cs="Times New Roman"/>
          <w:sz w:val="22"/>
          <w:szCs w:val="22"/>
          <w:lang w:val="fi-FI"/>
        </w:rPr>
        <w:t>Menetelmällinen työryhmä kokoaa yhteen tutkijoita, jotka hyödyntävät etnografista metodologiaa yhteiskunnan instituutioiden ja yhteisöjen tutkimuksessa. Etnografisen tutkimuksen ytimessä on erilaisiin yhteisöihin sukeltaminen, niiden ja niihin kuuluvien toimijoiden ymmärtämiseen pyrkiminen, sekä näiden kautta näyttäytyvien yhteiskunnallisten ilmiöiden analysoiminen. Työryhmässä pureudumme siihen, mitä etnografiset menetelmät voivat tehdä näkyväksi eri yhteisöistä, rakenteista, niissä olemisesta ja olemisen rajoista.</w:t>
      </w:r>
    </w:p>
    <w:p w14:paraId="312B6269" w14:textId="7F38A896" w:rsidR="00F43632" w:rsidRDefault="00F43632" w:rsidP="00F43632">
      <w:pPr>
        <w:spacing w:line="276" w:lineRule="auto"/>
        <w:rPr>
          <w:rFonts w:ascii="Times New Roman" w:hAnsi="Times New Roman" w:cs="Times New Roman"/>
          <w:sz w:val="22"/>
          <w:szCs w:val="22"/>
          <w:lang w:val="fi-FI"/>
        </w:rPr>
      </w:pPr>
      <w:r w:rsidRPr="00F43632">
        <w:rPr>
          <w:rFonts w:ascii="Times New Roman" w:hAnsi="Times New Roman" w:cs="Times New Roman"/>
          <w:sz w:val="22"/>
          <w:szCs w:val="22"/>
          <w:lang w:val="fi-FI"/>
        </w:rPr>
        <w:t>Ryhmään ovat tervetulleita monenlaiset etnografiset näkökulmat ja lähestymistavat. Miten eri yhteisöjen dynamiikat ja rakenteet heijastuvat etnografiseen tutkimustyöhön? Millaiseksi tutkijan ja tutkittavan yhteisön suhde voi muodostua? Miten sisäänpääsyistä neuvotellaan? Mitä autoetnografia voi kertoa ympäröivistä yhteisöistä? Tervetulleita ovat myös pohdinnat etnografisen tutkimuksen metodologisista käänteistä ja uusista muodoista.</w:t>
      </w:r>
    </w:p>
    <w:p w14:paraId="3F8F7101" w14:textId="77777777" w:rsidR="00F43632" w:rsidRDefault="00F43632" w:rsidP="00F43632">
      <w:pPr>
        <w:spacing w:line="276" w:lineRule="auto"/>
        <w:rPr>
          <w:rFonts w:ascii="Times New Roman" w:hAnsi="Times New Roman" w:cs="Times New Roman"/>
          <w:sz w:val="22"/>
          <w:szCs w:val="22"/>
          <w:lang w:val="fi-FI"/>
        </w:rPr>
      </w:pPr>
    </w:p>
    <w:p w14:paraId="7A4D5063" w14:textId="77777777" w:rsidR="00F43632" w:rsidRDefault="00F43632" w:rsidP="00F43632">
      <w:pPr>
        <w:spacing w:line="276" w:lineRule="auto"/>
        <w:rPr>
          <w:rFonts w:ascii="Times New Roman" w:hAnsi="Times New Roman" w:cs="Times New Roman"/>
          <w:sz w:val="22"/>
          <w:szCs w:val="22"/>
          <w:lang w:val="fi-FI"/>
        </w:rPr>
      </w:pPr>
    </w:p>
    <w:p w14:paraId="5EF7658B" w14:textId="77777777" w:rsidR="00F43632" w:rsidRDefault="00F43632" w:rsidP="00F43632">
      <w:pPr>
        <w:spacing w:line="276" w:lineRule="auto"/>
        <w:rPr>
          <w:rFonts w:ascii="Times New Roman" w:hAnsi="Times New Roman" w:cs="Times New Roman"/>
          <w:sz w:val="22"/>
          <w:szCs w:val="22"/>
          <w:lang w:val="fi-FI"/>
        </w:rPr>
      </w:pPr>
    </w:p>
    <w:p w14:paraId="068EF3B5" w14:textId="77777777" w:rsidR="00F43632" w:rsidRDefault="00F43632" w:rsidP="00F43632">
      <w:pPr>
        <w:spacing w:line="276" w:lineRule="auto"/>
        <w:rPr>
          <w:rFonts w:ascii="Times New Roman" w:hAnsi="Times New Roman" w:cs="Times New Roman"/>
          <w:sz w:val="22"/>
          <w:szCs w:val="22"/>
          <w:lang w:val="fi-FI"/>
        </w:rPr>
      </w:pPr>
    </w:p>
    <w:p w14:paraId="5CF0AD36" w14:textId="77777777" w:rsidR="00F43632" w:rsidRDefault="00F43632" w:rsidP="00F43632">
      <w:pPr>
        <w:spacing w:line="276" w:lineRule="auto"/>
        <w:rPr>
          <w:rFonts w:ascii="Times New Roman" w:hAnsi="Times New Roman" w:cs="Times New Roman"/>
          <w:sz w:val="22"/>
          <w:szCs w:val="22"/>
          <w:lang w:val="fi-FI"/>
        </w:rPr>
      </w:pPr>
    </w:p>
    <w:p w14:paraId="4958FA5D" w14:textId="77777777" w:rsidR="00F43632" w:rsidRDefault="00F43632" w:rsidP="00F43632">
      <w:pPr>
        <w:spacing w:line="276" w:lineRule="auto"/>
        <w:rPr>
          <w:rFonts w:ascii="Times New Roman" w:hAnsi="Times New Roman" w:cs="Times New Roman"/>
          <w:sz w:val="22"/>
          <w:szCs w:val="22"/>
          <w:lang w:val="fi-FI"/>
        </w:rPr>
      </w:pPr>
    </w:p>
    <w:p w14:paraId="3DECFAB9" w14:textId="77777777" w:rsidR="00F43632" w:rsidRDefault="00F43632" w:rsidP="00F43632">
      <w:pPr>
        <w:spacing w:line="276" w:lineRule="auto"/>
        <w:rPr>
          <w:rFonts w:ascii="Times New Roman" w:hAnsi="Times New Roman" w:cs="Times New Roman"/>
          <w:sz w:val="22"/>
          <w:szCs w:val="22"/>
          <w:lang w:val="fi-FI"/>
        </w:rPr>
      </w:pPr>
    </w:p>
    <w:p w14:paraId="1A45B7C1" w14:textId="77777777" w:rsidR="00F43632" w:rsidRDefault="00F43632" w:rsidP="00F43632">
      <w:pPr>
        <w:spacing w:line="276" w:lineRule="auto"/>
        <w:rPr>
          <w:rFonts w:ascii="Times New Roman" w:hAnsi="Times New Roman" w:cs="Times New Roman"/>
          <w:sz w:val="22"/>
          <w:szCs w:val="22"/>
          <w:lang w:val="fi-FI"/>
        </w:rPr>
      </w:pPr>
    </w:p>
    <w:p w14:paraId="4C73F955" w14:textId="77777777" w:rsidR="00F43632" w:rsidRDefault="00F43632" w:rsidP="00F43632">
      <w:pPr>
        <w:spacing w:line="276" w:lineRule="auto"/>
        <w:rPr>
          <w:rFonts w:ascii="Times New Roman" w:hAnsi="Times New Roman" w:cs="Times New Roman"/>
          <w:sz w:val="22"/>
          <w:szCs w:val="22"/>
          <w:lang w:val="fi-FI"/>
        </w:rPr>
      </w:pPr>
    </w:p>
    <w:p w14:paraId="2D3C5C46" w14:textId="77777777" w:rsidR="00F43632" w:rsidRDefault="00F43632" w:rsidP="00F43632">
      <w:pPr>
        <w:spacing w:line="276" w:lineRule="auto"/>
        <w:rPr>
          <w:rFonts w:ascii="Times New Roman" w:hAnsi="Times New Roman" w:cs="Times New Roman"/>
          <w:sz w:val="22"/>
          <w:szCs w:val="22"/>
          <w:lang w:val="fi-FI"/>
        </w:rPr>
      </w:pPr>
    </w:p>
    <w:p w14:paraId="21A3C18D" w14:textId="77777777" w:rsidR="00F43632" w:rsidRDefault="00F43632" w:rsidP="00F43632">
      <w:pPr>
        <w:spacing w:line="276" w:lineRule="auto"/>
        <w:rPr>
          <w:rFonts w:ascii="Times New Roman" w:hAnsi="Times New Roman" w:cs="Times New Roman"/>
          <w:sz w:val="22"/>
          <w:szCs w:val="22"/>
          <w:lang w:val="fi-FI"/>
        </w:rPr>
      </w:pPr>
    </w:p>
    <w:p w14:paraId="4CCD911C" w14:textId="77777777" w:rsidR="00F43632" w:rsidRDefault="00F43632" w:rsidP="00F43632">
      <w:pPr>
        <w:spacing w:line="276" w:lineRule="auto"/>
        <w:rPr>
          <w:rFonts w:ascii="Times New Roman" w:hAnsi="Times New Roman" w:cs="Times New Roman"/>
          <w:sz w:val="22"/>
          <w:szCs w:val="22"/>
          <w:lang w:val="fi-FI"/>
        </w:rPr>
      </w:pPr>
    </w:p>
    <w:p w14:paraId="3801BF32" w14:textId="77777777" w:rsidR="00F43632" w:rsidRDefault="00F43632" w:rsidP="00F43632">
      <w:pPr>
        <w:spacing w:line="276" w:lineRule="auto"/>
        <w:rPr>
          <w:rFonts w:ascii="Times New Roman" w:hAnsi="Times New Roman" w:cs="Times New Roman"/>
          <w:sz w:val="22"/>
          <w:szCs w:val="22"/>
          <w:lang w:val="fi-FI"/>
        </w:rPr>
      </w:pPr>
    </w:p>
    <w:p w14:paraId="38030825" w14:textId="77777777" w:rsidR="00F43632" w:rsidRDefault="00F43632" w:rsidP="00F43632">
      <w:pPr>
        <w:spacing w:line="276" w:lineRule="auto"/>
        <w:rPr>
          <w:rFonts w:ascii="Times New Roman" w:hAnsi="Times New Roman" w:cs="Times New Roman"/>
          <w:sz w:val="22"/>
          <w:szCs w:val="22"/>
          <w:lang w:val="fi-FI"/>
        </w:rPr>
      </w:pPr>
    </w:p>
    <w:p w14:paraId="581C76B6" w14:textId="77777777" w:rsidR="00F43632" w:rsidRDefault="00F43632" w:rsidP="00F43632">
      <w:pPr>
        <w:spacing w:line="276" w:lineRule="auto"/>
        <w:rPr>
          <w:rFonts w:ascii="Times New Roman" w:hAnsi="Times New Roman" w:cs="Times New Roman"/>
          <w:sz w:val="22"/>
          <w:szCs w:val="22"/>
          <w:lang w:val="fi-FI"/>
        </w:rPr>
      </w:pPr>
    </w:p>
    <w:p w14:paraId="2998E8E2" w14:textId="77777777" w:rsidR="00F43632" w:rsidRDefault="00F43632" w:rsidP="00F43632">
      <w:pPr>
        <w:spacing w:line="276" w:lineRule="auto"/>
        <w:rPr>
          <w:rFonts w:ascii="Times New Roman" w:hAnsi="Times New Roman" w:cs="Times New Roman"/>
          <w:sz w:val="22"/>
          <w:szCs w:val="22"/>
          <w:lang w:val="fi-FI"/>
        </w:rPr>
      </w:pPr>
    </w:p>
    <w:p w14:paraId="0CD7E72D" w14:textId="27FFE721" w:rsidR="00F43632" w:rsidRPr="00940D45" w:rsidRDefault="00F43632" w:rsidP="00840314">
      <w:pPr>
        <w:pStyle w:val="Otsikko1"/>
        <w:rPr>
          <w:lang w:val="en-US"/>
        </w:rPr>
      </w:pPr>
      <w:bookmarkStart w:id="30" w:name="_Toc224733889"/>
      <w:r w:rsidRPr="00940D45">
        <w:rPr>
          <w:lang w:val="en-US"/>
        </w:rPr>
        <w:lastRenderedPageBreak/>
        <w:t xml:space="preserve">30. </w:t>
      </w:r>
      <w:r w:rsidR="00377E93" w:rsidRPr="00940D45">
        <w:rPr>
          <w:lang w:val="en-US"/>
        </w:rPr>
        <w:t>EXPERTISE, EXPERIENCE AND LANGUAGE</w:t>
      </w:r>
      <w:bookmarkEnd w:id="30"/>
    </w:p>
    <w:p w14:paraId="2BFD74EF" w14:textId="1BC9EFFE" w:rsidR="00CF02F5" w:rsidRPr="00940D45" w:rsidRDefault="00CF02F5" w:rsidP="00840314">
      <w:pPr>
        <w:pStyle w:val="Otsikko1"/>
        <w:rPr>
          <w:lang w:val="en-US"/>
        </w:rPr>
      </w:pPr>
      <w:bookmarkStart w:id="31" w:name="_Toc224733890"/>
      <w:r w:rsidRPr="00940D45">
        <w:rPr>
          <w:lang w:val="en-US"/>
        </w:rPr>
        <w:t>INTERSECTIONAL APPROACHES TO KNOWING AND RELEVANCE</w:t>
      </w:r>
      <w:bookmarkEnd w:id="31"/>
    </w:p>
    <w:p w14:paraId="1056BE5C" w14:textId="487588AC" w:rsidR="00CF02F5" w:rsidRDefault="00CF02F5" w:rsidP="00F43632">
      <w:pPr>
        <w:spacing w:line="276" w:lineRule="auto"/>
        <w:rPr>
          <w:rFonts w:ascii="Times New Roman" w:hAnsi="Times New Roman" w:cs="Times New Roman"/>
          <w:b/>
          <w:bCs/>
          <w:sz w:val="22"/>
          <w:szCs w:val="22"/>
        </w:rPr>
      </w:pPr>
    </w:p>
    <w:p w14:paraId="5BCFD310" w14:textId="191F0E96" w:rsidR="00CF02F5" w:rsidRPr="00CF02F5" w:rsidRDefault="00CF02F5" w:rsidP="00F43632">
      <w:pPr>
        <w:spacing w:line="276" w:lineRule="auto"/>
        <w:rPr>
          <w:rFonts w:ascii="Times New Roman" w:hAnsi="Times New Roman" w:cs="Times New Roman"/>
          <w:b/>
          <w:bCs/>
          <w:sz w:val="22"/>
          <w:szCs w:val="22"/>
        </w:rPr>
      </w:pPr>
      <w:r>
        <w:rPr>
          <w:rFonts w:ascii="Times New Roman" w:hAnsi="Times New Roman" w:cs="Times New Roman"/>
          <w:b/>
          <w:bCs/>
          <w:sz w:val="22"/>
          <w:szCs w:val="22"/>
        </w:rPr>
        <w:t>Coordinator:</w:t>
      </w:r>
    </w:p>
    <w:p w14:paraId="54D79C3C" w14:textId="72928A46" w:rsidR="00CF02F5" w:rsidRPr="00CF02F5" w:rsidRDefault="00CF02F5" w:rsidP="00CF02F5">
      <w:pPr>
        <w:spacing w:line="276" w:lineRule="auto"/>
        <w:rPr>
          <w:rFonts w:ascii="Times New Roman" w:hAnsi="Times New Roman" w:cs="Times New Roman"/>
          <w:sz w:val="22"/>
          <w:szCs w:val="22"/>
        </w:rPr>
      </w:pPr>
      <w:r w:rsidRPr="00CF02F5">
        <w:rPr>
          <w:rFonts w:ascii="Times New Roman" w:hAnsi="Times New Roman" w:cs="Times New Roman"/>
          <w:sz w:val="22"/>
          <w:szCs w:val="22"/>
        </w:rPr>
        <w:t>Elina Oinas, University of Helsinki</w:t>
      </w:r>
      <w:r w:rsidRPr="008D1F06">
        <w:rPr>
          <w:rFonts w:ascii="Times New Roman" w:hAnsi="Times New Roman" w:cs="Times New Roman"/>
          <w:sz w:val="22"/>
          <w:szCs w:val="22"/>
        </w:rPr>
        <w:t xml:space="preserve"> </w:t>
      </w:r>
      <w:hyperlink r:id="rId84" w:history="1">
        <w:r w:rsidRPr="008D1F06">
          <w:rPr>
            <w:rStyle w:val="Hyperlinkki"/>
            <w:rFonts w:ascii="Times New Roman" w:hAnsi="Times New Roman" w:cs="Times New Roman"/>
            <w:sz w:val="22"/>
            <w:szCs w:val="22"/>
          </w:rPr>
          <w:t>elina.oinas@helsinki.fi</w:t>
        </w:r>
      </w:hyperlink>
      <w:r w:rsidRPr="008D1F06">
        <w:rPr>
          <w:rFonts w:ascii="Times New Roman" w:hAnsi="Times New Roman" w:cs="Times New Roman"/>
          <w:sz w:val="22"/>
          <w:szCs w:val="22"/>
        </w:rPr>
        <w:t xml:space="preserve"> </w:t>
      </w:r>
    </w:p>
    <w:p w14:paraId="6E918488" w14:textId="77777777" w:rsidR="00CF02F5" w:rsidRPr="008D1F06" w:rsidRDefault="00CF02F5" w:rsidP="00CF02F5">
      <w:pPr>
        <w:spacing w:line="276" w:lineRule="auto"/>
        <w:rPr>
          <w:rFonts w:ascii="Times New Roman" w:hAnsi="Times New Roman" w:cs="Times New Roman"/>
          <w:sz w:val="22"/>
          <w:szCs w:val="22"/>
        </w:rPr>
      </w:pPr>
      <w:r w:rsidRPr="008D1F06">
        <w:rPr>
          <w:rFonts w:ascii="Times New Roman" w:hAnsi="Times New Roman" w:cs="Times New Roman"/>
          <w:sz w:val="22"/>
          <w:szCs w:val="22"/>
        </w:rPr>
        <w:t xml:space="preserve"> </w:t>
      </w:r>
    </w:p>
    <w:p w14:paraId="5F965455" w14:textId="77777777" w:rsidR="00CF02F5" w:rsidRPr="00CF02F5" w:rsidRDefault="00CF02F5" w:rsidP="00CF02F5">
      <w:pPr>
        <w:spacing w:line="276" w:lineRule="auto"/>
        <w:rPr>
          <w:rFonts w:ascii="Times New Roman" w:hAnsi="Times New Roman" w:cs="Times New Roman"/>
          <w:sz w:val="22"/>
          <w:szCs w:val="22"/>
        </w:rPr>
      </w:pPr>
      <w:r w:rsidRPr="00CF02F5">
        <w:rPr>
          <w:rFonts w:ascii="Times New Roman" w:hAnsi="Times New Roman" w:cs="Times New Roman"/>
          <w:sz w:val="22"/>
          <w:szCs w:val="22"/>
        </w:rPr>
        <w:t xml:space="preserve">This session invites papers on how to study the tension between authoritative knowledge regimes and local or personal experiential knowing. Furthermore, papers where language is </w:t>
      </w:r>
      <w:proofErr w:type="spellStart"/>
      <w:r w:rsidRPr="00CF02F5">
        <w:rPr>
          <w:rFonts w:ascii="Times New Roman" w:hAnsi="Times New Roman" w:cs="Times New Roman"/>
          <w:sz w:val="22"/>
          <w:szCs w:val="22"/>
        </w:rPr>
        <w:t>thematised</w:t>
      </w:r>
      <w:proofErr w:type="spellEnd"/>
      <w:r w:rsidRPr="00CF02F5">
        <w:rPr>
          <w:rFonts w:ascii="Times New Roman" w:hAnsi="Times New Roman" w:cs="Times New Roman"/>
          <w:sz w:val="22"/>
          <w:szCs w:val="22"/>
        </w:rPr>
        <w:t xml:space="preserve"> are especially welcome, but a focus on language is not a requirement. The session will hopefully include papers where different theoretical approaches, methodological choices or empirical findings are discussed. Possible disciplinary fields can range from sociology of health and illness, medicine, gender, queer and trans studies; environmental sociology, STS, as well as global development studies: the tension between the patient’s experience and medical </w:t>
      </w:r>
      <w:proofErr w:type="spellStart"/>
      <w:r w:rsidRPr="00CF02F5">
        <w:rPr>
          <w:rFonts w:ascii="Times New Roman" w:hAnsi="Times New Roman" w:cs="Times New Roman"/>
          <w:sz w:val="22"/>
          <w:szCs w:val="22"/>
        </w:rPr>
        <w:t>practise</w:t>
      </w:r>
      <w:proofErr w:type="spellEnd"/>
      <w:r w:rsidRPr="00CF02F5">
        <w:rPr>
          <w:rFonts w:ascii="Times New Roman" w:hAnsi="Times New Roman" w:cs="Times New Roman"/>
          <w:sz w:val="22"/>
          <w:szCs w:val="22"/>
        </w:rPr>
        <w:t xml:space="preserve"> can in this session meet studies on development projects and local activist resistance, as well as research on well-being in contemporary universities.</w:t>
      </w:r>
    </w:p>
    <w:p w14:paraId="252E35B2" w14:textId="77777777" w:rsidR="00CF02F5" w:rsidRPr="00CF02F5" w:rsidRDefault="00CF02F5" w:rsidP="00CF02F5">
      <w:pPr>
        <w:spacing w:line="276" w:lineRule="auto"/>
        <w:rPr>
          <w:rFonts w:ascii="Times New Roman" w:hAnsi="Times New Roman" w:cs="Times New Roman"/>
          <w:sz w:val="22"/>
          <w:szCs w:val="22"/>
        </w:rPr>
      </w:pPr>
    </w:p>
    <w:p w14:paraId="6D9A8781" w14:textId="08239316" w:rsidR="00377E93" w:rsidRDefault="00CF02F5" w:rsidP="00CF02F5">
      <w:pPr>
        <w:spacing w:line="276" w:lineRule="auto"/>
        <w:rPr>
          <w:rFonts w:ascii="Times New Roman" w:hAnsi="Times New Roman" w:cs="Times New Roman"/>
          <w:sz w:val="22"/>
          <w:szCs w:val="22"/>
        </w:rPr>
      </w:pPr>
      <w:r w:rsidRPr="00CF02F5">
        <w:rPr>
          <w:rFonts w:ascii="Times New Roman" w:hAnsi="Times New Roman" w:cs="Times New Roman"/>
          <w:sz w:val="22"/>
          <w:szCs w:val="22"/>
        </w:rPr>
        <w:t>Papers can be presented in Finnish, Swedish or English</w:t>
      </w:r>
      <w:r>
        <w:rPr>
          <w:rFonts w:ascii="Times New Roman" w:hAnsi="Times New Roman" w:cs="Times New Roman"/>
          <w:sz w:val="22"/>
          <w:szCs w:val="22"/>
        </w:rPr>
        <w:t>.</w:t>
      </w:r>
    </w:p>
    <w:p w14:paraId="2312E8B8" w14:textId="77777777" w:rsidR="00CF02F5" w:rsidRDefault="00CF02F5" w:rsidP="00CF02F5">
      <w:pPr>
        <w:spacing w:line="276" w:lineRule="auto"/>
        <w:rPr>
          <w:rFonts w:ascii="Times New Roman" w:hAnsi="Times New Roman" w:cs="Times New Roman"/>
          <w:sz w:val="22"/>
          <w:szCs w:val="22"/>
        </w:rPr>
      </w:pPr>
    </w:p>
    <w:p w14:paraId="0B2A66DC" w14:textId="77777777" w:rsidR="00CF02F5" w:rsidRDefault="00CF02F5" w:rsidP="00CF02F5">
      <w:pPr>
        <w:spacing w:line="276" w:lineRule="auto"/>
        <w:rPr>
          <w:rFonts w:ascii="Times New Roman" w:hAnsi="Times New Roman" w:cs="Times New Roman"/>
          <w:sz w:val="22"/>
          <w:szCs w:val="22"/>
        </w:rPr>
      </w:pPr>
    </w:p>
    <w:p w14:paraId="6EB5C3D3" w14:textId="77777777" w:rsidR="00CF02F5" w:rsidRDefault="00CF02F5" w:rsidP="00CF02F5">
      <w:pPr>
        <w:spacing w:line="276" w:lineRule="auto"/>
        <w:rPr>
          <w:rFonts w:ascii="Times New Roman" w:hAnsi="Times New Roman" w:cs="Times New Roman"/>
          <w:sz w:val="22"/>
          <w:szCs w:val="22"/>
        </w:rPr>
      </w:pPr>
    </w:p>
    <w:p w14:paraId="35251D10" w14:textId="77777777" w:rsidR="00CF02F5" w:rsidRDefault="00CF02F5" w:rsidP="00CF02F5">
      <w:pPr>
        <w:spacing w:line="276" w:lineRule="auto"/>
        <w:rPr>
          <w:rFonts w:ascii="Times New Roman" w:hAnsi="Times New Roman" w:cs="Times New Roman"/>
          <w:sz w:val="22"/>
          <w:szCs w:val="22"/>
        </w:rPr>
      </w:pPr>
    </w:p>
    <w:p w14:paraId="7779961F" w14:textId="77777777" w:rsidR="00CF02F5" w:rsidRDefault="00CF02F5" w:rsidP="00CF02F5">
      <w:pPr>
        <w:spacing w:line="276" w:lineRule="auto"/>
        <w:rPr>
          <w:rFonts w:ascii="Times New Roman" w:hAnsi="Times New Roman" w:cs="Times New Roman"/>
          <w:sz w:val="22"/>
          <w:szCs w:val="22"/>
        </w:rPr>
      </w:pPr>
    </w:p>
    <w:p w14:paraId="08603ED4" w14:textId="77777777" w:rsidR="00CF02F5" w:rsidRDefault="00CF02F5" w:rsidP="00CF02F5">
      <w:pPr>
        <w:spacing w:line="276" w:lineRule="auto"/>
        <w:rPr>
          <w:rFonts w:ascii="Times New Roman" w:hAnsi="Times New Roman" w:cs="Times New Roman"/>
          <w:sz w:val="22"/>
          <w:szCs w:val="22"/>
        </w:rPr>
      </w:pPr>
    </w:p>
    <w:p w14:paraId="7A0BBB4F" w14:textId="77777777" w:rsidR="00CF02F5" w:rsidRDefault="00CF02F5" w:rsidP="00CF02F5">
      <w:pPr>
        <w:spacing w:line="276" w:lineRule="auto"/>
        <w:rPr>
          <w:rFonts w:ascii="Times New Roman" w:hAnsi="Times New Roman" w:cs="Times New Roman"/>
          <w:sz w:val="22"/>
          <w:szCs w:val="22"/>
        </w:rPr>
      </w:pPr>
    </w:p>
    <w:p w14:paraId="24048341" w14:textId="77777777" w:rsidR="00CF02F5" w:rsidRDefault="00CF02F5" w:rsidP="00CF02F5">
      <w:pPr>
        <w:spacing w:line="276" w:lineRule="auto"/>
        <w:rPr>
          <w:rFonts w:ascii="Times New Roman" w:hAnsi="Times New Roman" w:cs="Times New Roman"/>
          <w:sz w:val="22"/>
          <w:szCs w:val="22"/>
        </w:rPr>
      </w:pPr>
    </w:p>
    <w:p w14:paraId="2213B6F3" w14:textId="77777777" w:rsidR="00CF02F5" w:rsidRDefault="00CF02F5" w:rsidP="00CF02F5">
      <w:pPr>
        <w:spacing w:line="276" w:lineRule="auto"/>
        <w:rPr>
          <w:rFonts w:ascii="Times New Roman" w:hAnsi="Times New Roman" w:cs="Times New Roman"/>
          <w:sz w:val="22"/>
          <w:szCs w:val="22"/>
        </w:rPr>
      </w:pPr>
    </w:p>
    <w:p w14:paraId="61E76D19" w14:textId="77777777" w:rsidR="00CF02F5" w:rsidRDefault="00CF02F5" w:rsidP="00CF02F5">
      <w:pPr>
        <w:spacing w:line="276" w:lineRule="auto"/>
        <w:rPr>
          <w:rFonts w:ascii="Times New Roman" w:hAnsi="Times New Roman" w:cs="Times New Roman"/>
          <w:sz w:val="22"/>
          <w:szCs w:val="22"/>
        </w:rPr>
      </w:pPr>
    </w:p>
    <w:p w14:paraId="77CEF00B" w14:textId="77777777" w:rsidR="00CF02F5" w:rsidRDefault="00CF02F5" w:rsidP="00CF02F5">
      <w:pPr>
        <w:spacing w:line="276" w:lineRule="auto"/>
        <w:rPr>
          <w:rFonts w:ascii="Times New Roman" w:hAnsi="Times New Roman" w:cs="Times New Roman"/>
          <w:sz w:val="22"/>
          <w:szCs w:val="22"/>
        </w:rPr>
      </w:pPr>
    </w:p>
    <w:p w14:paraId="05870AC3" w14:textId="77777777" w:rsidR="00CF02F5" w:rsidRDefault="00CF02F5" w:rsidP="00CF02F5">
      <w:pPr>
        <w:spacing w:line="276" w:lineRule="auto"/>
        <w:rPr>
          <w:rFonts w:ascii="Times New Roman" w:hAnsi="Times New Roman" w:cs="Times New Roman"/>
          <w:sz w:val="22"/>
          <w:szCs w:val="22"/>
        </w:rPr>
      </w:pPr>
    </w:p>
    <w:p w14:paraId="329C2166" w14:textId="77777777" w:rsidR="00CF02F5" w:rsidRDefault="00CF02F5" w:rsidP="00CF02F5">
      <w:pPr>
        <w:spacing w:line="276" w:lineRule="auto"/>
        <w:rPr>
          <w:rFonts w:ascii="Times New Roman" w:hAnsi="Times New Roman" w:cs="Times New Roman"/>
          <w:sz w:val="22"/>
          <w:szCs w:val="22"/>
        </w:rPr>
      </w:pPr>
    </w:p>
    <w:p w14:paraId="4101CA64" w14:textId="77777777" w:rsidR="00CF02F5" w:rsidRDefault="00CF02F5" w:rsidP="00CF02F5">
      <w:pPr>
        <w:spacing w:line="276" w:lineRule="auto"/>
        <w:rPr>
          <w:rFonts w:ascii="Times New Roman" w:hAnsi="Times New Roman" w:cs="Times New Roman"/>
          <w:sz w:val="22"/>
          <w:szCs w:val="22"/>
        </w:rPr>
      </w:pPr>
    </w:p>
    <w:p w14:paraId="07C56228" w14:textId="77777777" w:rsidR="00CF02F5" w:rsidRDefault="00CF02F5" w:rsidP="00CF02F5">
      <w:pPr>
        <w:spacing w:line="276" w:lineRule="auto"/>
        <w:rPr>
          <w:rFonts w:ascii="Times New Roman" w:hAnsi="Times New Roman" w:cs="Times New Roman"/>
          <w:sz w:val="22"/>
          <w:szCs w:val="22"/>
        </w:rPr>
      </w:pPr>
    </w:p>
    <w:p w14:paraId="36E02DC3" w14:textId="353D2C7A" w:rsidR="00CF02F5" w:rsidRPr="00B716B0" w:rsidRDefault="00CF02F5" w:rsidP="00840314">
      <w:pPr>
        <w:pStyle w:val="Otsikko1"/>
      </w:pPr>
      <w:bookmarkStart w:id="32" w:name="_Toc224733891"/>
      <w:r w:rsidRPr="00B716B0">
        <w:lastRenderedPageBreak/>
        <w:t xml:space="preserve">31. </w:t>
      </w:r>
      <w:r w:rsidR="00B50DAC" w:rsidRPr="00B716B0">
        <w:t>POHJOISMAINEN UUSLIBERALISMI JA MUUT OIKEISTOIDEOLOGIAT /</w:t>
      </w:r>
      <w:bookmarkEnd w:id="32"/>
    </w:p>
    <w:p w14:paraId="5BCFE0A6" w14:textId="58BA189A" w:rsidR="00B50DAC" w:rsidRPr="00940D45" w:rsidRDefault="00B50DAC" w:rsidP="00840314">
      <w:pPr>
        <w:pStyle w:val="Otsikko1"/>
        <w:rPr>
          <w:lang w:val="en-US"/>
        </w:rPr>
      </w:pPr>
      <w:bookmarkStart w:id="33" w:name="_Toc224733892"/>
      <w:r w:rsidRPr="00940D45">
        <w:rPr>
          <w:lang w:val="en-US"/>
        </w:rPr>
        <w:t>NORDIC NEOLIBERALISM AND OTHER RIGHT-WING IDEOLOGIES</w:t>
      </w:r>
      <w:bookmarkEnd w:id="33"/>
    </w:p>
    <w:p w14:paraId="05FAA0DD" w14:textId="77777777" w:rsidR="00B50DAC" w:rsidRPr="008D1F06" w:rsidRDefault="00B50DAC" w:rsidP="00B50DAC">
      <w:pPr>
        <w:spacing w:line="276" w:lineRule="auto"/>
        <w:rPr>
          <w:rFonts w:ascii="Times New Roman" w:hAnsi="Times New Roman" w:cs="Times New Roman"/>
          <w:sz w:val="22"/>
          <w:szCs w:val="22"/>
        </w:rPr>
      </w:pPr>
    </w:p>
    <w:p w14:paraId="7AF9FBCC" w14:textId="77777777" w:rsidR="00B50DAC" w:rsidRPr="00B716B0" w:rsidRDefault="00B50DAC" w:rsidP="00B50DAC">
      <w:pPr>
        <w:spacing w:line="276" w:lineRule="auto"/>
        <w:rPr>
          <w:rFonts w:ascii="Times New Roman" w:hAnsi="Times New Roman" w:cs="Times New Roman"/>
          <w:b/>
          <w:bCs/>
          <w:sz w:val="22"/>
          <w:szCs w:val="22"/>
          <w:lang w:val="fi-FI"/>
        </w:rPr>
      </w:pPr>
      <w:r w:rsidRPr="00B716B0">
        <w:rPr>
          <w:rFonts w:ascii="Times New Roman" w:hAnsi="Times New Roman" w:cs="Times New Roman"/>
          <w:b/>
          <w:bCs/>
          <w:sz w:val="22"/>
          <w:szCs w:val="22"/>
          <w:lang w:val="fi-FI"/>
        </w:rPr>
        <w:t>Koordinaattorit:</w:t>
      </w:r>
    </w:p>
    <w:p w14:paraId="53E8C354" w14:textId="1A2DB519" w:rsidR="00B50DAC" w:rsidRPr="00B50DAC" w:rsidRDefault="00B50DAC" w:rsidP="00B50DAC">
      <w:pPr>
        <w:spacing w:line="276" w:lineRule="auto"/>
        <w:rPr>
          <w:rFonts w:ascii="Times New Roman" w:hAnsi="Times New Roman" w:cs="Times New Roman"/>
          <w:sz w:val="22"/>
          <w:szCs w:val="22"/>
          <w:lang w:val="fi-FI"/>
        </w:rPr>
      </w:pPr>
      <w:r w:rsidRPr="00B50DAC">
        <w:rPr>
          <w:rFonts w:ascii="Times New Roman" w:hAnsi="Times New Roman" w:cs="Times New Roman"/>
          <w:sz w:val="22"/>
          <w:szCs w:val="22"/>
          <w:lang w:val="fi-FI"/>
        </w:rPr>
        <w:t>Camilla Kantola, Turun yliopisto</w:t>
      </w:r>
      <w:r w:rsidR="00B716B0">
        <w:rPr>
          <w:rFonts w:ascii="Times New Roman" w:hAnsi="Times New Roman" w:cs="Times New Roman"/>
          <w:sz w:val="22"/>
          <w:szCs w:val="22"/>
          <w:lang w:val="fi-FI"/>
        </w:rPr>
        <w:t xml:space="preserve"> </w:t>
      </w:r>
      <w:hyperlink r:id="rId85" w:history="1">
        <w:r w:rsidR="00B716B0" w:rsidRPr="00AE61FD">
          <w:rPr>
            <w:rStyle w:val="Hyperlinkki"/>
            <w:rFonts w:ascii="Times New Roman" w:hAnsi="Times New Roman" w:cs="Times New Roman"/>
            <w:sz w:val="22"/>
            <w:szCs w:val="22"/>
            <w:lang w:val="fi-FI"/>
          </w:rPr>
          <w:t>camilla.kantola@utu.fi</w:t>
        </w:r>
      </w:hyperlink>
      <w:r w:rsidR="00B716B0">
        <w:rPr>
          <w:rFonts w:ascii="Times New Roman" w:hAnsi="Times New Roman" w:cs="Times New Roman"/>
          <w:sz w:val="22"/>
          <w:szCs w:val="22"/>
          <w:lang w:val="fi-FI"/>
        </w:rPr>
        <w:t xml:space="preserve"> </w:t>
      </w:r>
    </w:p>
    <w:p w14:paraId="70B8DF57" w14:textId="3236BF94" w:rsidR="00B50DAC" w:rsidRPr="00B50DAC" w:rsidRDefault="00B50DAC" w:rsidP="00B50DAC">
      <w:pPr>
        <w:spacing w:line="276" w:lineRule="auto"/>
        <w:rPr>
          <w:rFonts w:ascii="Times New Roman" w:hAnsi="Times New Roman" w:cs="Times New Roman"/>
          <w:sz w:val="22"/>
          <w:szCs w:val="22"/>
          <w:lang w:val="fi-FI"/>
        </w:rPr>
      </w:pPr>
      <w:r w:rsidRPr="00B50DAC">
        <w:rPr>
          <w:rFonts w:ascii="Times New Roman" w:hAnsi="Times New Roman" w:cs="Times New Roman"/>
          <w:sz w:val="22"/>
          <w:szCs w:val="22"/>
          <w:lang w:val="fi-FI"/>
        </w:rPr>
        <w:t xml:space="preserve">Eero </w:t>
      </w:r>
      <w:proofErr w:type="spellStart"/>
      <w:r w:rsidRPr="00B50DAC">
        <w:rPr>
          <w:rFonts w:ascii="Times New Roman" w:hAnsi="Times New Roman" w:cs="Times New Roman"/>
          <w:sz w:val="22"/>
          <w:szCs w:val="22"/>
          <w:lang w:val="fi-FI"/>
        </w:rPr>
        <w:t>Suorsa</w:t>
      </w:r>
      <w:proofErr w:type="spellEnd"/>
      <w:r w:rsidRPr="00B50DAC">
        <w:rPr>
          <w:rFonts w:ascii="Times New Roman" w:hAnsi="Times New Roman" w:cs="Times New Roman"/>
          <w:sz w:val="22"/>
          <w:szCs w:val="22"/>
          <w:lang w:val="fi-FI"/>
        </w:rPr>
        <w:t>, Turun yliopisto</w:t>
      </w:r>
      <w:r w:rsidR="00B716B0">
        <w:rPr>
          <w:rFonts w:ascii="Times New Roman" w:hAnsi="Times New Roman" w:cs="Times New Roman"/>
          <w:sz w:val="22"/>
          <w:szCs w:val="22"/>
          <w:lang w:val="fi-FI"/>
        </w:rPr>
        <w:t xml:space="preserve"> </w:t>
      </w:r>
      <w:hyperlink r:id="rId86" w:history="1">
        <w:r w:rsidR="00B716B0" w:rsidRPr="00AE61FD">
          <w:rPr>
            <w:rStyle w:val="Hyperlinkki"/>
            <w:rFonts w:ascii="Times New Roman" w:hAnsi="Times New Roman" w:cs="Times New Roman"/>
            <w:sz w:val="22"/>
            <w:szCs w:val="22"/>
            <w:lang w:val="fi-FI"/>
          </w:rPr>
          <w:t>eero.k.suorsa@utu.fi</w:t>
        </w:r>
      </w:hyperlink>
      <w:r w:rsidR="00B716B0">
        <w:rPr>
          <w:rFonts w:ascii="Times New Roman" w:hAnsi="Times New Roman" w:cs="Times New Roman"/>
          <w:sz w:val="22"/>
          <w:szCs w:val="22"/>
          <w:lang w:val="fi-FI"/>
        </w:rPr>
        <w:t xml:space="preserve"> </w:t>
      </w:r>
    </w:p>
    <w:p w14:paraId="7F5CFFFE" w14:textId="77777777" w:rsidR="00B50DAC" w:rsidRPr="00B50DAC" w:rsidRDefault="00B50DAC" w:rsidP="00B50DAC">
      <w:pPr>
        <w:spacing w:line="276" w:lineRule="auto"/>
        <w:rPr>
          <w:rFonts w:ascii="Times New Roman" w:hAnsi="Times New Roman" w:cs="Times New Roman"/>
          <w:sz w:val="22"/>
          <w:szCs w:val="22"/>
          <w:lang w:val="fi-FI"/>
        </w:rPr>
      </w:pPr>
    </w:p>
    <w:p w14:paraId="78C0B32B" w14:textId="75766645" w:rsidR="00B50DAC" w:rsidRPr="00B50DAC" w:rsidRDefault="00B50DAC" w:rsidP="00B50DAC">
      <w:pPr>
        <w:spacing w:line="276" w:lineRule="auto"/>
        <w:rPr>
          <w:rFonts w:ascii="Times New Roman" w:hAnsi="Times New Roman" w:cs="Times New Roman"/>
          <w:sz w:val="22"/>
          <w:szCs w:val="22"/>
          <w:lang w:val="fi-FI"/>
        </w:rPr>
      </w:pPr>
      <w:r w:rsidRPr="00B50DAC">
        <w:rPr>
          <w:rFonts w:ascii="Times New Roman" w:hAnsi="Times New Roman" w:cs="Times New Roman"/>
          <w:sz w:val="22"/>
          <w:szCs w:val="22"/>
          <w:lang w:val="fi-FI"/>
        </w:rPr>
        <w:t>Uusliberalismi on vaikuttanut paljon Pohjoismaissa 2000-luvulla niin keskusteluissa kuin päätöksenteossakin. Se on muokannut yhteiskuntia ja sen vaikutus näkyy hyvinvointivaltioiden vähittäisessä purkamisessa. Oikeistoideologiat liittyvät myös esimerkiksi vaatimuksiin sotilaallisesta turvallisuudesta, nationalismin nousuun sekä kamppailuun maahanmuuttajien ja vähemmistöjen oikeuksia vastaan.</w:t>
      </w:r>
    </w:p>
    <w:p w14:paraId="5BE06724" w14:textId="40A14054" w:rsidR="00B716B0" w:rsidRDefault="00B50DAC" w:rsidP="00B50DAC">
      <w:pPr>
        <w:spacing w:line="276" w:lineRule="auto"/>
        <w:rPr>
          <w:rFonts w:ascii="Times New Roman" w:hAnsi="Times New Roman" w:cs="Times New Roman"/>
          <w:sz w:val="22"/>
          <w:szCs w:val="22"/>
          <w:lang w:val="fi-FI"/>
        </w:rPr>
      </w:pPr>
      <w:r w:rsidRPr="00B50DAC">
        <w:rPr>
          <w:rFonts w:ascii="Times New Roman" w:hAnsi="Times New Roman" w:cs="Times New Roman"/>
          <w:sz w:val="22"/>
          <w:szCs w:val="22"/>
          <w:lang w:val="fi-FI"/>
        </w:rPr>
        <w:t>Työryhmän tarkoituksena on koota yhteen tutkijoita, jotka ovat kiinnostuneet oikeistolaisten ideologioiden esiintymisestä suomalaisessa tai pohjoismaisissa yhteisöissä ja niiden vaikutuksista esimerkiksi arjessa, päätöksenteossa tai keskusteluissa.</w:t>
      </w:r>
    </w:p>
    <w:p w14:paraId="611F940D" w14:textId="77777777" w:rsidR="00B716B0" w:rsidRPr="008D1F06" w:rsidRDefault="00B716B0" w:rsidP="00B716B0">
      <w:pPr>
        <w:spacing w:line="276" w:lineRule="auto"/>
        <w:rPr>
          <w:rFonts w:ascii="Times New Roman" w:hAnsi="Times New Roman" w:cs="Times New Roman"/>
          <w:sz w:val="22"/>
          <w:szCs w:val="22"/>
        </w:rPr>
      </w:pPr>
      <w:proofErr w:type="spellStart"/>
      <w:r w:rsidRPr="008D1F06">
        <w:rPr>
          <w:rFonts w:ascii="Times New Roman" w:hAnsi="Times New Roman" w:cs="Times New Roman"/>
          <w:sz w:val="22"/>
          <w:szCs w:val="22"/>
        </w:rPr>
        <w:t>Avainsanat</w:t>
      </w:r>
      <w:proofErr w:type="spellEnd"/>
      <w:r w:rsidRPr="008D1F06">
        <w:rPr>
          <w:rFonts w:ascii="Times New Roman" w:hAnsi="Times New Roman" w:cs="Times New Roman"/>
          <w:sz w:val="22"/>
          <w:szCs w:val="22"/>
        </w:rPr>
        <w:t xml:space="preserve">: </w:t>
      </w:r>
      <w:proofErr w:type="spellStart"/>
      <w:r w:rsidRPr="008D1F06">
        <w:rPr>
          <w:rFonts w:ascii="Times New Roman" w:hAnsi="Times New Roman" w:cs="Times New Roman"/>
          <w:sz w:val="22"/>
          <w:szCs w:val="22"/>
        </w:rPr>
        <w:t>uusliberalismi</w:t>
      </w:r>
      <w:proofErr w:type="spellEnd"/>
      <w:r w:rsidRPr="008D1F06">
        <w:rPr>
          <w:rFonts w:ascii="Times New Roman" w:hAnsi="Times New Roman" w:cs="Times New Roman"/>
          <w:sz w:val="22"/>
          <w:szCs w:val="22"/>
        </w:rPr>
        <w:t xml:space="preserve">, </w:t>
      </w:r>
      <w:proofErr w:type="spellStart"/>
      <w:r w:rsidRPr="008D1F06">
        <w:rPr>
          <w:rFonts w:ascii="Times New Roman" w:hAnsi="Times New Roman" w:cs="Times New Roman"/>
          <w:sz w:val="22"/>
          <w:szCs w:val="22"/>
        </w:rPr>
        <w:t>ideologia</w:t>
      </w:r>
      <w:proofErr w:type="spellEnd"/>
      <w:r w:rsidRPr="008D1F06">
        <w:rPr>
          <w:rFonts w:ascii="Times New Roman" w:hAnsi="Times New Roman" w:cs="Times New Roman"/>
          <w:sz w:val="22"/>
          <w:szCs w:val="22"/>
        </w:rPr>
        <w:t xml:space="preserve">, </w:t>
      </w:r>
      <w:proofErr w:type="spellStart"/>
      <w:r w:rsidRPr="008D1F06">
        <w:rPr>
          <w:rFonts w:ascii="Times New Roman" w:hAnsi="Times New Roman" w:cs="Times New Roman"/>
          <w:sz w:val="22"/>
          <w:szCs w:val="22"/>
        </w:rPr>
        <w:t>päätöksenteko</w:t>
      </w:r>
      <w:proofErr w:type="spellEnd"/>
      <w:r w:rsidRPr="008D1F06">
        <w:rPr>
          <w:rFonts w:ascii="Times New Roman" w:hAnsi="Times New Roman" w:cs="Times New Roman"/>
          <w:sz w:val="22"/>
          <w:szCs w:val="22"/>
        </w:rPr>
        <w:t xml:space="preserve">, </w:t>
      </w:r>
      <w:proofErr w:type="spellStart"/>
      <w:r w:rsidRPr="008D1F06">
        <w:rPr>
          <w:rFonts w:ascii="Times New Roman" w:hAnsi="Times New Roman" w:cs="Times New Roman"/>
          <w:sz w:val="22"/>
          <w:szCs w:val="22"/>
        </w:rPr>
        <w:t>keskustelut</w:t>
      </w:r>
      <w:proofErr w:type="spellEnd"/>
    </w:p>
    <w:p w14:paraId="75A99AA2" w14:textId="77777777" w:rsidR="00B50DAC" w:rsidRPr="008D1F06" w:rsidRDefault="00B50DAC" w:rsidP="00B50DAC">
      <w:pPr>
        <w:spacing w:line="276" w:lineRule="auto"/>
        <w:rPr>
          <w:rFonts w:ascii="Times New Roman" w:hAnsi="Times New Roman" w:cs="Times New Roman"/>
          <w:sz w:val="22"/>
          <w:szCs w:val="22"/>
        </w:rPr>
      </w:pPr>
    </w:p>
    <w:p w14:paraId="7E2DC958" w14:textId="7D75E5FD" w:rsidR="00B50DAC" w:rsidRPr="00B50DAC" w:rsidRDefault="00B50DAC" w:rsidP="00B50DAC">
      <w:pPr>
        <w:spacing w:line="276" w:lineRule="auto"/>
        <w:rPr>
          <w:rFonts w:ascii="Times New Roman" w:hAnsi="Times New Roman" w:cs="Times New Roman"/>
          <w:sz w:val="22"/>
          <w:szCs w:val="22"/>
        </w:rPr>
      </w:pPr>
      <w:r w:rsidRPr="00B50DAC">
        <w:rPr>
          <w:rFonts w:ascii="Times New Roman" w:hAnsi="Times New Roman" w:cs="Times New Roman"/>
          <w:sz w:val="22"/>
          <w:szCs w:val="22"/>
        </w:rPr>
        <w:t xml:space="preserve">We also welcome presentations related to </w:t>
      </w:r>
      <w:proofErr w:type="spellStart"/>
      <w:r w:rsidRPr="00B50DAC">
        <w:rPr>
          <w:rFonts w:ascii="Times New Roman" w:hAnsi="Times New Roman" w:cs="Times New Roman"/>
          <w:sz w:val="22"/>
          <w:szCs w:val="22"/>
        </w:rPr>
        <w:t>nordic</w:t>
      </w:r>
      <w:proofErr w:type="spellEnd"/>
      <w:r w:rsidRPr="00B50DAC">
        <w:rPr>
          <w:rFonts w:ascii="Times New Roman" w:hAnsi="Times New Roman" w:cs="Times New Roman"/>
          <w:sz w:val="22"/>
          <w:szCs w:val="22"/>
        </w:rPr>
        <w:t xml:space="preserve"> neoliberalism and other </w:t>
      </w:r>
      <w:proofErr w:type="gramStart"/>
      <w:r w:rsidRPr="00B50DAC">
        <w:rPr>
          <w:rFonts w:ascii="Times New Roman" w:hAnsi="Times New Roman" w:cs="Times New Roman"/>
          <w:sz w:val="22"/>
          <w:szCs w:val="22"/>
        </w:rPr>
        <w:t>right wing</w:t>
      </w:r>
      <w:proofErr w:type="gramEnd"/>
      <w:r w:rsidRPr="00B50DAC">
        <w:rPr>
          <w:rFonts w:ascii="Times New Roman" w:hAnsi="Times New Roman" w:cs="Times New Roman"/>
          <w:sz w:val="22"/>
          <w:szCs w:val="22"/>
        </w:rPr>
        <w:t xml:space="preserve"> ideologies in English.</w:t>
      </w:r>
    </w:p>
    <w:p w14:paraId="2E2B3E01" w14:textId="20A1799D" w:rsidR="00B50DAC" w:rsidRPr="00B50DAC" w:rsidRDefault="00B50DAC" w:rsidP="00B50DAC">
      <w:pPr>
        <w:spacing w:line="276" w:lineRule="auto"/>
        <w:rPr>
          <w:rFonts w:ascii="Times New Roman" w:hAnsi="Times New Roman" w:cs="Times New Roman"/>
          <w:sz w:val="22"/>
          <w:szCs w:val="22"/>
        </w:rPr>
      </w:pPr>
      <w:r w:rsidRPr="00B50DAC">
        <w:rPr>
          <w:rFonts w:ascii="Times New Roman" w:hAnsi="Times New Roman" w:cs="Times New Roman"/>
          <w:sz w:val="22"/>
          <w:szCs w:val="22"/>
        </w:rPr>
        <w:t>Neoliberalism has been involved in both discussions and decision-making in the Nordic Countries. It has shaped societies, and it is involved in the gradual dismantling of welfare states. Additionally, right-wing ideologies are connected to, for example, the rise of nationalism, demands for military security, and campaigns against the rights of immigrants and minorities.</w:t>
      </w:r>
    </w:p>
    <w:p w14:paraId="702B8A19" w14:textId="4BF67B56" w:rsidR="00F43632" w:rsidRDefault="00B50DAC" w:rsidP="00B50DAC">
      <w:pPr>
        <w:spacing w:line="276" w:lineRule="auto"/>
        <w:rPr>
          <w:rFonts w:ascii="Times New Roman" w:hAnsi="Times New Roman" w:cs="Times New Roman"/>
          <w:sz w:val="22"/>
          <w:szCs w:val="22"/>
        </w:rPr>
      </w:pPr>
      <w:r w:rsidRPr="00B50DAC">
        <w:rPr>
          <w:rFonts w:ascii="Times New Roman" w:hAnsi="Times New Roman" w:cs="Times New Roman"/>
          <w:sz w:val="22"/>
          <w:szCs w:val="22"/>
        </w:rPr>
        <w:t>This working group welcomes researchers interested in right wing ideologies present in Finnish or Nordic societies, and their effects on everyday life, decisions and discussions.</w:t>
      </w:r>
    </w:p>
    <w:p w14:paraId="1B2833D2" w14:textId="77777777" w:rsidR="00B716B0" w:rsidRDefault="00B716B0" w:rsidP="00B50DAC">
      <w:pPr>
        <w:spacing w:line="276" w:lineRule="auto"/>
        <w:rPr>
          <w:rFonts w:ascii="Times New Roman" w:hAnsi="Times New Roman" w:cs="Times New Roman"/>
          <w:sz w:val="22"/>
          <w:szCs w:val="22"/>
        </w:rPr>
      </w:pPr>
    </w:p>
    <w:p w14:paraId="370FC93C" w14:textId="77777777" w:rsidR="00C54926" w:rsidRDefault="00C54926" w:rsidP="00B50DAC">
      <w:pPr>
        <w:spacing w:line="276" w:lineRule="auto"/>
        <w:rPr>
          <w:rFonts w:ascii="Times New Roman" w:hAnsi="Times New Roman" w:cs="Times New Roman"/>
          <w:sz w:val="22"/>
          <w:szCs w:val="22"/>
        </w:rPr>
      </w:pPr>
    </w:p>
    <w:p w14:paraId="0949B095" w14:textId="77777777" w:rsidR="00C54926" w:rsidRDefault="00C54926" w:rsidP="00B50DAC">
      <w:pPr>
        <w:spacing w:line="276" w:lineRule="auto"/>
        <w:rPr>
          <w:rFonts w:ascii="Times New Roman" w:hAnsi="Times New Roman" w:cs="Times New Roman"/>
          <w:sz w:val="22"/>
          <w:szCs w:val="22"/>
        </w:rPr>
      </w:pPr>
    </w:p>
    <w:p w14:paraId="2A14D99B" w14:textId="77777777" w:rsidR="00C54926" w:rsidRDefault="00C54926" w:rsidP="00B50DAC">
      <w:pPr>
        <w:spacing w:line="276" w:lineRule="auto"/>
        <w:rPr>
          <w:rFonts w:ascii="Times New Roman" w:hAnsi="Times New Roman" w:cs="Times New Roman"/>
          <w:sz w:val="22"/>
          <w:szCs w:val="22"/>
        </w:rPr>
      </w:pPr>
    </w:p>
    <w:p w14:paraId="249FCC2C" w14:textId="77777777" w:rsidR="00C54926" w:rsidRDefault="00C54926" w:rsidP="00B50DAC">
      <w:pPr>
        <w:spacing w:line="276" w:lineRule="auto"/>
        <w:rPr>
          <w:rFonts w:ascii="Times New Roman" w:hAnsi="Times New Roman" w:cs="Times New Roman"/>
          <w:sz w:val="22"/>
          <w:szCs w:val="22"/>
        </w:rPr>
      </w:pPr>
    </w:p>
    <w:p w14:paraId="4104C11F" w14:textId="77777777" w:rsidR="00C54926" w:rsidRDefault="00C54926" w:rsidP="00B50DAC">
      <w:pPr>
        <w:spacing w:line="276" w:lineRule="auto"/>
        <w:rPr>
          <w:rFonts w:ascii="Times New Roman" w:hAnsi="Times New Roman" w:cs="Times New Roman"/>
          <w:sz w:val="22"/>
          <w:szCs w:val="22"/>
        </w:rPr>
      </w:pPr>
    </w:p>
    <w:p w14:paraId="1614336A" w14:textId="77777777" w:rsidR="00C54926" w:rsidRDefault="00C54926" w:rsidP="00B50DAC">
      <w:pPr>
        <w:spacing w:line="276" w:lineRule="auto"/>
        <w:rPr>
          <w:rFonts w:ascii="Times New Roman" w:hAnsi="Times New Roman" w:cs="Times New Roman"/>
          <w:sz w:val="22"/>
          <w:szCs w:val="22"/>
        </w:rPr>
      </w:pPr>
    </w:p>
    <w:p w14:paraId="02381E90" w14:textId="77777777" w:rsidR="00C54926" w:rsidRDefault="00C54926" w:rsidP="00B50DAC">
      <w:pPr>
        <w:spacing w:line="276" w:lineRule="auto"/>
        <w:rPr>
          <w:rFonts w:ascii="Times New Roman" w:hAnsi="Times New Roman" w:cs="Times New Roman"/>
          <w:sz w:val="22"/>
          <w:szCs w:val="22"/>
        </w:rPr>
      </w:pPr>
    </w:p>
    <w:p w14:paraId="1C83A2DE" w14:textId="6BDC4A8C" w:rsidR="00C54926" w:rsidRPr="00940D45" w:rsidRDefault="00C54926" w:rsidP="00840314">
      <w:pPr>
        <w:pStyle w:val="Otsikko1"/>
        <w:rPr>
          <w:lang w:val="en-US"/>
        </w:rPr>
      </w:pPr>
      <w:bookmarkStart w:id="34" w:name="_Toc224733893"/>
      <w:r w:rsidRPr="00940D45">
        <w:rPr>
          <w:lang w:val="en-US"/>
        </w:rPr>
        <w:lastRenderedPageBreak/>
        <w:t xml:space="preserve">32. </w:t>
      </w:r>
      <w:r w:rsidR="00EE04BB" w:rsidRPr="00940D45">
        <w:rPr>
          <w:lang w:val="en-US"/>
        </w:rPr>
        <w:t>FAMILY, INEQU</w:t>
      </w:r>
      <w:r w:rsidR="0010168B" w:rsidRPr="00940D45">
        <w:rPr>
          <w:lang w:val="en-US"/>
        </w:rPr>
        <w:t>ALITY, AND CARE: NEW PERSPECTIVES FROM FINNISH-BASED AFRICAN FAMILIES</w:t>
      </w:r>
      <w:bookmarkEnd w:id="34"/>
    </w:p>
    <w:p w14:paraId="7DD94F9E" w14:textId="77777777" w:rsidR="00EE04BB" w:rsidRDefault="00EE04BB" w:rsidP="00B50DAC">
      <w:pPr>
        <w:spacing w:line="276" w:lineRule="auto"/>
        <w:rPr>
          <w:rFonts w:ascii="Times New Roman" w:hAnsi="Times New Roman" w:cs="Times New Roman"/>
          <w:sz w:val="22"/>
          <w:szCs w:val="22"/>
        </w:rPr>
      </w:pPr>
    </w:p>
    <w:p w14:paraId="63EA7C2E" w14:textId="72F1D5EA" w:rsidR="00EE04BB" w:rsidRPr="00794A4C" w:rsidRDefault="00794A4C" w:rsidP="00EE04BB">
      <w:pPr>
        <w:spacing w:line="276" w:lineRule="auto"/>
        <w:rPr>
          <w:rFonts w:ascii="Times New Roman" w:hAnsi="Times New Roman" w:cs="Times New Roman"/>
          <w:b/>
          <w:bCs/>
          <w:sz w:val="22"/>
          <w:szCs w:val="22"/>
        </w:rPr>
      </w:pPr>
      <w:r w:rsidRPr="00794A4C">
        <w:rPr>
          <w:rFonts w:ascii="Times New Roman" w:hAnsi="Times New Roman" w:cs="Times New Roman"/>
          <w:b/>
          <w:bCs/>
          <w:sz w:val="22"/>
          <w:szCs w:val="22"/>
        </w:rPr>
        <w:t>Coordinator:</w:t>
      </w:r>
    </w:p>
    <w:p w14:paraId="0206ED60" w14:textId="34B4F4FD" w:rsidR="00EE04BB" w:rsidRPr="00EE04BB" w:rsidRDefault="00EE04BB" w:rsidP="00EE04BB">
      <w:pPr>
        <w:spacing w:line="276" w:lineRule="auto"/>
        <w:rPr>
          <w:rFonts w:ascii="Times New Roman" w:hAnsi="Times New Roman" w:cs="Times New Roman"/>
          <w:sz w:val="22"/>
          <w:szCs w:val="22"/>
        </w:rPr>
      </w:pPr>
      <w:r w:rsidRPr="00EE04BB">
        <w:rPr>
          <w:rFonts w:ascii="Times New Roman" w:hAnsi="Times New Roman" w:cs="Times New Roman"/>
          <w:sz w:val="22"/>
          <w:szCs w:val="22"/>
        </w:rPr>
        <w:t xml:space="preserve">Mathias Ebot, University of Eastern Finland, UEF </w:t>
      </w:r>
      <w:hyperlink r:id="rId87" w:history="1">
        <w:r w:rsidR="00794A4C" w:rsidRPr="00AE61FD">
          <w:rPr>
            <w:rStyle w:val="Hyperlinkki"/>
            <w:rFonts w:ascii="Times New Roman" w:hAnsi="Times New Roman" w:cs="Times New Roman"/>
            <w:sz w:val="22"/>
            <w:szCs w:val="22"/>
          </w:rPr>
          <w:t>mathias.ebot@uef.fi</w:t>
        </w:r>
      </w:hyperlink>
      <w:r w:rsidR="00794A4C">
        <w:rPr>
          <w:rFonts w:ascii="Times New Roman" w:hAnsi="Times New Roman" w:cs="Times New Roman"/>
          <w:sz w:val="22"/>
          <w:szCs w:val="22"/>
        </w:rPr>
        <w:t xml:space="preserve"> </w:t>
      </w:r>
    </w:p>
    <w:p w14:paraId="5ECD1FC4" w14:textId="77777777" w:rsidR="00EE04BB" w:rsidRPr="00EE04BB" w:rsidRDefault="00EE04BB" w:rsidP="00EE04BB">
      <w:pPr>
        <w:spacing w:line="276" w:lineRule="auto"/>
        <w:rPr>
          <w:rFonts w:ascii="Times New Roman" w:hAnsi="Times New Roman" w:cs="Times New Roman"/>
          <w:sz w:val="22"/>
          <w:szCs w:val="22"/>
        </w:rPr>
      </w:pPr>
    </w:p>
    <w:p w14:paraId="77E72CDB" w14:textId="57349183" w:rsidR="00EE04BB" w:rsidRPr="00EE04BB" w:rsidRDefault="00EE04BB" w:rsidP="00EE04BB">
      <w:pPr>
        <w:spacing w:line="276" w:lineRule="auto"/>
        <w:rPr>
          <w:rFonts w:ascii="Times New Roman" w:hAnsi="Times New Roman" w:cs="Times New Roman"/>
          <w:sz w:val="22"/>
          <w:szCs w:val="22"/>
        </w:rPr>
      </w:pPr>
      <w:r w:rsidRPr="00EE04BB">
        <w:rPr>
          <w:rFonts w:ascii="Times New Roman" w:hAnsi="Times New Roman" w:cs="Times New Roman"/>
          <w:sz w:val="22"/>
          <w:szCs w:val="22"/>
        </w:rPr>
        <w:t xml:space="preserve">With the prevailing discourses on family diversity (a shift recognizing LGBTIQ and immigrant families as part of current Finnish family diversity, as well as a shared understanding of how family research can illuminate structural inequalities, care practices, and family conflicts), this workshop focuses on representing Finnish-based African families (i.e., sub-Saharan African communities in Finland, whose voices are often missing or overlooked) and explores fresh insights into the dynamics of inequality, care, parenthood experiences in transnational contexts. The workshop invites graduate students, early-stage or career researchers, scholars, policy practitioners, members of advocacy groups or African communities to engage with the lived experiences, emotional, and institutional encounters that shape family life across borders, utilizing sociological, psychological, anthropological, cultural/gender studies, migration research or transnational family perspectives.  </w:t>
      </w:r>
    </w:p>
    <w:p w14:paraId="1969915D" w14:textId="7AB0B508" w:rsidR="00B716B0" w:rsidRDefault="00EE04BB" w:rsidP="00EE04BB">
      <w:pPr>
        <w:spacing w:line="276" w:lineRule="auto"/>
        <w:rPr>
          <w:rFonts w:ascii="Times New Roman" w:hAnsi="Times New Roman" w:cs="Times New Roman"/>
          <w:sz w:val="22"/>
          <w:szCs w:val="22"/>
        </w:rPr>
      </w:pPr>
      <w:r w:rsidRPr="00EE04BB">
        <w:rPr>
          <w:rFonts w:ascii="Times New Roman" w:hAnsi="Times New Roman" w:cs="Times New Roman"/>
          <w:sz w:val="22"/>
          <w:szCs w:val="22"/>
        </w:rPr>
        <w:t>In this workshop, we shall consider how Finnish institutions shape migrant family life, how family structure and caregiving practices among sub-Saharan African migrants challenge dominant narratives of family and welfare in Finland, how they live in their communities and their contributions up and down the country, how transnational family life reveals hidden dimensions of inequality, including emotional suppression, bureaucratic exclusion, and racialized caregiving, how interdisciplinary dialogue and positionality on care, migration, and social justice are being fostered through empirical research and community engagements, and lastly, consider the methodological and ethical approaches for researching sensitive African family topics (such as bereavement or grief) within the African migrant communities. Presentations can be based on the participants’ reflexivity and positionality in transnational family research and are also welcome on how gender, fatherhood or motherhood (and/or inequality) is experienced and expressed in migrant community contexts, and/or how emotional burdens are carried in silence and/or with grief by family members, as well as the role masculinity plays in caregiving and emotional expression.</w:t>
      </w:r>
    </w:p>
    <w:p w14:paraId="0AA48F5C" w14:textId="77777777" w:rsidR="00794A4C" w:rsidRDefault="00794A4C" w:rsidP="00EE04BB">
      <w:pPr>
        <w:spacing w:line="276" w:lineRule="auto"/>
        <w:rPr>
          <w:rFonts w:ascii="Times New Roman" w:hAnsi="Times New Roman" w:cs="Times New Roman"/>
          <w:sz w:val="22"/>
          <w:szCs w:val="22"/>
        </w:rPr>
      </w:pPr>
    </w:p>
    <w:p w14:paraId="6A70EE12" w14:textId="77777777" w:rsidR="00794A4C" w:rsidRDefault="00794A4C" w:rsidP="00EE04BB">
      <w:pPr>
        <w:spacing w:line="276" w:lineRule="auto"/>
        <w:rPr>
          <w:rFonts w:ascii="Times New Roman" w:hAnsi="Times New Roman" w:cs="Times New Roman"/>
          <w:sz w:val="22"/>
          <w:szCs w:val="22"/>
        </w:rPr>
      </w:pPr>
    </w:p>
    <w:p w14:paraId="4795DF1C" w14:textId="77777777" w:rsidR="00794A4C" w:rsidRDefault="00794A4C" w:rsidP="00EE04BB">
      <w:pPr>
        <w:spacing w:line="276" w:lineRule="auto"/>
        <w:rPr>
          <w:rFonts w:ascii="Times New Roman" w:hAnsi="Times New Roman" w:cs="Times New Roman"/>
          <w:sz w:val="22"/>
          <w:szCs w:val="22"/>
        </w:rPr>
      </w:pPr>
    </w:p>
    <w:p w14:paraId="351063D9" w14:textId="77777777" w:rsidR="00794A4C" w:rsidRDefault="00794A4C" w:rsidP="00EE04BB">
      <w:pPr>
        <w:spacing w:line="276" w:lineRule="auto"/>
        <w:rPr>
          <w:rFonts w:ascii="Times New Roman" w:hAnsi="Times New Roman" w:cs="Times New Roman"/>
          <w:sz w:val="22"/>
          <w:szCs w:val="22"/>
        </w:rPr>
      </w:pPr>
    </w:p>
    <w:p w14:paraId="535A1DE2" w14:textId="77777777" w:rsidR="00794A4C" w:rsidRDefault="00794A4C" w:rsidP="00EE04BB">
      <w:pPr>
        <w:spacing w:line="276" w:lineRule="auto"/>
        <w:rPr>
          <w:rFonts w:ascii="Times New Roman" w:hAnsi="Times New Roman" w:cs="Times New Roman"/>
          <w:sz w:val="22"/>
          <w:szCs w:val="22"/>
        </w:rPr>
      </w:pPr>
    </w:p>
    <w:p w14:paraId="09574E61" w14:textId="77777777" w:rsidR="00794A4C" w:rsidRDefault="00794A4C" w:rsidP="00EE04BB">
      <w:pPr>
        <w:spacing w:line="276" w:lineRule="auto"/>
        <w:rPr>
          <w:rFonts w:ascii="Times New Roman" w:hAnsi="Times New Roman" w:cs="Times New Roman"/>
          <w:sz w:val="22"/>
          <w:szCs w:val="22"/>
        </w:rPr>
      </w:pPr>
    </w:p>
    <w:p w14:paraId="79625BCF" w14:textId="77777777" w:rsidR="00794A4C" w:rsidRDefault="00794A4C" w:rsidP="00EE04BB">
      <w:pPr>
        <w:spacing w:line="276" w:lineRule="auto"/>
        <w:rPr>
          <w:rFonts w:ascii="Times New Roman" w:hAnsi="Times New Roman" w:cs="Times New Roman"/>
          <w:sz w:val="22"/>
          <w:szCs w:val="22"/>
        </w:rPr>
      </w:pPr>
    </w:p>
    <w:p w14:paraId="08176904" w14:textId="7759D161" w:rsidR="00713FAB" w:rsidRDefault="00794A4C" w:rsidP="00840314">
      <w:pPr>
        <w:pStyle w:val="Otsikko1"/>
      </w:pPr>
      <w:bookmarkStart w:id="35" w:name="_Toc224733894"/>
      <w:r w:rsidRPr="005B46A5">
        <w:lastRenderedPageBreak/>
        <w:t xml:space="preserve">33. </w:t>
      </w:r>
      <w:r w:rsidR="005B46A5" w:rsidRPr="005B46A5">
        <w:t>MONILAJISET YHTEISÖT JA YHTEISÖN TULEVAISUUDET</w:t>
      </w:r>
      <w:r w:rsidR="00332328">
        <w:t xml:space="preserve"> </w:t>
      </w:r>
      <w:r w:rsidR="00332328" w:rsidRPr="00332328">
        <w:rPr>
          <w:color w:val="EE0000"/>
        </w:rPr>
        <w:t>TÄYSI/FULL</w:t>
      </w:r>
      <w:bookmarkEnd w:id="35"/>
    </w:p>
    <w:p w14:paraId="42136585" w14:textId="77777777" w:rsidR="005B46A5" w:rsidRPr="005B46A5" w:rsidRDefault="005B46A5" w:rsidP="00713FAB">
      <w:pPr>
        <w:spacing w:line="276" w:lineRule="auto"/>
        <w:rPr>
          <w:rFonts w:ascii="Times New Roman" w:hAnsi="Times New Roman" w:cs="Times New Roman"/>
          <w:b/>
          <w:bCs/>
          <w:sz w:val="22"/>
          <w:szCs w:val="22"/>
          <w:lang w:val="fi-FI"/>
        </w:rPr>
      </w:pPr>
    </w:p>
    <w:p w14:paraId="60423F81" w14:textId="437603E6" w:rsidR="00713FAB" w:rsidRPr="005B46A5" w:rsidRDefault="00713FAB" w:rsidP="00713FAB">
      <w:pPr>
        <w:spacing w:line="276" w:lineRule="auto"/>
        <w:rPr>
          <w:rFonts w:ascii="Times New Roman" w:hAnsi="Times New Roman" w:cs="Times New Roman"/>
          <w:b/>
          <w:bCs/>
          <w:sz w:val="22"/>
          <w:szCs w:val="22"/>
          <w:lang w:val="fi-FI"/>
        </w:rPr>
      </w:pPr>
      <w:r w:rsidRPr="005B46A5">
        <w:rPr>
          <w:rFonts w:ascii="Times New Roman" w:hAnsi="Times New Roman" w:cs="Times New Roman"/>
          <w:b/>
          <w:bCs/>
          <w:sz w:val="22"/>
          <w:szCs w:val="22"/>
          <w:lang w:val="fi-FI"/>
        </w:rPr>
        <w:t>Koordinaattorit</w:t>
      </w:r>
      <w:r w:rsidR="005B46A5">
        <w:rPr>
          <w:rFonts w:ascii="Times New Roman" w:hAnsi="Times New Roman" w:cs="Times New Roman"/>
          <w:b/>
          <w:bCs/>
          <w:sz w:val="22"/>
          <w:szCs w:val="22"/>
          <w:lang w:val="fi-FI"/>
        </w:rPr>
        <w:t>:</w:t>
      </w:r>
    </w:p>
    <w:p w14:paraId="688B27A7" w14:textId="60D6EE0E" w:rsidR="00713FAB" w:rsidRPr="00713FAB" w:rsidRDefault="00713FAB" w:rsidP="00713FAB">
      <w:pPr>
        <w:spacing w:line="276" w:lineRule="auto"/>
        <w:rPr>
          <w:rFonts w:ascii="Times New Roman" w:hAnsi="Times New Roman" w:cs="Times New Roman"/>
          <w:sz w:val="22"/>
          <w:szCs w:val="22"/>
          <w:lang w:val="fi-FI"/>
        </w:rPr>
      </w:pPr>
      <w:r w:rsidRPr="00713FAB">
        <w:rPr>
          <w:rFonts w:ascii="Times New Roman" w:hAnsi="Times New Roman" w:cs="Times New Roman"/>
          <w:sz w:val="22"/>
          <w:szCs w:val="22"/>
          <w:lang w:val="fi-FI"/>
        </w:rPr>
        <w:t xml:space="preserve">Áile Aikio, Lapin yliopisto, </w:t>
      </w:r>
      <w:hyperlink r:id="rId88" w:history="1">
        <w:r w:rsidR="005B46A5" w:rsidRPr="00AE61FD">
          <w:rPr>
            <w:rStyle w:val="Hyperlinkki"/>
            <w:rFonts w:ascii="Times New Roman" w:hAnsi="Times New Roman" w:cs="Times New Roman"/>
            <w:sz w:val="22"/>
            <w:szCs w:val="22"/>
            <w:lang w:val="fi-FI"/>
          </w:rPr>
          <w:t>aile.aikio@ulapland.fi</w:t>
        </w:r>
      </w:hyperlink>
      <w:r w:rsidR="005B46A5">
        <w:rPr>
          <w:rFonts w:ascii="Times New Roman" w:hAnsi="Times New Roman" w:cs="Times New Roman"/>
          <w:sz w:val="22"/>
          <w:szCs w:val="22"/>
          <w:lang w:val="fi-FI"/>
        </w:rPr>
        <w:t xml:space="preserve"> </w:t>
      </w:r>
    </w:p>
    <w:p w14:paraId="3D7D322C" w14:textId="7FE25219" w:rsidR="00713FAB" w:rsidRPr="00713FAB" w:rsidRDefault="00713FAB" w:rsidP="00713FAB">
      <w:pPr>
        <w:spacing w:line="276" w:lineRule="auto"/>
        <w:rPr>
          <w:rFonts w:ascii="Times New Roman" w:hAnsi="Times New Roman" w:cs="Times New Roman"/>
          <w:sz w:val="22"/>
          <w:szCs w:val="22"/>
          <w:lang w:val="fi-FI"/>
        </w:rPr>
      </w:pPr>
      <w:r w:rsidRPr="00713FAB">
        <w:rPr>
          <w:rFonts w:ascii="Times New Roman" w:hAnsi="Times New Roman" w:cs="Times New Roman"/>
          <w:sz w:val="22"/>
          <w:szCs w:val="22"/>
          <w:lang w:val="fi-FI"/>
        </w:rPr>
        <w:t xml:space="preserve">Mikko Äijälä, Lapin yliopisto, </w:t>
      </w:r>
      <w:hyperlink r:id="rId89" w:history="1">
        <w:r w:rsidR="005B46A5" w:rsidRPr="00AE61FD">
          <w:rPr>
            <w:rStyle w:val="Hyperlinkki"/>
            <w:rFonts w:ascii="Times New Roman" w:hAnsi="Times New Roman" w:cs="Times New Roman"/>
            <w:sz w:val="22"/>
            <w:szCs w:val="22"/>
            <w:lang w:val="fi-FI"/>
          </w:rPr>
          <w:t>mikko.aijala@ulapland.fi</w:t>
        </w:r>
      </w:hyperlink>
      <w:r w:rsidR="005B46A5">
        <w:rPr>
          <w:rFonts w:ascii="Times New Roman" w:hAnsi="Times New Roman" w:cs="Times New Roman"/>
          <w:sz w:val="22"/>
          <w:szCs w:val="22"/>
          <w:lang w:val="fi-FI"/>
        </w:rPr>
        <w:t xml:space="preserve"> </w:t>
      </w:r>
    </w:p>
    <w:p w14:paraId="06FA892C" w14:textId="77777777" w:rsidR="00713FAB" w:rsidRPr="00713FAB" w:rsidRDefault="00713FAB" w:rsidP="00713FAB">
      <w:pPr>
        <w:spacing w:line="276" w:lineRule="auto"/>
        <w:rPr>
          <w:rFonts w:ascii="Times New Roman" w:hAnsi="Times New Roman" w:cs="Times New Roman"/>
          <w:sz w:val="22"/>
          <w:szCs w:val="22"/>
          <w:lang w:val="fi-FI"/>
        </w:rPr>
      </w:pPr>
    </w:p>
    <w:p w14:paraId="7493ADC4" w14:textId="1D86CDA9" w:rsidR="00713FAB" w:rsidRPr="00713FAB" w:rsidRDefault="00713FAB" w:rsidP="00713FAB">
      <w:pPr>
        <w:spacing w:line="276" w:lineRule="auto"/>
        <w:rPr>
          <w:rFonts w:ascii="Times New Roman" w:hAnsi="Times New Roman" w:cs="Times New Roman"/>
          <w:sz w:val="22"/>
          <w:szCs w:val="22"/>
          <w:lang w:val="fi-FI"/>
        </w:rPr>
      </w:pPr>
      <w:r w:rsidRPr="00713FAB">
        <w:rPr>
          <w:rFonts w:ascii="Times New Roman" w:hAnsi="Times New Roman" w:cs="Times New Roman"/>
          <w:sz w:val="22"/>
          <w:szCs w:val="22"/>
          <w:lang w:val="fi-FI"/>
        </w:rPr>
        <w:t>Yhteisöjä koskevassa sosiologisessa tutkimuksessa on viime vuosina kiinnitetty yhä enemmän huomiota siihen, ettei sosiaalinen elämä rajaudu yksinomaan ihmisten välisiin suhteisiin. Human–</w:t>
      </w:r>
      <w:proofErr w:type="spellStart"/>
      <w:r w:rsidRPr="00713FAB">
        <w:rPr>
          <w:rFonts w:ascii="Times New Roman" w:hAnsi="Times New Roman" w:cs="Times New Roman"/>
          <w:sz w:val="22"/>
          <w:szCs w:val="22"/>
          <w:lang w:val="fi-FI"/>
        </w:rPr>
        <w:t>animal</w:t>
      </w:r>
      <w:proofErr w:type="spellEnd"/>
      <w:r w:rsidRPr="00713FAB">
        <w:rPr>
          <w:rFonts w:ascii="Times New Roman" w:hAnsi="Times New Roman" w:cs="Times New Roman"/>
          <w:sz w:val="22"/>
          <w:szCs w:val="22"/>
          <w:lang w:val="fi-FI"/>
        </w:rPr>
        <w:t xml:space="preserve"> </w:t>
      </w:r>
      <w:proofErr w:type="spellStart"/>
      <w:r w:rsidRPr="00713FAB">
        <w:rPr>
          <w:rFonts w:ascii="Times New Roman" w:hAnsi="Times New Roman" w:cs="Times New Roman"/>
          <w:sz w:val="22"/>
          <w:szCs w:val="22"/>
          <w:lang w:val="fi-FI"/>
        </w:rPr>
        <w:t>studies</w:t>
      </w:r>
      <w:proofErr w:type="spellEnd"/>
      <w:r w:rsidRPr="00713FAB">
        <w:rPr>
          <w:rFonts w:ascii="Times New Roman" w:hAnsi="Times New Roman" w:cs="Times New Roman"/>
          <w:sz w:val="22"/>
          <w:szCs w:val="22"/>
          <w:lang w:val="fi-FI"/>
        </w:rPr>
        <w:t xml:space="preserve"> ja laajemmin monilajinen tutkimus ovat haastaneet vakiintuneita käsityksiä yhteisöistä, toimijuudesta ja sosiaalisuudesta sekä niitä jäsentäviä luonto/kulttuuri- ja ihminen/eläin -jaotteluja. Näissä tarkasteluissa muut kuin inhimilliset olennot ja olevaiset sekä niiden jakamat erilaiset ympäristöt näyttäytyvät aktiivisina osapuolina sosiaalisten suhteiden ja käytäntöjen muotoutumisessa. Samanaikaisesti alkuperäiskansatutkimus on pitkään problematisoinut dualistisia ajattelumalleja ja tuonut esiin relationaalisia tapoja ymmärtää yhteisöjä, joissa ihmiset elävät jatkuvassa vuorovaikutuksessa muiden olentojen, paikkojen ja ei-inhimillisten toimijoiden kanssa. Nämä näkökulmat ovat avanneet mahdollisuuksia tarkastella yhteisöjä prosesseina, joissa kuuluminen, vastuu ja oikeudenmukaisuus rakentuvat monilajisissa suhteissa.</w:t>
      </w:r>
    </w:p>
    <w:p w14:paraId="610DF027" w14:textId="0360D77F" w:rsidR="00713FAB" w:rsidRPr="00713FAB" w:rsidRDefault="00713FAB" w:rsidP="00713FAB">
      <w:pPr>
        <w:spacing w:line="276" w:lineRule="auto"/>
        <w:rPr>
          <w:rFonts w:ascii="Times New Roman" w:hAnsi="Times New Roman" w:cs="Times New Roman"/>
          <w:sz w:val="22"/>
          <w:szCs w:val="22"/>
          <w:lang w:val="fi-FI"/>
        </w:rPr>
      </w:pPr>
      <w:r w:rsidRPr="00713FAB">
        <w:rPr>
          <w:rFonts w:ascii="Times New Roman" w:hAnsi="Times New Roman" w:cs="Times New Roman"/>
          <w:sz w:val="22"/>
          <w:szCs w:val="22"/>
          <w:lang w:val="fi-FI"/>
        </w:rPr>
        <w:t>Tässä työryhmässä tarkastelemme, miten monilajiset kohtaamiset, rinnakkaiselot ja suhteet osallistuvat yhteisöjen muodostumiseen ja tulevaisuuksien rakentumiseen. Kysymme, miten ja millaisia yhteisöjä rakentuu ihmisten ja muiden kuin inhimillisten toimijoiden välisissä suhteissa ja yhteiselossa, sekä miten ylilajiset ja moniolevaiset suhteet kytkeytyvät vallankäyttöön. Keiden kanssa yhteisöjä kuvitellaan ja rakennetaan, ja ketkä tai mitkä jäävät tai jätetään näiden yhteisöjen ulkopuolelle?</w:t>
      </w:r>
    </w:p>
    <w:p w14:paraId="544489BA" w14:textId="6EC2F782" w:rsidR="007850EA" w:rsidRDefault="00713FAB" w:rsidP="00713FAB">
      <w:pPr>
        <w:spacing w:line="276" w:lineRule="auto"/>
        <w:rPr>
          <w:rFonts w:ascii="Times New Roman" w:hAnsi="Times New Roman" w:cs="Times New Roman"/>
          <w:sz w:val="22"/>
          <w:szCs w:val="22"/>
          <w:lang w:val="fi-FI"/>
        </w:rPr>
      </w:pPr>
      <w:r w:rsidRPr="00713FAB">
        <w:rPr>
          <w:rFonts w:ascii="Times New Roman" w:hAnsi="Times New Roman" w:cs="Times New Roman"/>
          <w:sz w:val="22"/>
          <w:szCs w:val="22"/>
          <w:lang w:val="fi-FI"/>
        </w:rPr>
        <w:t>Kutsumme työryhmään suomen- ja englanninkielisiä esityksiä, jotka tarkastelevat monilajista yhteisöllisyyttä eri empiirisissä ja teoreettisissa yhteyksissä. Esitykset voivat käsitellä esimerkiksi arjen käytäntöjä, ympäristön ja luonnon hallintaa, suojelua, vapaa-aikaa, kulttuuriperintöä, alkuperäiskansakonteksteja, kolonialistisia rakenteita tai monilajisia tutkimusmenetelmiä. Työryhmä toivottaa tervetulleiksi myös käsitteelliset ja metodologiset puheenvuorot, jotka pohtivat sosiologian tapoja jäsentää monilajisia yhteisöjä ja niiden tulevaisuuksia.</w:t>
      </w:r>
    </w:p>
    <w:p w14:paraId="2A560B04" w14:textId="77777777" w:rsidR="00C21DFA" w:rsidRDefault="00C21DFA" w:rsidP="00713FAB">
      <w:pPr>
        <w:spacing w:line="276" w:lineRule="auto"/>
        <w:rPr>
          <w:rFonts w:ascii="Times New Roman" w:hAnsi="Times New Roman" w:cs="Times New Roman"/>
          <w:sz w:val="22"/>
          <w:szCs w:val="22"/>
          <w:lang w:val="fi-FI"/>
        </w:rPr>
      </w:pPr>
    </w:p>
    <w:p w14:paraId="662ABF62" w14:textId="77777777" w:rsidR="00C21DFA" w:rsidRDefault="00C21DFA" w:rsidP="00713FAB">
      <w:pPr>
        <w:spacing w:line="276" w:lineRule="auto"/>
        <w:rPr>
          <w:rFonts w:ascii="Times New Roman" w:hAnsi="Times New Roman" w:cs="Times New Roman"/>
          <w:sz w:val="22"/>
          <w:szCs w:val="22"/>
          <w:lang w:val="fi-FI"/>
        </w:rPr>
      </w:pPr>
    </w:p>
    <w:p w14:paraId="541864ED" w14:textId="77777777" w:rsidR="00C21DFA" w:rsidRDefault="00C21DFA" w:rsidP="00713FAB">
      <w:pPr>
        <w:spacing w:line="276" w:lineRule="auto"/>
        <w:rPr>
          <w:rFonts w:ascii="Times New Roman" w:hAnsi="Times New Roman" w:cs="Times New Roman"/>
          <w:sz w:val="22"/>
          <w:szCs w:val="22"/>
          <w:lang w:val="fi-FI"/>
        </w:rPr>
      </w:pPr>
    </w:p>
    <w:p w14:paraId="4FD2C71E" w14:textId="77777777" w:rsidR="00C21DFA" w:rsidRDefault="00C21DFA" w:rsidP="00713FAB">
      <w:pPr>
        <w:spacing w:line="276" w:lineRule="auto"/>
        <w:rPr>
          <w:rFonts w:ascii="Times New Roman" w:hAnsi="Times New Roman" w:cs="Times New Roman"/>
          <w:sz w:val="22"/>
          <w:szCs w:val="22"/>
          <w:lang w:val="fi-FI"/>
        </w:rPr>
      </w:pPr>
    </w:p>
    <w:p w14:paraId="4473EC67" w14:textId="77777777" w:rsidR="00C21DFA" w:rsidRDefault="00C21DFA" w:rsidP="00713FAB">
      <w:pPr>
        <w:spacing w:line="276" w:lineRule="auto"/>
        <w:rPr>
          <w:rFonts w:ascii="Times New Roman" w:hAnsi="Times New Roman" w:cs="Times New Roman"/>
          <w:sz w:val="22"/>
          <w:szCs w:val="22"/>
          <w:lang w:val="fi-FI"/>
        </w:rPr>
      </w:pPr>
    </w:p>
    <w:p w14:paraId="106ABB88" w14:textId="77777777" w:rsidR="00C21DFA" w:rsidRDefault="00C21DFA" w:rsidP="00713FAB">
      <w:pPr>
        <w:spacing w:line="276" w:lineRule="auto"/>
        <w:rPr>
          <w:rFonts w:ascii="Times New Roman" w:hAnsi="Times New Roman" w:cs="Times New Roman"/>
          <w:sz w:val="22"/>
          <w:szCs w:val="22"/>
          <w:lang w:val="fi-FI"/>
        </w:rPr>
      </w:pPr>
    </w:p>
    <w:p w14:paraId="1296D755" w14:textId="77777777" w:rsidR="00C21DFA" w:rsidRDefault="00C21DFA" w:rsidP="00713FAB">
      <w:pPr>
        <w:spacing w:line="276" w:lineRule="auto"/>
        <w:rPr>
          <w:rFonts w:ascii="Times New Roman" w:hAnsi="Times New Roman" w:cs="Times New Roman"/>
          <w:sz w:val="22"/>
          <w:szCs w:val="22"/>
          <w:lang w:val="fi-FI"/>
        </w:rPr>
      </w:pPr>
    </w:p>
    <w:p w14:paraId="16A0C510" w14:textId="6AC36AAE" w:rsidR="00C21DFA" w:rsidRDefault="00C21DFA" w:rsidP="00840314">
      <w:pPr>
        <w:pStyle w:val="Otsikko1"/>
      </w:pPr>
      <w:bookmarkStart w:id="36" w:name="_Toc224733895"/>
      <w:r w:rsidRPr="001B421E">
        <w:lastRenderedPageBreak/>
        <w:t xml:space="preserve">34. </w:t>
      </w:r>
      <w:r w:rsidR="001B421E" w:rsidRPr="001B421E">
        <w:t>ERILAISET TEKIJÄT TYÖELÄMÄSSÄ</w:t>
      </w:r>
      <w:bookmarkEnd w:id="36"/>
    </w:p>
    <w:p w14:paraId="28EBCCAC" w14:textId="77777777" w:rsidR="001B421E" w:rsidRDefault="001B421E" w:rsidP="00713FAB">
      <w:pPr>
        <w:spacing w:line="276" w:lineRule="auto"/>
        <w:rPr>
          <w:rFonts w:ascii="Times New Roman" w:hAnsi="Times New Roman" w:cs="Times New Roman"/>
          <w:b/>
          <w:bCs/>
          <w:sz w:val="22"/>
          <w:szCs w:val="22"/>
          <w:lang w:val="fi-FI"/>
        </w:rPr>
      </w:pPr>
    </w:p>
    <w:p w14:paraId="1AFD37BA" w14:textId="60792E0E" w:rsidR="001B421E" w:rsidRPr="001B421E" w:rsidRDefault="001B421E" w:rsidP="00713FAB">
      <w:pPr>
        <w:spacing w:line="276" w:lineRule="auto"/>
        <w:rPr>
          <w:rFonts w:ascii="Times New Roman" w:hAnsi="Times New Roman" w:cs="Times New Roman"/>
          <w:b/>
          <w:bCs/>
          <w:sz w:val="22"/>
          <w:szCs w:val="22"/>
          <w:lang w:val="fi-FI"/>
        </w:rPr>
      </w:pPr>
      <w:r>
        <w:rPr>
          <w:rFonts w:ascii="Times New Roman" w:hAnsi="Times New Roman" w:cs="Times New Roman"/>
          <w:b/>
          <w:bCs/>
          <w:sz w:val="22"/>
          <w:szCs w:val="22"/>
          <w:lang w:val="fi-FI"/>
        </w:rPr>
        <w:t>Koordinaattorit:</w:t>
      </w:r>
    </w:p>
    <w:p w14:paraId="0830C50D" w14:textId="43299CB1" w:rsidR="001B421E" w:rsidRPr="001B421E" w:rsidRDefault="001B421E" w:rsidP="001B421E">
      <w:pPr>
        <w:spacing w:line="276" w:lineRule="auto"/>
        <w:rPr>
          <w:rFonts w:ascii="Times New Roman" w:hAnsi="Times New Roman" w:cs="Times New Roman"/>
          <w:sz w:val="22"/>
          <w:szCs w:val="22"/>
          <w:lang w:val="fi-FI"/>
        </w:rPr>
      </w:pPr>
      <w:r w:rsidRPr="001B421E">
        <w:rPr>
          <w:rFonts w:ascii="Times New Roman" w:hAnsi="Times New Roman" w:cs="Times New Roman"/>
          <w:sz w:val="22"/>
          <w:szCs w:val="22"/>
          <w:lang w:val="fi-FI"/>
        </w:rPr>
        <w:t xml:space="preserve">Anna Vanhala, </w:t>
      </w:r>
      <w:hyperlink r:id="rId90" w:history="1">
        <w:r w:rsidRPr="00AE61FD">
          <w:rPr>
            <w:rStyle w:val="Hyperlinkki"/>
            <w:rFonts w:ascii="Times New Roman" w:hAnsi="Times New Roman" w:cs="Times New Roman"/>
            <w:sz w:val="22"/>
            <w:szCs w:val="22"/>
            <w:lang w:val="fi-FI"/>
          </w:rPr>
          <w:t>anna.vanhala@ulapland.fi</w:t>
        </w:r>
      </w:hyperlink>
      <w:r>
        <w:rPr>
          <w:rFonts w:ascii="Times New Roman" w:hAnsi="Times New Roman" w:cs="Times New Roman"/>
          <w:sz w:val="22"/>
          <w:szCs w:val="22"/>
          <w:lang w:val="fi-FI"/>
        </w:rPr>
        <w:t xml:space="preserve"> </w:t>
      </w:r>
    </w:p>
    <w:p w14:paraId="52043FE4" w14:textId="416F02C6" w:rsidR="001B421E" w:rsidRDefault="001B421E" w:rsidP="001B421E">
      <w:pPr>
        <w:spacing w:line="276" w:lineRule="auto"/>
        <w:rPr>
          <w:rFonts w:ascii="Times New Roman" w:hAnsi="Times New Roman" w:cs="Times New Roman"/>
          <w:sz w:val="22"/>
          <w:szCs w:val="22"/>
          <w:lang w:val="fi-FI"/>
        </w:rPr>
      </w:pPr>
      <w:r w:rsidRPr="001B421E">
        <w:rPr>
          <w:rFonts w:ascii="Times New Roman" w:hAnsi="Times New Roman" w:cs="Times New Roman"/>
          <w:sz w:val="22"/>
          <w:szCs w:val="22"/>
          <w:lang w:val="fi-FI"/>
        </w:rPr>
        <w:t xml:space="preserve">Heikki Pantsar, </w:t>
      </w:r>
      <w:hyperlink r:id="rId91" w:history="1">
        <w:r w:rsidRPr="00AE61FD">
          <w:rPr>
            <w:rStyle w:val="Hyperlinkki"/>
            <w:rFonts w:ascii="Times New Roman" w:hAnsi="Times New Roman" w:cs="Times New Roman"/>
            <w:sz w:val="22"/>
            <w:szCs w:val="22"/>
            <w:lang w:val="fi-FI"/>
          </w:rPr>
          <w:t>heikki.pantsar@lapinamk.fi</w:t>
        </w:r>
      </w:hyperlink>
      <w:r>
        <w:rPr>
          <w:rFonts w:ascii="Times New Roman" w:hAnsi="Times New Roman" w:cs="Times New Roman"/>
          <w:sz w:val="22"/>
          <w:szCs w:val="22"/>
          <w:lang w:val="fi-FI"/>
        </w:rPr>
        <w:t xml:space="preserve"> </w:t>
      </w:r>
    </w:p>
    <w:p w14:paraId="712A04D7" w14:textId="33028E11" w:rsidR="00AA433F" w:rsidRPr="007850EA" w:rsidRDefault="008D1F06" w:rsidP="001B421E">
      <w:pPr>
        <w:spacing w:line="276" w:lineRule="auto"/>
        <w:rPr>
          <w:rFonts w:ascii="Times New Roman" w:hAnsi="Times New Roman" w:cs="Times New Roman"/>
          <w:sz w:val="22"/>
          <w:szCs w:val="22"/>
          <w:lang w:val="fi-FI"/>
        </w:rPr>
      </w:pPr>
      <w:r>
        <w:rPr>
          <w:rFonts w:ascii="Times New Roman" w:hAnsi="Times New Roman" w:cs="Times New Roman"/>
          <w:sz w:val="22"/>
          <w:szCs w:val="22"/>
          <w:lang w:val="fi-FI"/>
        </w:rPr>
        <w:t xml:space="preserve">Kai Rinkinen, </w:t>
      </w:r>
      <w:hyperlink r:id="rId92" w:history="1">
        <w:r w:rsidRPr="001A119F">
          <w:rPr>
            <w:rStyle w:val="Hyperlinkki"/>
            <w:rFonts w:ascii="Times New Roman" w:hAnsi="Times New Roman" w:cs="Times New Roman"/>
            <w:sz w:val="22"/>
            <w:szCs w:val="22"/>
            <w:lang w:val="fi-FI"/>
          </w:rPr>
          <w:t>kai.rinkinen@ulapland.fi</w:t>
        </w:r>
      </w:hyperlink>
      <w:r>
        <w:rPr>
          <w:rFonts w:ascii="Times New Roman" w:hAnsi="Times New Roman" w:cs="Times New Roman"/>
          <w:sz w:val="22"/>
          <w:szCs w:val="22"/>
          <w:lang w:val="fi-FI"/>
        </w:rPr>
        <w:t xml:space="preserve"> </w:t>
      </w:r>
    </w:p>
    <w:p w14:paraId="1A76E373" w14:textId="77777777" w:rsidR="001B421E" w:rsidRDefault="001B421E" w:rsidP="00713FAB">
      <w:pPr>
        <w:spacing w:line="276" w:lineRule="auto"/>
        <w:rPr>
          <w:rFonts w:ascii="Times New Roman" w:hAnsi="Times New Roman" w:cs="Times New Roman"/>
          <w:sz w:val="22"/>
          <w:szCs w:val="22"/>
          <w:lang w:val="fi-FI"/>
        </w:rPr>
      </w:pPr>
    </w:p>
    <w:p w14:paraId="4694CDA8" w14:textId="77777777" w:rsidR="001B421E" w:rsidRPr="001B421E" w:rsidRDefault="001B421E" w:rsidP="001B421E">
      <w:pPr>
        <w:spacing w:line="276" w:lineRule="auto"/>
        <w:rPr>
          <w:rFonts w:ascii="Times New Roman" w:hAnsi="Times New Roman" w:cs="Times New Roman"/>
          <w:sz w:val="22"/>
          <w:szCs w:val="22"/>
          <w:lang w:val="fi-FI"/>
        </w:rPr>
      </w:pPr>
      <w:r w:rsidRPr="001B421E">
        <w:rPr>
          <w:rFonts w:ascii="Times New Roman" w:hAnsi="Times New Roman" w:cs="Times New Roman"/>
          <w:sz w:val="22"/>
          <w:szCs w:val="22"/>
          <w:lang w:val="fi-FI"/>
        </w:rPr>
        <w:t>Työssä ja työelämässä tuntuu olevan pysyvää vain muutos ja jatkuva puhe siitä. Toisaalta usein kuulemme myös väitteen, että juuri nyt elämme työn yhteiskunnallisen järjestyksen ja merkityksen kiivainta uudelleenmuokkauksen aikaa. Muutoksessa varmasti yhdistyvät pitkät kaaret ja akuutit käänteet, mikä antaakin hyvän syyn pysähtyä pohtimaan, mitä muutos on, miten se tapahtuu tai mitä se tarkoittaa työelämän eri toimijoille.</w:t>
      </w:r>
    </w:p>
    <w:p w14:paraId="55A289FC" w14:textId="77777777" w:rsidR="001B421E" w:rsidRPr="001B421E" w:rsidRDefault="001B421E" w:rsidP="001B421E">
      <w:pPr>
        <w:spacing w:line="276" w:lineRule="auto"/>
        <w:rPr>
          <w:rFonts w:ascii="Times New Roman" w:hAnsi="Times New Roman" w:cs="Times New Roman"/>
          <w:sz w:val="22"/>
          <w:szCs w:val="22"/>
          <w:lang w:val="fi-FI"/>
        </w:rPr>
      </w:pPr>
      <w:r w:rsidRPr="001B421E">
        <w:rPr>
          <w:rFonts w:ascii="Times New Roman" w:hAnsi="Times New Roman" w:cs="Times New Roman"/>
          <w:sz w:val="22"/>
          <w:szCs w:val="22"/>
          <w:lang w:val="fi-FI"/>
        </w:rPr>
        <w:t xml:space="preserve">Erilaiset tekijät työelämässä -työryhmässä keskitymme pohtimaan työn ja työelämän tilaa sekä muutosta </w:t>
      </w:r>
      <w:proofErr w:type="spellStart"/>
      <w:r w:rsidRPr="001B421E">
        <w:rPr>
          <w:rFonts w:ascii="Times New Roman" w:hAnsi="Times New Roman" w:cs="Times New Roman"/>
          <w:sz w:val="22"/>
          <w:szCs w:val="22"/>
          <w:lang w:val="fi-FI"/>
        </w:rPr>
        <w:t>tekijyyden</w:t>
      </w:r>
      <w:proofErr w:type="spellEnd"/>
      <w:r w:rsidRPr="001B421E">
        <w:rPr>
          <w:rFonts w:ascii="Times New Roman" w:hAnsi="Times New Roman" w:cs="Times New Roman"/>
          <w:sz w:val="22"/>
          <w:szCs w:val="22"/>
          <w:lang w:val="fi-FI"/>
        </w:rPr>
        <w:t xml:space="preserve"> näkökulmasta. Mitä ja ketä ovat työn tekijät ja miten he/ne ovat muutoksen kohteita ja subjekteja? Kuinka odotukset </w:t>
      </w:r>
      <w:proofErr w:type="spellStart"/>
      <w:r w:rsidRPr="001B421E">
        <w:rPr>
          <w:rFonts w:ascii="Times New Roman" w:hAnsi="Times New Roman" w:cs="Times New Roman"/>
          <w:sz w:val="22"/>
          <w:szCs w:val="22"/>
          <w:lang w:val="fi-FI"/>
        </w:rPr>
        <w:t>tekijyyttä</w:t>
      </w:r>
      <w:proofErr w:type="spellEnd"/>
      <w:r w:rsidRPr="001B421E">
        <w:rPr>
          <w:rFonts w:ascii="Times New Roman" w:hAnsi="Times New Roman" w:cs="Times New Roman"/>
          <w:sz w:val="22"/>
          <w:szCs w:val="22"/>
          <w:lang w:val="fi-FI"/>
        </w:rPr>
        <w:t xml:space="preserve"> kohtaan ovat muuttuneet? Entä ei-inhimilliset toimijat, kuten vaikkapa eläimet matkailutyön tekijöinä? Toivomme saavamme ryhmään esiyksiä päättyneistä, meneillään olevista tai alkuvaiheen tutkimuksista. Myös uudet ideat ja tulevaisuuden kuvitelmat ovat hyvä syy osallistua ryhmään. </w:t>
      </w:r>
    </w:p>
    <w:sectPr w:rsidR="001B421E" w:rsidRPr="001B421E" w:rsidSect="009E0FD7">
      <w:headerReference w:type="even" r:id="rId93"/>
      <w:headerReference w:type="default" r:id="rId94"/>
      <w:footerReference w:type="default" r:id="rId95"/>
      <w:headerReference w:type="first" r:id="rId9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35EB" w14:textId="77777777" w:rsidR="00F56C6D" w:rsidRDefault="00F56C6D" w:rsidP="0047746D">
      <w:pPr>
        <w:spacing w:after="0" w:line="240" w:lineRule="auto"/>
      </w:pPr>
      <w:r>
        <w:separator/>
      </w:r>
    </w:p>
  </w:endnote>
  <w:endnote w:type="continuationSeparator" w:id="0">
    <w:p w14:paraId="74FC4EA6" w14:textId="77777777" w:rsidR="00F56C6D" w:rsidRDefault="00F56C6D" w:rsidP="0047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323080"/>
      <w:docPartObj>
        <w:docPartGallery w:val="Page Numbers (Bottom of Page)"/>
        <w:docPartUnique/>
      </w:docPartObj>
    </w:sdtPr>
    <w:sdtEndPr/>
    <w:sdtContent>
      <w:p w14:paraId="0D4F4FD3" w14:textId="4F2F6A07" w:rsidR="003D4270" w:rsidRDefault="003D4270">
        <w:pPr>
          <w:pStyle w:val="Alatunniste"/>
          <w:jc w:val="center"/>
        </w:pPr>
        <w:r>
          <w:fldChar w:fldCharType="begin"/>
        </w:r>
        <w:r>
          <w:instrText>PAGE   \* MERGEFORMAT</w:instrText>
        </w:r>
        <w:r>
          <w:fldChar w:fldCharType="separate"/>
        </w:r>
        <w:r>
          <w:rPr>
            <w:lang w:val="fi-FI"/>
          </w:rPr>
          <w:t>2</w:t>
        </w:r>
        <w:r>
          <w:fldChar w:fldCharType="end"/>
        </w:r>
      </w:p>
    </w:sdtContent>
  </w:sdt>
  <w:p w14:paraId="03E66E03" w14:textId="77777777" w:rsidR="003D4270" w:rsidRDefault="003D427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4255" w14:textId="77777777" w:rsidR="00F56C6D" w:rsidRDefault="00F56C6D" w:rsidP="0047746D">
      <w:pPr>
        <w:spacing w:after="0" w:line="240" w:lineRule="auto"/>
      </w:pPr>
      <w:r>
        <w:separator/>
      </w:r>
    </w:p>
  </w:footnote>
  <w:footnote w:type="continuationSeparator" w:id="0">
    <w:p w14:paraId="37A70DCB" w14:textId="77777777" w:rsidR="00F56C6D" w:rsidRDefault="00F56C6D" w:rsidP="00477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BD10" w14:textId="5491C5FD" w:rsidR="0047746D" w:rsidRDefault="0047746D">
    <w:pPr>
      <w:pStyle w:val="Yltunniste"/>
    </w:pPr>
    <w:r>
      <w:rPr>
        <w:noProof/>
      </w:rPr>
      <mc:AlternateContent>
        <mc:Choice Requires="wps">
          <w:drawing>
            <wp:anchor distT="0" distB="0" distL="0" distR="0" simplePos="0" relativeHeight="251659264" behindDoc="0" locked="0" layoutInCell="1" allowOverlap="1" wp14:anchorId="776550B3" wp14:editId="65564DE1">
              <wp:simplePos x="635" y="635"/>
              <wp:positionH relativeFrom="page">
                <wp:align>right</wp:align>
              </wp:positionH>
              <wp:positionV relativeFrom="page">
                <wp:align>top</wp:align>
              </wp:positionV>
              <wp:extent cx="2216150" cy="371475"/>
              <wp:effectExtent l="0" t="0" r="0" b="9525"/>
              <wp:wrapNone/>
              <wp:docPr id="1882760344" name="Text Box 2"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71475"/>
                      </a:xfrm>
                      <a:prstGeom prst="rect">
                        <a:avLst/>
                      </a:prstGeom>
                      <a:noFill/>
                      <a:ln>
                        <a:noFill/>
                      </a:ln>
                    </wps:spPr>
                    <wps:txbx>
                      <w:txbxContent>
                        <w:p w14:paraId="7D84F866" w14:textId="713A5185" w:rsidR="0047746D" w:rsidRPr="0047746D" w:rsidRDefault="0047746D" w:rsidP="0047746D">
                          <w:pPr>
                            <w:spacing w:after="0"/>
                            <w:rPr>
                              <w:rFonts w:ascii="Aptos" w:eastAsia="Aptos" w:hAnsi="Aptos" w:cs="Aptos"/>
                              <w:noProof/>
                              <w:color w:val="000000"/>
                              <w:sz w:val="20"/>
                              <w:szCs w:val="20"/>
                            </w:rPr>
                          </w:pPr>
                          <w:r w:rsidRPr="0047746D">
                            <w:rPr>
                              <w:rFonts w:ascii="Aptos" w:eastAsia="Aptos" w:hAnsi="Aptos" w:cs="Aptos"/>
                              <w:noProof/>
                              <w:color w:val="000000"/>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6550B3" id="_x0000_t202" coordsize="21600,21600" o:spt="202" path="m,l,21600r21600,l21600,xe">
              <v:stroke joinstyle="miter"/>
              <v:path gradientshapeok="t" o:connecttype="rect"/>
            </v:shapetype>
            <v:shape id="Text Box 2" o:spid="_x0000_s1026" type="#_x0000_t202" alt="Luottamuksellinen - Confidential (3Y)" style="position:absolute;margin-left:123.3pt;margin-top:0;width:174.5pt;height:29.2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" filled="f" stroked="f">
              <v:textbox style="mso-fit-shape-to-text:t" inset="0,15pt,20pt,0">
                <w:txbxContent>
                  <w:p w14:paraId="7D84F866" w14:textId="713A5185" w:rsidR="0047746D" w:rsidRPr="0047746D" w:rsidRDefault="0047746D" w:rsidP="0047746D">
                    <w:pPr>
                      <w:spacing w:after="0"/>
                      <w:rPr>
                        <w:rFonts w:ascii="Aptos" w:eastAsia="Aptos" w:hAnsi="Aptos" w:cs="Aptos"/>
                        <w:noProof/>
                        <w:color w:val="000000"/>
                        <w:sz w:val="20"/>
                        <w:szCs w:val="20"/>
                      </w:rPr>
                    </w:pPr>
                    <w:r w:rsidRPr="0047746D">
                      <w:rPr>
                        <w:rFonts w:ascii="Aptos" w:eastAsia="Aptos" w:hAnsi="Aptos" w:cs="Aptos"/>
                        <w:noProof/>
                        <w:color w:val="000000"/>
                        <w:sz w:val="20"/>
                        <w:szCs w:val="20"/>
                      </w:rPr>
                      <w:t>Luottamuksellinen - Confidential (3Y)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64EC" w14:textId="23623112" w:rsidR="0047746D" w:rsidRDefault="0047746D">
    <w:pPr>
      <w:pStyle w:val="Yltunniste"/>
    </w:pPr>
    <w:r>
      <w:rPr>
        <w:noProof/>
      </w:rPr>
      <mc:AlternateContent>
        <mc:Choice Requires="wps">
          <w:drawing>
            <wp:anchor distT="0" distB="0" distL="0" distR="0" simplePos="0" relativeHeight="251660288" behindDoc="0" locked="0" layoutInCell="1" allowOverlap="1" wp14:anchorId="09015230" wp14:editId="6BD3D8C9">
              <wp:simplePos x="635" y="635"/>
              <wp:positionH relativeFrom="page">
                <wp:align>right</wp:align>
              </wp:positionH>
              <wp:positionV relativeFrom="page">
                <wp:align>top</wp:align>
              </wp:positionV>
              <wp:extent cx="2216150" cy="371475"/>
              <wp:effectExtent l="0" t="0" r="0" b="9525"/>
              <wp:wrapNone/>
              <wp:docPr id="464459362" name="Text Box 3"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71475"/>
                      </a:xfrm>
                      <a:prstGeom prst="rect">
                        <a:avLst/>
                      </a:prstGeom>
                      <a:noFill/>
                      <a:ln>
                        <a:noFill/>
                      </a:ln>
                    </wps:spPr>
                    <wps:txbx>
                      <w:txbxContent>
                        <w:p w14:paraId="0B5CAF08" w14:textId="7DB38A76" w:rsidR="0047746D" w:rsidRPr="0047746D" w:rsidRDefault="0047746D" w:rsidP="0047746D">
                          <w:pPr>
                            <w:spacing w:after="0"/>
                            <w:rPr>
                              <w:rFonts w:ascii="Aptos" w:eastAsia="Aptos" w:hAnsi="Aptos" w:cs="Aptos"/>
                              <w:noProof/>
                              <w:color w:val="000000"/>
                              <w:sz w:val="20"/>
                              <w:szCs w:val="20"/>
                            </w:rPr>
                          </w:pPr>
                          <w:r w:rsidRPr="0047746D">
                            <w:rPr>
                              <w:rFonts w:ascii="Aptos" w:eastAsia="Aptos" w:hAnsi="Aptos" w:cs="Aptos"/>
                              <w:noProof/>
                              <w:color w:val="000000"/>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015230" id="_x0000_t202" coordsize="21600,21600" o:spt="202" path="m,l,21600r21600,l21600,xe">
              <v:stroke joinstyle="miter"/>
              <v:path gradientshapeok="t" o:connecttype="rect"/>
            </v:shapetype>
            <v:shape id="Text Box 3" o:spid="_x0000_s1027" type="#_x0000_t202" alt="Luottamuksellinen - Confidential (3Y)" style="position:absolute;margin-left:123.3pt;margin-top:0;width:174.5pt;height:29.2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" filled="f" stroked="f">
              <v:textbox style="mso-fit-shape-to-text:t" inset="0,15pt,20pt,0">
                <w:txbxContent>
                  <w:p w14:paraId="0B5CAF08" w14:textId="7DB38A76" w:rsidR="0047746D" w:rsidRPr="0047746D" w:rsidRDefault="0047746D" w:rsidP="0047746D">
                    <w:pPr>
                      <w:spacing w:after="0"/>
                      <w:rPr>
                        <w:rFonts w:ascii="Aptos" w:eastAsia="Aptos" w:hAnsi="Aptos" w:cs="Aptos"/>
                        <w:noProof/>
                        <w:color w:val="000000"/>
                        <w:sz w:val="20"/>
                        <w:szCs w:val="20"/>
                      </w:rPr>
                    </w:pPr>
                    <w:r w:rsidRPr="0047746D">
                      <w:rPr>
                        <w:rFonts w:ascii="Aptos" w:eastAsia="Aptos" w:hAnsi="Aptos" w:cs="Aptos"/>
                        <w:noProof/>
                        <w:color w:val="000000"/>
                        <w:sz w:val="20"/>
                        <w:szCs w:val="20"/>
                      </w:rPr>
                      <w:t>Luottamuksellinen - Confidential (3Y)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DDBB" w14:textId="55A9DD4D" w:rsidR="0047746D" w:rsidRDefault="003D4270">
    <w:pPr>
      <w:pStyle w:val="Yltunniste"/>
    </w:pPr>
    <w:r>
      <w:rPr>
        <w:noProof/>
      </w:rPr>
      <w:drawing>
        <wp:anchor distT="0" distB="0" distL="114300" distR="114300" simplePos="0" relativeHeight="251661312" behindDoc="1" locked="0" layoutInCell="1" allowOverlap="1" wp14:anchorId="709BBFFE" wp14:editId="68F3425E">
          <wp:simplePos x="0" y="0"/>
          <wp:positionH relativeFrom="page">
            <wp:align>left</wp:align>
          </wp:positionH>
          <wp:positionV relativeFrom="paragraph">
            <wp:posOffset>-455295</wp:posOffset>
          </wp:positionV>
          <wp:extent cx="7898332" cy="2048841"/>
          <wp:effectExtent l="0" t="0" r="7620" b="8890"/>
          <wp:wrapNone/>
          <wp:docPr id="1484755787" name="Kuva 7" descr="Kuva, joka sisältää kohteen teksti, kuvakaappaus, Fontti, muoto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55787" name="Kuva 7" descr="Kuva, joka sisältää kohteen teksti, kuvakaappaus, Fontti, muotoilu"/>
                  <pic:cNvPicPr/>
                </pic:nvPicPr>
                <pic:blipFill>
                  <a:blip r:embed="rId1">
                    <a:extLst>
                      <a:ext uri="{28A0092B-C50C-407E-A947-70E740481C1C}">
                        <a14:useLocalDpi xmlns:a14="http://schemas.microsoft.com/office/drawing/2010/main" val="0"/>
                      </a:ext>
                    </a:extLst>
                  </a:blip>
                  <a:stretch>
                    <a:fillRect/>
                  </a:stretch>
                </pic:blipFill>
                <pic:spPr>
                  <a:xfrm>
                    <a:off x="0" y="0"/>
                    <a:ext cx="7898332" cy="2048841"/>
                  </a:xfrm>
                  <a:prstGeom prst="rect">
                    <a:avLst/>
                  </a:prstGeom>
                  <a:ln>
                    <a:noFill/>
                  </a:ln>
                </pic:spPr>
              </pic:pic>
            </a:graphicData>
          </a:graphic>
          <wp14:sizeRelH relativeFrom="page">
            <wp14:pctWidth>0</wp14:pctWidth>
          </wp14:sizeRelH>
          <wp14:sizeRelV relativeFrom="page">
            <wp14:pctHeight>0</wp14:pctHeight>
          </wp14:sizeRelV>
        </wp:anchor>
      </w:drawing>
    </w:r>
    <w:r w:rsidR="0047746D">
      <w:rPr>
        <w:noProof/>
      </w:rPr>
      <mc:AlternateContent>
        <mc:Choice Requires="wps">
          <w:drawing>
            <wp:anchor distT="0" distB="0" distL="0" distR="0" simplePos="0" relativeHeight="251658240" behindDoc="0" locked="0" layoutInCell="1" allowOverlap="1" wp14:anchorId="2C0DC609" wp14:editId="4F4F8A5B">
              <wp:simplePos x="635" y="635"/>
              <wp:positionH relativeFrom="page">
                <wp:align>right</wp:align>
              </wp:positionH>
              <wp:positionV relativeFrom="page">
                <wp:align>top</wp:align>
              </wp:positionV>
              <wp:extent cx="2216150" cy="371475"/>
              <wp:effectExtent l="0" t="0" r="0" b="9525"/>
              <wp:wrapNone/>
              <wp:docPr id="2118767972" name="Text Box 1"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71475"/>
                      </a:xfrm>
                      <a:prstGeom prst="rect">
                        <a:avLst/>
                      </a:prstGeom>
                      <a:noFill/>
                      <a:ln>
                        <a:noFill/>
                      </a:ln>
                    </wps:spPr>
                    <wps:txbx>
                      <w:txbxContent>
                        <w:p w14:paraId="28229870" w14:textId="523ED3C8" w:rsidR="0047746D" w:rsidRPr="0047746D" w:rsidRDefault="0047746D" w:rsidP="0047746D">
                          <w:pPr>
                            <w:spacing w:after="0"/>
                            <w:rPr>
                              <w:rFonts w:ascii="Aptos" w:eastAsia="Aptos" w:hAnsi="Aptos" w:cs="Aptos"/>
                              <w:noProof/>
                              <w:color w:val="000000"/>
                              <w:sz w:val="20"/>
                              <w:szCs w:val="20"/>
                            </w:rPr>
                          </w:pPr>
                          <w:r w:rsidRPr="0047746D">
                            <w:rPr>
                              <w:rFonts w:ascii="Aptos" w:eastAsia="Aptos" w:hAnsi="Aptos" w:cs="Aptos"/>
                              <w:noProof/>
                              <w:color w:val="000000"/>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0DC609" id="_x0000_t202" coordsize="21600,21600" o:spt="202" path="m,l,21600r21600,l21600,xe">
              <v:stroke joinstyle="miter"/>
              <v:path gradientshapeok="t" o:connecttype="rect"/>
            </v:shapetype>
            <v:shape id="Text Box 1" o:spid="_x0000_s1028" type="#_x0000_t202" alt="Luottamuksellinen - Confidential (3Y)" style="position:absolute;margin-left:123.3pt;margin-top:0;width:174.5pt;height:29.2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" filled="f" stroked="f">
              <v:textbox style="mso-fit-shape-to-text:t" inset="0,15pt,20pt,0">
                <w:txbxContent>
                  <w:p w14:paraId="28229870" w14:textId="523ED3C8" w:rsidR="0047746D" w:rsidRPr="0047746D" w:rsidRDefault="0047746D" w:rsidP="0047746D">
                    <w:pPr>
                      <w:spacing w:after="0"/>
                      <w:rPr>
                        <w:rFonts w:ascii="Aptos" w:eastAsia="Aptos" w:hAnsi="Aptos" w:cs="Aptos"/>
                        <w:noProof/>
                        <w:color w:val="000000"/>
                        <w:sz w:val="20"/>
                        <w:szCs w:val="20"/>
                      </w:rPr>
                    </w:pPr>
                    <w:r w:rsidRPr="0047746D">
                      <w:rPr>
                        <w:rFonts w:ascii="Aptos" w:eastAsia="Aptos" w:hAnsi="Aptos" w:cs="Aptos"/>
                        <w:noProof/>
                        <w:color w:val="000000"/>
                        <w:sz w:val="20"/>
                        <w:szCs w:val="20"/>
                      </w:rPr>
                      <w:t>Luottamuksellinen - Confidential (3Y)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130"/>
    <w:multiLevelType w:val="hybridMultilevel"/>
    <w:tmpl w:val="912E33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8DA6B9F"/>
    <w:multiLevelType w:val="hybridMultilevel"/>
    <w:tmpl w:val="B9B85030"/>
    <w:lvl w:ilvl="0" w:tplc="96B89C00">
      <w:start w:val="1"/>
      <w:numFmt w:val="bullet"/>
      <w:lvlText w:val="·"/>
      <w:lvlJc w:val="left"/>
      <w:pPr>
        <w:ind w:left="720" w:hanging="360"/>
      </w:pPr>
      <w:rPr>
        <w:rFonts w:ascii="Symbol" w:hAnsi="Symbol" w:hint="default"/>
      </w:rPr>
    </w:lvl>
    <w:lvl w:ilvl="1" w:tplc="12382D9A">
      <w:start w:val="1"/>
      <w:numFmt w:val="bullet"/>
      <w:lvlText w:val="o"/>
      <w:lvlJc w:val="left"/>
      <w:pPr>
        <w:ind w:left="1440" w:hanging="360"/>
      </w:pPr>
      <w:rPr>
        <w:rFonts w:ascii="Courier New" w:hAnsi="Courier New" w:hint="default"/>
      </w:rPr>
    </w:lvl>
    <w:lvl w:ilvl="2" w:tplc="F97A4420">
      <w:start w:val="1"/>
      <w:numFmt w:val="bullet"/>
      <w:lvlText w:val=""/>
      <w:lvlJc w:val="left"/>
      <w:pPr>
        <w:ind w:left="2160" w:hanging="360"/>
      </w:pPr>
      <w:rPr>
        <w:rFonts w:ascii="Wingdings" w:hAnsi="Wingdings" w:hint="default"/>
      </w:rPr>
    </w:lvl>
    <w:lvl w:ilvl="3" w:tplc="01625FD2">
      <w:start w:val="1"/>
      <w:numFmt w:val="bullet"/>
      <w:lvlText w:val=""/>
      <w:lvlJc w:val="left"/>
      <w:pPr>
        <w:ind w:left="2880" w:hanging="360"/>
      </w:pPr>
      <w:rPr>
        <w:rFonts w:ascii="Symbol" w:hAnsi="Symbol" w:hint="default"/>
      </w:rPr>
    </w:lvl>
    <w:lvl w:ilvl="4" w:tplc="77E6518A">
      <w:start w:val="1"/>
      <w:numFmt w:val="bullet"/>
      <w:lvlText w:val="o"/>
      <w:lvlJc w:val="left"/>
      <w:pPr>
        <w:ind w:left="3600" w:hanging="360"/>
      </w:pPr>
      <w:rPr>
        <w:rFonts w:ascii="Courier New" w:hAnsi="Courier New" w:hint="default"/>
      </w:rPr>
    </w:lvl>
    <w:lvl w:ilvl="5" w:tplc="730AA720">
      <w:start w:val="1"/>
      <w:numFmt w:val="bullet"/>
      <w:lvlText w:val=""/>
      <w:lvlJc w:val="left"/>
      <w:pPr>
        <w:ind w:left="4320" w:hanging="360"/>
      </w:pPr>
      <w:rPr>
        <w:rFonts w:ascii="Wingdings" w:hAnsi="Wingdings" w:hint="default"/>
      </w:rPr>
    </w:lvl>
    <w:lvl w:ilvl="6" w:tplc="F1F4CB06">
      <w:start w:val="1"/>
      <w:numFmt w:val="bullet"/>
      <w:lvlText w:val=""/>
      <w:lvlJc w:val="left"/>
      <w:pPr>
        <w:ind w:left="5040" w:hanging="360"/>
      </w:pPr>
      <w:rPr>
        <w:rFonts w:ascii="Symbol" w:hAnsi="Symbol" w:hint="default"/>
      </w:rPr>
    </w:lvl>
    <w:lvl w:ilvl="7" w:tplc="3BF20AF0">
      <w:start w:val="1"/>
      <w:numFmt w:val="bullet"/>
      <w:lvlText w:val="o"/>
      <w:lvlJc w:val="left"/>
      <w:pPr>
        <w:ind w:left="5760" w:hanging="360"/>
      </w:pPr>
      <w:rPr>
        <w:rFonts w:ascii="Courier New" w:hAnsi="Courier New" w:hint="default"/>
      </w:rPr>
    </w:lvl>
    <w:lvl w:ilvl="8" w:tplc="D7B28616">
      <w:start w:val="1"/>
      <w:numFmt w:val="bullet"/>
      <w:lvlText w:val=""/>
      <w:lvlJc w:val="left"/>
      <w:pPr>
        <w:ind w:left="6480" w:hanging="360"/>
      </w:pPr>
      <w:rPr>
        <w:rFonts w:ascii="Wingdings" w:hAnsi="Wingdings" w:hint="default"/>
      </w:rPr>
    </w:lvl>
  </w:abstractNum>
  <w:abstractNum w:abstractNumId="2" w15:restartNumberingAfterBreak="0">
    <w:nsid w:val="1EDA3F81"/>
    <w:multiLevelType w:val="hybridMultilevel"/>
    <w:tmpl w:val="77EAEFE0"/>
    <w:lvl w:ilvl="0" w:tplc="2EEEC982">
      <w:start w:val="1"/>
      <w:numFmt w:val="decimal"/>
      <w:lvlText w:val="%1."/>
      <w:lvlJc w:val="left"/>
      <w:pPr>
        <w:ind w:left="720" w:hanging="360"/>
      </w:pPr>
      <w:rPr>
        <w:rFonts w:ascii="Times New Roman" w:eastAsia="Times New Roman" w:hAnsi="Times New Roman"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54A3AFB"/>
    <w:multiLevelType w:val="hybridMultilevel"/>
    <w:tmpl w:val="9D3EFE9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D8F4A9F"/>
    <w:multiLevelType w:val="hybridMultilevel"/>
    <w:tmpl w:val="2B8266EC"/>
    <w:lvl w:ilvl="0" w:tplc="C1A8EEDE">
      <w:start w:val="1"/>
      <w:numFmt w:val="decimal"/>
      <w:lvlText w:val="%1."/>
      <w:lvlJc w:val="left"/>
      <w:pPr>
        <w:ind w:left="720" w:hanging="360"/>
      </w:pPr>
    </w:lvl>
    <w:lvl w:ilvl="1" w:tplc="5B9A9874">
      <w:start w:val="1"/>
      <w:numFmt w:val="lowerLetter"/>
      <w:lvlText w:val="%2."/>
      <w:lvlJc w:val="left"/>
      <w:pPr>
        <w:ind w:left="1440" w:hanging="360"/>
      </w:pPr>
    </w:lvl>
    <w:lvl w:ilvl="2" w:tplc="09B00C56">
      <w:start w:val="1"/>
      <w:numFmt w:val="lowerRoman"/>
      <w:lvlText w:val="%3."/>
      <w:lvlJc w:val="right"/>
      <w:pPr>
        <w:ind w:left="2160" w:hanging="180"/>
      </w:pPr>
    </w:lvl>
    <w:lvl w:ilvl="3" w:tplc="92E61138">
      <w:start w:val="1"/>
      <w:numFmt w:val="decimal"/>
      <w:lvlText w:val="%4."/>
      <w:lvlJc w:val="left"/>
      <w:pPr>
        <w:ind w:left="2880" w:hanging="360"/>
      </w:pPr>
    </w:lvl>
    <w:lvl w:ilvl="4" w:tplc="16AC48DA">
      <w:start w:val="1"/>
      <w:numFmt w:val="lowerLetter"/>
      <w:lvlText w:val="%5."/>
      <w:lvlJc w:val="left"/>
      <w:pPr>
        <w:ind w:left="3600" w:hanging="360"/>
      </w:pPr>
    </w:lvl>
    <w:lvl w:ilvl="5" w:tplc="622E1BC8">
      <w:start w:val="1"/>
      <w:numFmt w:val="lowerRoman"/>
      <w:lvlText w:val="%6."/>
      <w:lvlJc w:val="right"/>
      <w:pPr>
        <w:ind w:left="4320" w:hanging="180"/>
      </w:pPr>
    </w:lvl>
    <w:lvl w:ilvl="6" w:tplc="4C386E68">
      <w:start w:val="1"/>
      <w:numFmt w:val="decimal"/>
      <w:lvlText w:val="%7."/>
      <w:lvlJc w:val="left"/>
      <w:pPr>
        <w:ind w:left="5040" w:hanging="360"/>
      </w:pPr>
    </w:lvl>
    <w:lvl w:ilvl="7" w:tplc="263ACC44">
      <w:start w:val="1"/>
      <w:numFmt w:val="lowerLetter"/>
      <w:lvlText w:val="%8."/>
      <w:lvlJc w:val="left"/>
      <w:pPr>
        <w:ind w:left="5760" w:hanging="360"/>
      </w:pPr>
    </w:lvl>
    <w:lvl w:ilvl="8" w:tplc="E556B238">
      <w:start w:val="1"/>
      <w:numFmt w:val="lowerRoman"/>
      <w:lvlText w:val="%9."/>
      <w:lvlJc w:val="right"/>
      <w:pPr>
        <w:ind w:left="6480" w:hanging="180"/>
      </w:pPr>
    </w:lvl>
  </w:abstractNum>
  <w:abstractNum w:abstractNumId="5" w15:restartNumberingAfterBreak="0">
    <w:nsid w:val="37268D8C"/>
    <w:multiLevelType w:val="hybridMultilevel"/>
    <w:tmpl w:val="1C845F4E"/>
    <w:lvl w:ilvl="0" w:tplc="A37EC59C">
      <w:start w:val="1"/>
      <w:numFmt w:val="decimal"/>
      <w:lvlText w:val="%1."/>
      <w:lvlJc w:val="left"/>
      <w:pPr>
        <w:ind w:left="720" w:hanging="360"/>
      </w:pPr>
    </w:lvl>
    <w:lvl w:ilvl="1" w:tplc="66BA6852">
      <w:start w:val="1"/>
      <w:numFmt w:val="lowerLetter"/>
      <w:lvlText w:val="%2."/>
      <w:lvlJc w:val="left"/>
      <w:pPr>
        <w:ind w:left="1440" w:hanging="360"/>
      </w:pPr>
    </w:lvl>
    <w:lvl w:ilvl="2" w:tplc="6E1ED5BA">
      <w:start w:val="1"/>
      <w:numFmt w:val="lowerRoman"/>
      <w:lvlText w:val="%3."/>
      <w:lvlJc w:val="right"/>
      <w:pPr>
        <w:ind w:left="2160" w:hanging="180"/>
      </w:pPr>
    </w:lvl>
    <w:lvl w:ilvl="3" w:tplc="F1EA33C6">
      <w:start w:val="1"/>
      <w:numFmt w:val="decimal"/>
      <w:lvlText w:val="%4."/>
      <w:lvlJc w:val="left"/>
      <w:pPr>
        <w:ind w:left="2880" w:hanging="360"/>
      </w:pPr>
    </w:lvl>
    <w:lvl w:ilvl="4" w:tplc="ACEC4B28">
      <w:start w:val="1"/>
      <w:numFmt w:val="lowerLetter"/>
      <w:lvlText w:val="%5."/>
      <w:lvlJc w:val="left"/>
      <w:pPr>
        <w:ind w:left="3600" w:hanging="360"/>
      </w:pPr>
    </w:lvl>
    <w:lvl w:ilvl="5" w:tplc="90B620B4">
      <w:start w:val="1"/>
      <w:numFmt w:val="lowerRoman"/>
      <w:lvlText w:val="%6."/>
      <w:lvlJc w:val="right"/>
      <w:pPr>
        <w:ind w:left="4320" w:hanging="180"/>
      </w:pPr>
    </w:lvl>
    <w:lvl w:ilvl="6" w:tplc="E718303C">
      <w:start w:val="1"/>
      <w:numFmt w:val="decimal"/>
      <w:lvlText w:val="%7."/>
      <w:lvlJc w:val="left"/>
      <w:pPr>
        <w:ind w:left="5040" w:hanging="360"/>
      </w:pPr>
    </w:lvl>
    <w:lvl w:ilvl="7" w:tplc="B48E5120">
      <w:start w:val="1"/>
      <w:numFmt w:val="lowerLetter"/>
      <w:lvlText w:val="%8."/>
      <w:lvlJc w:val="left"/>
      <w:pPr>
        <w:ind w:left="5760" w:hanging="360"/>
      </w:pPr>
    </w:lvl>
    <w:lvl w:ilvl="8" w:tplc="D138F4C2">
      <w:start w:val="1"/>
      <w:numFmt w:val="lowerRoman"/>
      <w:lvlText w:val="%9."/>
      <w:lvlJc w:val="right"/>
      <w:pPr>
        <w:ind w:left="6480" w:hanging="180"/>
      </w:pPr>
    </w:lvl>
  </w:abstractNum>
  <w:num w:numId="1" w16cid:durableId="318733899">
    <w:abstractNumId w:val="4"/>
  </w:num>
  <w:num w:numId="2" w16cid:durableId="1548026521">
    <w:abstractNumId w:val="5"/>
  </w:num>
  <w:num w:numId="3" w16cid:durableId="1200817292">
    <w:abstractNumId w:val="1"/>
  </w:num>
  <w:num w:numId="4" w16cid:durableId="41755936">
    <w:abstractNumId w:val="2"/>
  </w:num>
  <w:num w:numId="5" w16cid:durableId="731852010">
    <w:abstractNumId w:val="0"/>
  </w:num>
  <w:num w:numId="6" w16cid:durableId="873422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D3F05A"/>
    <w:rsid w:val="0001053A"/>
    <w:rsid w:val="0003638D"/>
    <w:rsid w:val="00064FDA"/>
    <w:rsid w:val="000A7BAD"/>
    <w:rsid w:val="000B1DB1"/>
    <w:rsid w:val="000C0B04"/>
    <w:rsid w:val="000C75F2"/>
    <w:rsid w:val="000D0D19"/>
    <w:rsid w:val="000F0D8F"/>
    <w:rsid w:val="00100595"/>
    <w:rsid w:val="0010168B"/>
    <w:rsid w:val="00134FDB"/>
    <w:rsid w:val="00160D64"/>
    <w:rsid w:val="0016311F"/>
    <w:rsid w:val="0017276E"/>
    <w:rsid w:val="001A385A"/>
    <w:rsid w:val="001B421E"/>
    <w:rsid w:val="001C01A6"/>
    <w:rsid w:val="001D176B"/>
    <w:rsid w:val="001D2DC3"/>
    <w:rsid w:val="001E521D"/>
    <w:rsid w:val="001F3C3C"/>
    <w:rsid w:val="001F5D75"/>
    <w:rsid w:val="00211C99"/>
    <w:rsid w:val="002450F0"/>
    <w:rsid w:val="002760B7"/>
    <w:rsid w:val="00293579"/>
    <w:rsid w:val="002A3353"/>
    <w:rsid w:val="002A5EF4"/>
    <w:rsid w:val="002B7721"/>
    <w:rsid w:val="002E63CC"/>
    <w:rsid w:val="00332328"/>
    <w:rsid w:val="003350E3"/>
    <w:rsid w:val="00377E93"/>
    <w:rsid w:val="00394CD4"/>
    <w:rsid w:val="0039732A"/>
    <w:rsid w:val="003C0977"/>
    <w:rsid w:val="003D4270"/>
    <w:rsid w:val="004571EB"/>
    <w:rsid w:val="0047746D"/>
    <w:rsid w:val="0048303C"/>
    <w:rsid w:val="0048460B"/>
    <w:rsid w:val="0048731C"/>
    <w:rsid w:val="005506B8"/>
    <w:rsid w:val="0055300F"/>
    <w:rsid w:val="005A6A9E"/>
    <w:rsid w:val="005B46A5"/>
    <w:rsid w:val="005F764C"/>
    <w:rsid w:val="00601ECF"/>
    <w:rsid w:val="00602C20"/>
    <w:rsid w:val="00655A0D"/>
    <w:rsid w:val="00670707"/>
    <w:rsid w:val="0067391D"/>
    <w:rsid w:val="006A4A2F"/>
    <w:rsid w:val="00713FAB"/>
    <w:rsid w:val="00715C20"/>
    <w:rsid w:val="0074132C"/>
    <w:rsid w:val="007850EA"/>
    <w:rsid w:val="00794A4C"/>
    <w:rsid w:val="007C5535"/>
    <w:rsid w:val="007E70B7"/>
    <w:rsid w:val="007F0EC1"/>
    <w:rsid w:val="008122A7"/>
    <w:rsid w:val="00812753"/>
    <w:rsid w:val="0083650D"/>
    <w:rsid w:val="00840314"/>
    <w:rsid w:val="0087020A"/>
    <w:rsid w:val="0087237F"/>
    <w:rsid w:val="00882DAA"/>
    <w:rsid w:val="008910D2"/>
    <w:rsid w:val="00894039"/>
    <w:rsid w:val="008A6837"/>
    <w:rsid w:val="008C0CAB"/>
    <w:rsid w:val="008D1F06"/>
    <w:rsid w:val="008D2356"/>
    <w:rsid w:val="008E3575"/>
    <w:rsid w:val="008F253F"/>
    <w:rsid w:val="009107E4"/>
    <w:rsid w:val="009202B6"/>
    <w:rsid w:val="00920971"/>
    <w:rsid w:val="00940D45"/>
    <w:rsid w:val="00945793"/>
    <w:rsid w:val="0095444C"/>
    <w:rsid w:val="00977529"/>
    <w:rsid w:val="00981228"/>
    <w:rsid w:val="009B6A43"/>
    <w:rsid w:val="009D5FA3"/>
    <w:rsid w:val="009D641E"/>
    <w:rsid w:val="009D656E"/>
    <w:rsid w:val="009E0FD7"/>
    <w:rsid w:val="009F4AEF"/>
    <w:rsid w:val="00A045DA"/>
    <w:rsid w:val="00A10EF1"/>
    <w:rsid w:val="00A20DA1"/>
    <w:rsid w:val="00A36593"/>
    <w:rsid w:val="00A959D0"/>
    <w:rsid w:val="00AA4203"/>
    <w:rsid w:val="00AA433F"/>
    <w:rsid w:val="00AB1CD8"/>
    <w:rsid w:val="00AB6390"/>
    <w:rsid w:val="00AC4E19"/>
    <w:rsid w:val="00AF02E7"/>
    <w:rsid w:val="00AF5FCD"/>
    <w:rsid w:val="00B121FC"/>
    <w:rsid w:val="00B22969"/>
    <w:rsid w:val="00B2327E"/>
    <w:rsid w:val="00B50DAC"/>
    <w:rsid w:val="00B53719"/>
    <w:rsid w:val="00B55537"/>
    <w:rsid w:val="00B5621C"/>
    <w:rsid w:val="00B716B0"/>
    <w:rsid w:val="00B86B41"/>
    <w:rsid w:val="00BD6C47"/>
    <w:rsid w:val="00BE4036"/>
    <w:rsid w:val="00BE6A03"/>
    <w:rsid w:val="00C110B5"/>
    <w:rsid w:val="00C21DFA"/>
    <w:rsid w:val="00C45C40"/>
    <w:rsid w:val="00C54926"/>
    <w:rsid w:val="00C73DB4"/>
    <w:rsid w:val="00C75221"/>
    <w:rsid w:val="00CC4613"/>
    <w:rsid w:val="00CC7F02"/>
    <w:rsid w:val="00CE6A02"/>
    <w:rsid w:val="00CE6F42"/>
    <w:rsid w:val="00CF02F5"/>
    <w:rsid w:val="00D340C4"/>
    <w:rsid w:val="00D47D07"/>
    <w:rsid w:val="00DB24FB"/>
    <w:rsid w:val="00DB7020"/>
    <w:rsid w:val="00DD7B52"/>
    <w:rsid w:val="00DF7B23"/>
    <w:rsid w:val="00E008E0"/>
    <w:rsid w:val="00E23FE7"/>
    <w:rsid w:val="00E346AC"/>
    <w:rsid w:val="00E42C7E"/>
    <w:rsid w:val="00E548D2"/>
    <w:rsid w:val="00EA07C4"/>
    <w:rsid w:val="00EB0EE8"/>
    <w:rsid w:val="00EB46B6"/>
    <w:rsid w:val="00EE04BB"/>
    <w:rsid w:val="00EF1B19"/>
    <w:rsid w:val="00F0569D"/>
    <w:rsid w:val="00F136C8"/>
    <w:rsid w:val="00F33255"/>
    <w:rsid w:val="00F43632"/>
    <w:rsid w:val="00F56C6D"/>
    <w:rsid w:val="00F6309B"/>
    <w:rsid w:val="00F852FA"/>
    <w:rsid w:val="00F87AFF"/>
    <w:rsid w:val="00FA686F"/>
    <w:rsid w:val="00FB5EF0"/>
    <w:rsid w:val="00FE07E6"/>
    <w:rsid w:val="00FF6B0D"/>
    <w:rsid w:val="026354A4"/>
    <w:rsid w:val="04A8099A"/>
    <w:rsid w:val="06A7C71E"/>
    <w:rsid w:val="0708314F"/>
    <w:rsid w:val="090DF95D"/>
    <w:rsid w:val="092DE100"/>
    <w:rsid w:val="0BB26EAE"/>
    <w:rsid w:val="10E3FAFE"/>
    <w:rsid w:val="12B30004"/>
    <w:rsid w:val="12B5BD04"/>
    <w:rsid w:val="1955E5CF"/>
    <w:rsid w:val="1B1A8CC3"/>
    <w:rsid w:val="1D343A5E"/>
    <w:rsid w:val="1D60FA26"/>
    <w:rsid w:val="2096444E"/>
    <w:rsid w:val="23FD84B6"/>
    <w:rsid w:val="24397F34"/>
    <w:rsid w:val="24880386"/>
    <w:rsid w:val="251AFDC8"/>
    <w:rsid w:val="255F47ED"/>
    <w:rsid w:val="27880094"/>
    <w:rsid w:val="2A8F72E9"/>
    <w:rsid w:val="2C39CC58"/>
    <w:rsid w:val="2CD28C89"/>
    <w:rsid w:val="2DD761D4"/>
    <w:rsid w:val="2F1CAFD1"/>
    <w:rsid w:val="31C122F0"/>
    <w:rsid w:val="33B5293A"/>
    <w:rsid w:val="34C3214D"/>
    <w:rsid w:val="35F5A9EE"/>
    <w:rsid w:val="36068B4D"/>
    <w:rsid w:val="387A90B9"/>
    <w:rsid w:val="3F0FCC0F"/>
    <w:rsid w:val="41E2A528"/>
    <w:rsid w:val="44C3E8CA"/>
    <w:rsid w:val="45089FE4"/>
    <w:rsid w:val="4CD95962"/>
    <w:rsid w:val="544AEA5B"/>
    <w:rsid w:val="5459744A"/>
    <w:rsid w:val="5547C426"/>
    <w:rsid w:val="565B4C2D"/>
    <w:rsid w:val="56F2BA6E"/>
    <w:rsid w:val="5708D80C"/>
    <w:rsid w:val="598BDD3B"/>
    <w:rsid w:val="5A3A7C57"/>
    <w:rsid w:val="5EA4170A"/>
    <w:rsid w:val="5FD3F05A"/>
    <w:rsid w:val="613BCFF7"/>
    <w:rsid w:val="619657AD"/>
    <w:rsid w:val="63677086"/>
    <w:rsid w:val="63F041A2"/>
    <w:rsid w:val="66B65941"/>
    <w:rsid w:val="693783D0"/>
    <w:rsid w:val="6A995C7D"/>
    <w:rsid w:val="6B35A548"/>
    <w:rsid w:val="6C3F6963"/>
    <w:rsid w:val="6D716759"/>
    <w:rsid w:val="6E1F24B8"/>
    <w:rsid w:val="70922E10"/>
    <w:rsid w:val="71832223"/>
    <w:rsid w:val="7430A9BF"/>
    <w:rsid w:val="74361D36"/>
    <w:rsid w:val="776C4A3D"/>
    <w:rsid w:val="77738900"/>
    <w:rsid w:val="780062A0"/>
    <w:rsid w:val="788AF5A9"/>
    <w:rsid w:val="7931A281"/>
    <w:rsid w:val="7BBE57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4112B"/>
  <w15:chartTrackingRefBased/>
  <w15:docId w15:val="{DF8D0207-ACEA-4591-A851-B7B53847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110B5"/>
    <w:pPr>
      <w:spacing w:line="276" w:lineRule="auto"/>
      <w:outlineLvl w:val="0"/>
    </w:pPr>
    <w:rPr>
      <w:rFonts w:ascii="Times New Roman" w:eastAsia="Times New Roman" w:hAnsi="Times New Roman" w:cs="Times New Roman"/>
      <w:b/>
      <w:bCs/>
      <w:sz w:val="22"/>
      <w:szCs w:val="22"/>
      <w:lang w:val="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7746D"/>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47746D"/>
  </w:style>
  <w:style w:type="paragraph" w:styleId="Luettelokappale">
    <w:name w:val="List Paragraph"/>
    <w:basedOn w:val="Normaali"/>
    <w:uiPriority w:val="34"/>
    <w:qFormat/>
    <w:rsid w:val="12B30004"/>
    <w:pPr>
      <w:ind w:left="720"/>
      <w:contextualSpacing/>
    </w:pPr>
  </w:style>
  <w:style w:type="character" w:styleId="Hyperlinkki">
    <w:name w:val="Hyperlink"/>
    <w:basedOn w:val="Kappaleenoletusfontti"/>
    <w:uiPriority w:val="99"/>
    <w:unhideWhenUsed/>
    <w:rsid w:val="12B30004"/>
    <w:rPr>
      <w:color w:val="467886"/>
      <w:u w:val="single"/>
    </w:rPr>
  </w:style>
  <w:style w:type="paragraph" w:styleId="Eivli">
    <w:name w:val="No Spacing"/>
    <w:link w:val="EivliChar"/>
    <w:uiPriority w:val="1"/>
    <w:qFormat/>
    <w:rsid w:val="251AFDC8"/>
    <w:pPr>
      <w:spacing w:after="0"/>
    </w:pPr>
  </w:style>
  <w:style w:type="character" w:styleId="Ratkaisematonmaininta">
    <w:name w:val="Unresolved Mention"/>
    <w:basedOn w:val="Kappaleenoletusfontti"/>
    <w:uiPriority w:val="99"/>
    <w:semiHidden/>
    <w:unhideWhenUsed/>
    <w:rsid w:val="003C0977"/>
    <w:rPr>
      <w:color w:val="605E5C"/>
      <w:shd w:val="clear" w:color="auto" w:fill="E1DFDD"/>
    </w:rPr>
  </w:style>
  <w:style w:type="paragraph" w:styleId="Alatunniste">
    <w:name w:val="footer"/>
    <w:basedOn w:val="Normaali"/>
    <w:link w:val="AlatunnisteChar"/>
    <w:uiPriority w:val="99"/>
    <w:unhideWhenUsed/>
    <w:rsid w:val="00CC7F02"/>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CC7F02"/>
  </w:style>
  <w:style w:type="character" w:customStyle="1" w:styleId="EivliChar">
    <w:name w:val="Ei väliä Char"/>
    <w:basedOn w:val="Kappaleenoletusfontti"/>
    <w:link w:val="Eivli"/>
    <w:uiPriority w:val="1"/>
    <w:rsid w:val="00F852FA"/>
  </w:style>
  <w:style w:type="character" w:customStyle="1" w:styleId="Otsikko1Char">
    <w:name w:val="Otsikko 1 Char"/>
    <w:basedOn w:val="Kappaleenoletusfontti"/>
    <w:link w:val="Otsikko1"/>
    <w:uiPriority w:val="9"/>
    <w:rsid w:val="00C110B5"/>
    <w:rPr>
      <w:rFonts w:ascii="Times New Roman" w:eastAsia="Times New Roman" w:hAnsi="Times New Roman" w:cs="Times New Roman"/>
      <w:b/>
      <w:bCs/>
      <w:sz w:val="22"/>
      <w:szCs w:val="22"/>
      <w:lang w:val="fi-FI"/>
    </w:rPr>
  </w:style>
  <w:style w:type="paragraph" w:styleId="Sisllysluettelonotsikko">
    <w:name w:val="TOC Heading"/>
    <w:basedOn w:val="Otsikko1"/>
    <w:next w:val="Normaali"/>
    <w:uiPriority w:val="39"/>
    <w:unhideWhenUsed/>
    <w:qFormat/>
    <w:rsid w:val="00981228"/>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eastAsia="fi-FI"/>
    </w:rPr>
  </w:style>
  <w:style w:type="paragraph" w:styleId="Sisluet1">
    <w:name w:val="toc 1"/>
    <w:basedOn w:val="Normaali"/>
    <w:next w:val="Normaali"/>
    <w:autoRedefine/>
    <w:uiPriority w:val="39"/>
    <w:unhideWhenUsed/>
    <w:rsid w:val="0098122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anna.ylostalo@tuni.fi" TargetMode="External"/><Relationship Id="rId21" Type="http://schemas.openxmlformats.org/officeDocument/2006/relationships/hyperlink" Target="mailto:olli.herranen@tuni.fi" TargetMode="External"/><Relationship Id="rId42" Type="http://schemas.openxmlformats.org/officeDocument/2006/relationships/hyperlink" Target="mailto:elina.paju@mil.fi" TargetMode="External"/><Relationship Id="rId47" Type="http://schemas.openxmlformats.org/officeDocument/2006/relationships/hyperlink" Target="mailto:reeta.hautaniemi@utu.fi" TargetMode="External"/><Relationship Id="rId63" Type="http://schemas.openxmlformats.org/officeDocument/2006/relationships/hyperlink" Target="mailto:Kamilla.karhunmaa@aalto.fi" TargetMode="External"/><Relationship Id="rId68" Type="http://schemas.openxmlformats.org/officeDocument/2006/relationships/hyperlink" Target="mailto:kirsti.lempiainen@ulapland.fi" TargetMode="External"/><Relationship Id="rId84" Type="http://schemas.openxmlformats.org/officeDocument/2006/relationships/hyperlink" Target="mailto:elina.oinas@helsinki.fi" TargetMode="External"/><Relationship Id="rId89" Type="http://schemas.openxmlformats.org/officeDocument/2006/relationships/hyperlink" Target="mailto:mikko.aijala@ulapland.fi" TargetMode="External"/><Relationship Id="rId16" Type="http://schemas.openxmlformats.org/officeDocument/2006/relationships/hyperlink" Target="mailto:mira.m.kalalahti@jyu.fi" TargetMode="External"/><Relationship Id="rId11" Type="http://schemas.openxmlformats.org/officeDocument/2006/relationships/hyperlink" Target="mailto:leena-maija.rossi@ulapland.fi" TargetMode="External"/><Relationship Id="rId32" Type="http://schemas.openxmlformats.org/officeDocument/2006/relationships/hyperlink" Target="mailto:eeva.puumala@tuni.fi" TargetMode="External"/><Relationship Id="rId37" Type="http://schemas.openxmlformats.org/officeDocument/2006/relationships/hyperlink" Target="mailto:jose.a.canada@helsinki.fi" TargetMode="External"/><Relationship Id="rId53" Type="http://schemas.openxmlformats.org/officeDocument/2006/relationships/hyperlink" Target="mailto:yunhee.choi@tuni.fi" TargetMode="External"/><Relationship Id="rId58" Type="http://schemas.openxmlformats.org/officeDocument/2006/relationships/hyperlink" Target="mailto:johannes.kananen@utu.fi" TargetMode="External"/><Relationship Id="rId74" Type="http://schemas.openxmlformats.org/officeDocument/2006/relationships/hyperlink" Target="mailto:irepri@utu.fi" TargetMode="External"/><Relationship Id="rId79" Type="http://schemas.openxmlformats.org/officeDocument/2006/relationships/hyperlink" Target="mailto:monika.luthje@ulapland.fi" TargetMode="External"/><Relationship Id="rId5" Type="http://schemas.openxmlformats.org/officeDocument/2006/relationships/numbering" Target="numbering.xml"/><Relationship Id="rId90" Type="http://schemas.openxmlformats.org/officeDocument/2006/relationships/hyperlink" Target="mailto:anna.vanhala@ulapland.fi" TargetMode="External"/><Relationship Id="rId95" Type="http://schemas.openxmlformats.org/officeDocument/2006/relationships/footer" Target="footer1.xml"/><Relationship Id="rId22" Type="http://schemas.openxmlformats.org/officeDocument/2006/relationships/hyperlink" Target="mailto:Georg.boldt@helsinki.fi" TargetMode="External"/><Relationship Id="rId27" Type="http://schemas.openxmlformats.org/officeDocument/2006/relationships/hyperlink" Target="mailto:johanna.hokka@tuni.fi" TargetMode="External"/><Relationship Id="rId43" Type="http://schemas.openxmlformats.org/officeDocument/2006/relationships/hyperlink" Target="mailto:teemu.tallberg@mil.fi" TargetMode="External"/><Relationship Id="rId48" Type="http://schemas.openxmlformats.org/officeDocument/2006/relationships/hyperlink" Target="mailto:heierv@utu.fi" TargetMode="External"/><Relationship Id="rId64" Type="http://schemas.openxmlformats.org/officeDocument/2006/relationships/hyperlink" Target="mailto:tomi.1.lehtimaki@aalto.fi" TargetMode="External"/><Relationship Id="rId69" Type="http://schemas.openxmlformats.org/officeDocument/2006/relationships/hyperlink" Target="mailto:virve.peteri@tuni.fi" TargetMode="External"/><Relationship Id="rId80" Type="http://schemas.openxmlformats.org/officeDocument/2006/relationships/hyperlink" Target="mailto:armi.mustosmaki@uef.fi" TargetMode="External"/><Relationship Id="rId85" Type="http://schemas.openxmlformats.org/officeDocument/2006/relationships/hyperlink" Target="mailto:camilla.kantola@utu.fi" TargetMode="External"/><Relationship Id="rId3" Type="http://schemas.openxmlformats.org/officeDocument/2006/relationships/customXml" Target="../customXml/item3.xml"/><Relationship Id="rId12" Type="http://schemas.openxmlformats.org/officeDocument/2006/relationships/hyperlink" Target="mailto:sofia.kari@ulapland.fi" TargetMode="External"/><Relationship Id="rId17" Type="http://schemas.openxmlformats.org/officeDocument/2006/relationships/hyperlink" Target="mailto:taina.civil-hirvonen@hamk.fi" TargetMode="External"/><Relationship Id="rId25" Type="http://schemas.openxmlformats.org/officeDocument/2006/relationships/hyperlink" Target="mailto:katariina.makinen@tuni.fi" TargetMode="External"/><Relationship Id="rId33" Type="http://schemas.openxmlformats.org/officeDocument/2006/relationships/hyperlink" Target="mailto:petro.leinonen@tuni.fi" TargetMode="External"/><Relationship Id="rId38" Type="http://schemas.openxmlformats.org/officeDocument/2006/relationships/hyperlink" Target="mailto:aura.savolainen@helsinki.fi" TargetMode="External"/><Relationship Id="rId46" Type="http://schemas.openxmlformats.org/officeDocument/2006/relationships/hyperlink" Target="mailto:birgitta.vinkka@ulapland.fi" TargetMode="External"/><Relationship Id="rId59" Type="http://schemas.openxmlformats.org/officeDocument/2006/relationships/hyperlink" Target="mailto:xin.liu@utu.fi" TargetMode="External"/><Relationship Id="rId67" Type="http://schemas.openxmlformats.org/officeDocument/2006/relationships/hyperlink" Target="mailto:ella.miller@tuni.fi" TargetMode="External"/><Relationship Id="rId20" Type="http://schemas.openxmlformats.org/officeDocument/2006/relationships/hyperlink" Target="mailto:mika.tsupari@helsinki.fi" TargetMode="External"/><Relationship Id="rId41" Type="http://schemas.openxmlformats.org/officeDocument/2006/relationships/hyperlink" Target="mailto:teemu.tallberg@mil.fi" TargetMode="External"/><Relationship Id="rId54" Type="http://schemas.openxmlformats.org/officeDocument/2006/relationships/hyperlink" Target="mailto:aleida.lujanpinelo@tuni.fi" TargetMode="External"/><Relationship Id="rId62" Type="http://schemas.openxmlformats.org/officeDocument/2006/relationships/hyperlink" Target="mailto:pia.lundbom@uef.fi" TargetMode="External"/><Relationship Id="rId70" Type="http://schemas.openxmlformats.org/officeDocument/2006/relationships/hyperlink" Target="mailto:ossi.sirkka@tuni.fi" TargetMode="External"/><Relationship Id="rId75" Type="http://schemas.openxmlformats.org/officeDocument/2006/relationships/hyperlink" Target="mailto:susan.eriksson@xamk.fi" TargetMode="External"/><Relationship Id="rId83" Type="http://schemas.openxmlformats.org/officeDocument/2006/relationships/hyperlink" Target="mailto:sara.juvonen@uef.fi" TargetMode="External"/><Relationship Id="rId88" Type="http://schemas.openxmlformats.org/officeDocument/2006/relationships/hyperlink" Target="mailto:aile.aikio@ulapland.fi" TargetMode="External"/><Relationship Id="rId91" Type="http://schemas.openxmlformats.org/officeDocument/2006/relationships/hyperlink" Target="mailto:heikki.pantsar@lapinamk.fi"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anne.varjo@helsinki.fi" TargetMode="External"/><Relationship Id="rId23" Type="http://schemas.openxmlformats.org/officeDocument/2006/relationships/hyperlink" Target="mailto:Eeva.luhtakallio@helsinki.fi" TargetMode="External"/><Relationship Id="rId28" Type="http://schemas.openxmlformats.org/officeDocument/2006/relationships/hyperlink" Target="mailto:karim.maiche@ulapland.fi" TargetMode="External"/><Relationship Id="rId36" Type="http://schemas.openxmlformats.org/officeDocument/2006/relationships/hyperlink" Target="mailto:heta.tarkkala@helsinki.fi" TargetMode="External"/><Relationship Id="rId49" Type="http://schemas.openxmlformats.org/officeDocument/2006/relationships/hyperlink" Target="mailto:makyan@utu.fi" TargetMode="External"/><Relationship Id="rId57" Type="http://schemas.openxmlformats.org/officeDocument/2006/relationships/hyperlink" Target="mailto:yasemin.kontkanen@uef.fi" TargetMode="External"/><Relationship Id="rId10" Type="http://schemas.openxmlformats.org/officeDocument/2006/relationships/endnotes" Target="endnotes.xml"/><Relationship Id="rId31" Type="http://schemas.openxmlformats.org/officeDocument/2006/relationships/hyperlink" Target="mailto:karim.maiche@ulapland.fi" TargetMode="External"/><Relationship Id="rId44" Type="http://schemas.openxmlformats.org/officeDocument/2006/relationships/hyperlink" Target="mailto:elina.paju@mil.fi" TargetMode="External"/><Relationship Id="rId52" Type="http://schemas.openxmlformats.org/officeDocument/2006/relationships/hyperlink" Target="mailto:alma.onali@tuni.fi" TargetMode="External"/><Relationship Id="rId60" Type="http://schemas.openxmlformats.org/officeDocument/2006/relationships/hyperlink" Target="mailto:mahyso@utu.fi" TargetMode="External"/><Relationship Id="rId65" Type="http://schemas.openxmlformats.org/officeDocument/2006/relationships/hyperlink" Target="mailto:Jaakko.taipale@helsinki.fi" TargetMode="External"/><Relationship Id="rId73" Type="http://schemas.openxmlformats.org/officeDocument/2006/relationships/hyperlink" Target="mailto:suvi.ronkainen@ulapland.fi" TargetMode="External"/><Relationship Id="rId78" Type="http://schemas.openxmlformats.org/officeDocument/2006/relationships/hyperlink" Target="mailto:rauni.aarela-vihriala@ulapland.fi" TargetMode="External"/><Relationship Id="rId81" Type="http://schemas.openxmlformats.org/officeDocument/2006/relationships/hyperlink" Target="mailto:merja.porttikivi@lut.fi" TargetMode="External"/><Relationship Id="rId86" Type="http://schemas.openxmlformats.org/officeDocument/2006/relationships/hyperlink" Target="mailto:eero.k.suorsa@utu.fi"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arko.kananen@suek.fi" TargetMode="External"/><Relationship Id="rId18" Type="http://schemas.openxmlformats.org/officeDocument/2006/relationships/hyperlink" Target="mailto:aleksi.hupli@tuni.fi" TargetMode="External"/><Relationship Id="rId39" Type="http://schemas.openxmlformats.org/officeDocument/2006/relationships/hyperlink" Target="mailto:rasa.r.zakeviciute@jyu.fi" TargetMode="External"/><Relationship Id="rId34" Type="http://schemas.openxmlformats.org/officeDocument/2006/relationships/hyperlink" Target="mailto:sonja.pietilainen@helsinki.fi" TargetMode="External"/><Relationship Id="rId50" Type="http://schemas.openxmlformats.org/officeDocument/2006/relationships/hyperlink" Target="mailto:heierv@utu.fi" TargetMode="External"/><Relationship Id="rId55" Type="http://schemas.openxmlformats.org/officeDocument/2006/relationships/hyperlink" Target="mailto:paula.merikoski@helsinki.fi" TargetMode="External"/><Relationship Id="rId76" Type="http://schemas.openxmlformats.org/officeDocument/2006/relationships/hyperlink" Target="mailto:lise.eriksson@abo.fi"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juho.karvinen@tuni.fi" TargetMode="External"/><Relationship Id="rId92" Type="http://schemas.openxmlformats.org/officeDocument/2006/relationships/hyperlink" Target="mailto:kai.rinkinen@ulapland.fi" TargetMode="External"/><Relationship Id="rId2" Type="http://schemas.openxmlformats.org/officeDocument/2006/relationships/customXml" Target="../customXml/item2.xml"/><Relationship Id="rId29" Type="http://schemas.openxmlformats.org/officeDocument/2006/relationships/hyperlink" Target="mailto:eeva.puumala@tuni.fi" TargetMode="External"/><Relationship Id="rId24" Type="http://schemas.openxmlformats.org/officeDocument/2006/relationships/hyperlink" Target="mailto:heini.salminen@helsinki.fi" TargetMode="External"/><Relationship Id="rId40" Type="http://schemas.openxmlformats.org/officeDocument/2006/relationships/hyperlink" Target="mailto:tatiana.t.romashko@jyu.fi" TargetMode="External"/><Relationship Id="rId45" Type="http://schemas.openxmlformats.org/officeDocument/2006/relationships/hyperlink" Target="mailto:neal.cahoon@oulu.fi" TargetMode="External"/><Relationship Id="rId66" Type="http://schemas.openxmlformats.org/officeDocument/2006/relationships/hyperlink" Target="mailto:eeva.majalahti@tuni.fi" TargetMode="External"/><Relationship Id="rId87" Type="http://schemas.openxmlformats.org/officeDocument/2006/relationships/hyperlink" Target="mailto:mathias.ebot@uef.fi" TargetMode="External"/><Relationship Id="rId61" Type="http://schemas.openxmlformats.org/officeDocument/2006/relationships/hyperlink" Target="mailto:mervi.leppakorpi@uef.fi" TargetMode="External"/><Relationship Id="rId82" Type="http://schemas.openxmlformats.org/officeDocument/2006/relationships/hyperlink" Target="mailto:laura.tarkiainen@tuni.fi" TargetMode="External"/><Relationship Id="rId19" Type="http://schemas.openxmlformats.org/officeDocument/2006/relationships/hyperlink" Target="mailto:mika.luoma-aho@ulapland.fi" TargetMode="External"/><Relationship Id="rId14" Type="http://schemas.openxmlformats.org/officeDocument/2006/relationships/hyperlink" Target="mailto:samuli.oja@jamk.fi" TargetMode="External"/><Relationship Id="rId30" Type="http://schemas.openxmlformats.org/officeDocument/2006/relationships/hyperlink" Target="mailto:johanna.hokka@tuni.fi" TargetMode="External"/><Relationship Id="rId35" Type="http://schemas.openxmlformats.org/officeDocument/2006/relationships/hyperlink" Target="mailto:ramona.haegele@helsinki.fi" TargetMode="External"/><Relationship Id="rId56" Type="http://schemas.openxmlformats.org/officeDocument/2006/relationships/hyperlink" Target="mailto:saara.koikkalainen@uef.fi" TargetMode="External"/><Relationship Id="rId77" Type="http://schemas.openxmlformats.org/officeDocument/2006/relationships/hyperlink" Target="mailto:katja.karjalainen@ulapland.fi" TargetMode="External"/><Relationship Id="rId8" Type="http://schemas.openxmlformats.org/officeDocument/2006/relationships/webSettings" Target="webSettings.xml"/><Relationship Id="rId51" Type="http://schemas.openxmlformats.org/officeDocument/2006/relationships/hyperlink" Target="mailto:makyan@utu.fi" TargetMode="External"/><Relationship Id="rId72" Type="http://schemas.openxmlformats.org/officeDocument/2006/relationships/hyperlink" Target="mailto:arho.toikka@helsinki.fi" TargetMode="External"/><Relationship Id="rId93" Type="http://schemas.openxmlformats.org/officeDocument/2006/relationships/header" Target="header1.xml"/><Relationship Id="rId98"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b5646ed-994e-41ff-9d66-742e9f154e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130F1E7B145494A849998F5331C398C" ma:contentTypeVersion="20" ma:contentTypeDescription="Luo uusi asiakirja." ma:contentTypeScope="" ma:versionID="7ec23dc90e6d0f373dd86a7792c530a3">
  <xsd:schema xmlns:xsd="http://www.w3.org/2001/XMLSchema" xmlns:xs="http://www.w3.org/2001/XMLSchema" xmlns:p="http://schemas.microsoft.com/office/2006/metadata/properties" xmlns:ns1="http://schemas.microsoft.com/sharepoint/v3" xmlns:ns3="a921180e-1afa-4280-a6a9-d824caea2b69" xmlns:ns4="9b5646ed-994e-41ff-9d66-742e9f154e74" targetNamespace="http://schemas.microsoft.com/office/2006/metadata/properties" ma:root="true" ma:fieldsID="d308f1bc821ad4d887344569761fdbbb" ns1:_="" ns3:_="" ns4:_="">
    <xsd:import namespace="http://schemas.microsoft.com/sharepoint/v3"/>
    <xsd:import namespace="a921180e-1afa-4280-a6a9-d824caea2b69"/>
    <xsd:import namespace="9b5646ed-994e-41ff-9d66-742e9f154e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Yhtenäisen yhteensopivuuskäytännön ominaisuudet" ma:hidden="true" ma:internalName="_ip_UnifiedCompliancePolicyProperties">
      <xsd:simpleType>
        <xsd:restriction base="dms:Note"/>
      </xsd:simpleType>
    </xsd:element>
    <xsd:element name="_ip_UnifiedCompliancePolicyUIAction" ma:index="27"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1180e-1afa-4280-a6a9-d824caea2b69"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646ed-994e-41ff-9d66-742e9f154e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53DB3-FE2F-47F2-8385-4714070C05C3}">
  <ds:schemaRefs>
    <ds:schemaRef ds:uri="http://schemas.microsoft.com/office/2006/metadata/properties"/>
    <ds:schemaRef ds:uri="http://schemas.microsoft.com/office/infopath/2007/PartnerControls"/>
    <ds:schemaRef ds:uri="http://schemas.microsoft.com/sharepoint/v3"/>
    <ds:schemaRef ds:uri="9b5646ed-994e-41ff-9d66-742e9f154e74"/>
  </ds:schemaRefs>
</ds:datastoreItem>
</file>

<file path=customXml/itemProps2.xml><?xml version="1.0" encoding="utf-8"?>
<ds:datastoreItem xmlns:ds="http://schemas.openxmlformats.org/officeDocument/2006/customXml" ds:itemID="{46590EAB-B8CD-45FA-9FBA-99A27C750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21180e-1afa-4280-a6a9-d824caea2b69"/>
    <ds:schemaRef ds:uri="9b5646ed-994e-41ff-9d66-742e9f154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D1619-B5A3-4219-9223-8A69E918C95E}">
  <ds:schemaRefs>
    <ds:schemaRef ds:uri="http://schemas.openxmlformats.org/officeDocument/2006/bibliography"/>
  </ds:schemaRefs>
</ds:datastoreItem>
</file>

<file path=customXml/itemProps4.xml><?xml version="1.0" encoding="utf-8"?>
<ds:datastoreItem xmlns:ds="http://schemas.openxmlformats.org/officeDocument/2006/customXml" ds:itemID="{6DA9A5CF-8B87-49CB-AF42-3A69AFDC04A8}">
  <ds:schemaRefs>
    <ds:schemaRef ds:uri="http://schemas.microsoft.com/sharepoint/v3/contenttype/forms"/>
  </ds:schemaRefs>
</ds:datastoreItem>
</file>

<file path=docMetadata/LabelInfo.xml><?xml version="1.0" encoding="utf-8"?>
<clbl:labelList xmlns:clbl="http://schemas.microsoft.com/office/2020/mipLabelMetadata">
  <clbl:label id="{d823ee79-bdbf-4d11-a783-980929fd6733}" enabled="1" method="Standard" siteId="{4c60a66f-0a8d-446e-9ac0-836a00d8454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43</Pages>
  <Words>9548</Words>
  <Characters>77339</Characters>
  <Application>Microsoft Office Word</Application>
  <DocSecurity>0</DocSecurity>
  <Lines>644</Lines>
  <Paragraphs>173</Paragraphs>
  <ScaleCrop>false</ScaleCrop>
  <Company/>
  <LinksUpToDate>false</LinksUpToDate>
  <CharactersWithSpaces>86714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Kyngäs</dc:creator>
  <cp:keywords/>
  <dc:description/>
  <cp:lastModifiedBy>Ilona Kyngäs</cp:lastModifiedBy>
  <cp:revision>2</cp:revision>
  <cp:lastPrinted>2026-02-16T13:44:00Z</cp:lastPrinted>
  <dcterms:created xsi:type="dcterms:W3CDTF">2026-03-18T11:46:00Z</dcterms:created>
  <dcterms:modified xsi:type="dcterms:W3CDTF">2026-03-18T11:46:00Z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7e49d564,7038a498,1baf1662</vt:lpwstr>
  </property>
  <property fmtid="{D5CDD505-2E9C-101B-9397-08002B2CF9AE}" pid="3" name="ClassificationContentMarkingHeaderFontProps">
    <vt:lpwstr>#000000,10,Aptos</vt:lpwstr>
  </property>
  <property fmtid="{D5CDD505-2E9C-101B-9397-08002B2CF9AE}" pid="4" name="ClassificationContentMarkingHeaderText">
    <vt:lpwstr>Luottamuksellinen - Confidential (3Y)</vt:lpwstr>
  </property>
  <property fmtid="{D5CDD505-2E9C-101B-9397-08002B2CF9AE}" pid="5" name="ContentTypeId">
    <vt:lpwstr>0x010100C130F1E7B145494A849998F5331C398C</vt:lpwstr>
  </property>
</Properties>
</file>